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1477CB" w14:textId="67CAADB7" w:rsidR="00E35353" w:rsidRPr="00E35353" w:rsidRDefault="00E35353" w:rsidP="00E35353">
      <w:pPr>
        <w:spacing w:line="360" w:lineRule="auto"/>
        <w:rPr>
          <w:rFonts w:ascii="仿宋" w:eastAsia="仿宋" w:hAnsi="仿宋"/>
          <w:sz w:val="24"/>
          <w:szCs w:val="24"/>
        </w:rPr>
      </w:pPr>
      <w:r w:rsidRPr="00E35353">
        <w:rPr>
          <w:rFonts w:ascii="仿宋" w:eastAsia="仿宋" w:hAnsi="仿宋" w:hint="eastAsia"/>
          <w:sz w:val="24"/>
          <w:szCs w:val="24"/>
        </w:rPr>
        <w:t>附件1</w:t>
      </w:r>
    </w:p>
    <w:p w14:paraId="35928A4D" w14:textId="0742C138" w:rsidR="00CD1FF8" w:rsidRPr="00E35353" w:rsidRDefault="00E35353" w:rsidP="00E35353">
      <w:pPr>
        <w:spacing w:line="360" w:lineRule="auto"/>
        <w:jc w:val="center"/>
        <w:rPr>
          <w:rFonts w:ascii="黑体" w:eastAsia="黑体" w:hAnsi="黑体"/>
          <w:sz w:val="28"/>
          <w:szCs w:val="28"/>
        </w:rPr>
      </w:pPr>
      <w:r w:rsidRPr="00E35353">
        <w:rPr>
          <w:rFonts w:ascii="黑体" w:eastAsia="黑体" w:hAnsi="黑体"/>
          <w:sz w:val="28"/>
          <w:szCs w:val="28"/>
        </w:rPr>
        <w:t>IEC</w:t>
      </w:r>
      <w:r w:rsidRPr="00E35353">
        <w:rPr>
          <w:rFonts w:ascii="黑体" w:eastAsia="黑体" w:hAnsi="黑体" w:hint="eastAsia"/>
          <w:sz w:val="28"/>
          <w:szCs w:val="28"/>
        </w:rPr>
        <w:t>国内对口工作组专家要求</w:t>
      </w:r>
    </w:p>
    <w:p w14:paraId="5F36BB90" w14:textId="77777777" w:rsidR="00E35353" w:rsidRPr="00E35353" w:rsidRDefault="00E35353" w:rsidP="00E35353">
      <w:pPr>
        <w:spacing w:line="360" w:lineRule="auto"/>
        <w:rPr>
          <w:rFonts w:ascii="仿宋" w:eastAsia="仿宋" w:hAnsi="仿宋"/>
          <w:sz w:val="24"/>
          <w:szCs w:val="24"/>
        </w:rPr>
      </w:pPr>
    </w:p>
    <w:p w14:paraId="21871D25" w14:textId="0555FBEA" w:rsidR="00E35353" w:rsidRPr="00E35353" w:rsidRDefault="00E35353" w:rsidP="00E35353">
      <w:pPr>
        <w:pStyle w:val="a7"/>
        <w:numPr>
          <w:ilvl w:val="0"/>
          <w:numId w:val="1"/>
        </w:numPr>
        <w:spacing w:line="360" w:lineRule="auto"/>
        <w:ind w:left="0" w:firstLine="480"/>
        <w:rPr>
          <w:rFonts w:ascii="仿宋" w:eastAsia="仿宋" w:hAnsi="仿宋"/>
          <w:sz w:val="24"/>
          <w:szCs w:val="24"/>
        </w:rPr>
      </w:pPr>
      <w:r w:rsidRPr="00E35353">
        <w:rPr>
          <w:rFonts w:ascii="仿宋" w:eastAsia="仿宋" w:hAnsi="仿宋"/>
          <w:sz w:val="24"/>
          <w:szCs w:val="24"/>
        </w:rPr>
        <w:t>具有中级以上专业技术职称，或者具有与中级以上专业技术职称相对应的职务；</w:t>
      </w:r>
    </w:p>
    <w:p w14:paraId="5775E5D0" w14:textId="75AD553B" w:rsidR="00E35353" w:rsidRPr="00E35353" w:rsidRDefault="00E35353" w:rsidP="00E35353">
      <w:pPr>
        <w:pStyle w:val="a7"/>
        <w:numPr>
          <w:ilvl w:val="0"/>
          <w:numId w:val="1"/>
        </w:numPr>
        <w:spacing w:line="360" w:lineRule="auto"/>
        <w:ind w:left="0" w:firstLine="480"/>
        <w:rPr>
          <w:rFonts w:ascii="仿宋" w:eastAsia="仿宋" w:hAnsi="仿宋"/>
          <w:sz w:val="24"/>
          <w:szCs w:val="24"/>
        </w:rPr>
      </w:pPr>
      <w:r w:rsidRPr="00E35353">
        <w:rPr>
          <w:rFonts w:ascii="仿宋" w:eastAsia="仿宋" w:hAnsi="仿宋"/>
          <w:sz w:val="24"/>
          <w:szCs w:val="24"/>
        </w:rPr>
        <w:t>熟悉</w:t>
      </w:r>
      <w:r w:rsidRPr="00E35353">
        <w:rPr>
          <w:rFonts w:ascii="仿宋" w:eastAsia="仿宋" w:hAnsi="仿宋" w:hint="eastAsia"/>
          <w:sz w:val="24"/>
          <w:szCs w:val="24"/>
        </w:rPr>
        <w:t>所申报对口T</w:t>
      </w:r>
      <w:r w:rsidRPr="00E35353">
        <w:rPr>
          <w:rFonts w:ascii="仿宋" w:eastAsia="仿宋" w:hAnsi="仿宋"/>
          <w:sz w:val="24"/>
          <w:szCs w:val="24"/>
        </w:rPr>
        <w:t>C</w:t>
      </w:r>
      <w:r w:rsidRPr="00E35353">
        <w:rPr>
          <w:rFonts w:ascii="仿宋" w:eastAsia="仿宋" w:hAnsi="仿宋" w:hint="eastAsia"/>
          <w:sz w:val="24"/>
          <w:szCs w:val="24"/>
        </w:rPr>
        <w:t>和/或S</w:t>
      </w:r>
      <w:r w:rsidRPr="00E35353">
        <w:rPr>
          <w:rFonts w:ascii="仿宋" w:eastAsia="仿宋" w:hAnsi="仿宋"/>
          <w:sz w:val="24"/>
          <w:szCs w:val="24"/>
        </w:rPr>
        <w:t>C专业领域业务工作，具有较高理论水平、扎实的专业知识和丰富的实践经验；</w:t>
      </w:r>
    </w:p>
    <w:p w14:paraId="2178E96E" w14:textId="2CB6DD96" w:rsidR="009E704F" w:rsidRPr="00E35353" w:rsidRDefault="009E704F" w:rsidP="009E704F">
      <w:pPr>
        <w:pStyle w:val="a7"/>
        <w:numPr>
          <w:ilvl w:val="0"/>
          <w:numId w:val="1"/>
        </w:numPr>
        <w:spacing w:line="360" w:lineRule="auto"/>
        <w:ind w:left="0" w:firstLine="480"/>
        <w:rPr>
          <w:rFonts w:ascii="仿宋" w:eastAsia="仿宋" w:hAnsi="仿宋"/>
          <w:sz w:val="24"/>
          <w:szCs w:val="24"/>
        </w:rPr>
      </w:pPr>
      <w:r w:rsidRPr="00E35353">
        <w:rPr>
          <w:rFonts w:ascii="仿宋" w:eastAsia="仿宋" w:hAnsi="仿宋"/>
          <w:sz w:val="24"/>
          <w:szCs w:val="24"/>
        </w:rPr>
        <w:t>至少具备英语读、写工作水平，能够直接阅读IEC/TC/SC工作文件并提出意见及建议</w:t>
      </w:r>
      <w:r>
        <w:rPr>
          <w:rFonts w:ascii="仿宋" w:eastAsia="仿宋" w:hAnsi="仿宋" w:hint="eastAsia"/>
          <w:sz w:val="24"/>
          <w:szCs w:val="24"/>
        </w:rPr>
        <w:t>；</w:t>
      </w:r>
    </w:p>
    <w:p w14:paraId="5528FB8A" w14:textId="77777777" w:rsidR="009E704F" w:rsidRPr="00E35353" w:rsidRDefault="009E704F" w:rsidP="009E704F">
      <w:pPr>
        <w:pStyle w:val="a7"/>
        <w:numPr>
          <w:ilvl w:val="0"/>
          <w:numId w:val="1"/>
        </w:numPr>
        <w:spacing w:line="360" w:lineRule="auto"/>
        <w:ind w:left="0" w:firstLine="480"/>
        <w:rPr>
          <w:rFonts w:ascii="仿宋" w:eastAsia="仿宋" w:hAnsi="仿宋"/>
          <w:sz w:val="24"/>
          <w:szCs w:val="24"/>
        </w:rPr>
      </w:pPr>
      <w:r w:rsidRPr="00E35353">
        <w:rPr>
          <w:rFonts w:ascii="仿宋" w:eastAsia="仿宋" w:hAnsi="仿宋"/>
          <w:sz w:val="24"/>
          <w:szCs w:val="24"/>
        </w:rPr>
        <w:t>在我国境内依法设立的法人组织任职的人员，并经其单位同意推荐；</w:t>
      </w:r>
    </w:p>
    <w:p w14:paraId="60FE4071" w14:textId="461468FD" w:rsidR="00E35353" w:rsidRPr="00E35353" w:rsidRDefault="00E35353" w:rsidP="00E35353">
      <w:pPr>
        <w:pStyle w:val="a7"/>
        <w:numPr>
          <w:ilvl w:val="0"/>
          <w:numId w:val="1"/>
        </w:numPr>
        <w:spacing w:line="360" w:lineRule="auto"/>
        <w:ind w:left="0" w:firstLine="480"/>
        <w:rPr>
          <w:rFonts w:ascii="仿宋" w:eastAsia="仿宋" w:hAnsi="仿宋"/>
          <w:sz w:val="24"/>
          <w:szCs w:val="24"/>
        </w:rPr>
      </w:pPr>
      <w:r w:rsidRPr="00E35353">
        <w:rPr>
          <w:rFonts w:ascii="仿宋" w:eastAsia="仿宋" w:hAnsi="仿宋"/>
          <w:sz w:val="24"/>
          <w:szCs w:val="24"/>
        </w:rPr>
        <w:t>了解IEC政策和工作规则，以及我国参与国际标准化的政策和工作规则；</w:t>
      </w:r>
    </w:p>
    <w:p w14:paraId="26FB3B91" w14:textId="496F568A" w:rsidR="009E704F" w:rsidRPr="009E704F" w:rsidRDefault="00E35353" w:rsidP="009E704F">
      <w:pPr>
        <w:pStyle w:val="a7"/>
        <w:numPr>
          <w:ilvl w:val="0"/>
          <w:numId w:val="1"/>
        </w:numPr>
        <w:spacing w:line="360" w:lineRule="auto"/>
        <w:ind w:left="0" w:firstLine="480"/>
        <w:rPr>
          <w:rFonts w:ascii="仿宋" w:eastAsia="仿宋" w:hAnsi="仿宋"/>
          <w:sz w:val="24"/>
          <w:szCs w:val="24"/>
        </w:rPr>
      </w:pPr>
      <w:r w:rsidRPr="009E704F">
        <w:rPr>
          <w:rFonts w:ascii="仿宋" w:eastAsia="仿宋" w:hAnsi="仿宋"/>
          <w:sz w:val="24"/>
          <w:szCs w:val="24"/>
        </w:rPr>
        <w:t>热心IEC国际标准化工作，能积极参加</w:t>
      </w:r>
      <w:r w:rsidRPr="009E704F">
        <w:rPr>
          <w:rFonts w:ascii="仿宋" w:eastAsia="仿宋" w:hAnsi="仿宋" w:hint="eastAsia"/>
          <w:sz w:val="24"/>
          <w:szCs w:val="24"/>
        </w:rPr>
        <w:t>所申报</w:t>
      </w:r>
      <w:r w:rsidRPr="009E704F">
        <w:rPr>
          <w:rFonts w:ascii="仿宋" w:eastAsia="仿宋" w:hAnsi="仿宋"/>
          <w:sz w:val="24"/>
          <w:szCs w:val="24"/>
        </w:rPr>
        <w:t>国内对口工作组工作，认真履行专家的各项职责和义务</w:t>
      </w:r>
      <w:r w:rsidR="009E704F" w:rsidRPr="009E704F">
        <w:rPr>
          <w:rFonts w:ascii="仿宋" w:eastAsia="仿宋" w:hAnsi="仿宋" w:hint="eastAsia"/>
          <w:sz w:val="24"/>
          <w:szCs w:val="24"/>
        </w:rPr>
        <w:t>，与国内技术对口单位保持密切沟通，定期向国内技术对口单位汇报有关工作的情况</w:t>
      </w:r>
      <w:r w:rsidR="009E704F">
        <w:rPr>
          <w:rFonts w:ascii="仿宋" w:eastAsia="仿宋" w:hAnsi="仿宋" w:hint="eastAsia"/>
          <w:sz w:val="24"/>
          <w:szCs w:val="24"/>
        </w:rPr>
        <w:t>，传递相关信息和资料。</w:t>
      </w:r>
      <w:bookmarkStart w:id="0" w:name="_GoBack"/>
      <w:bookmarkEnd w:id="0"/>
    </w:p>
    <w:sectPr w:rsidR="009E704F" w:rsidRPr="009E70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44A334" w14:textId="77777777" w:rsidR="00E35353" w:rsidRDefault="00E35353" w:rsidP="00E35353">
      <w:r>
        <w:separator/>
      </w:r>
    </w:p>
  </w:endnote>
  <w:endnote w:type="continuationSeparator" w:id="0">
    <w:p w14:paraId="3DA1F275" w14:textId="77777777" w:rsidR="00E35353" w:rsidRDefault="00E35353" w:rsidP="00E353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1D69AA" w14:textId="77777777" w:rsidR="00E35353" w:rsidRDefault="00E35353" w:rsidP="00E35353">
      <w:r>
        <w:separator/>
      </w:r>
    </w:p>
  </w:footnote>
  <w:footnote w:type="continuationSeparator" w:id="0">
    <w:p w14:paraId="0AB04A47" w14:textId="77777777" w:rsidR="00E35353" w:rsidRDefault="00E35353" w:rsidP="00E353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EAD0420"/>
    <w:multiLevelType w:val="hybridMultilevel"/>
    <w:tmpl w:val="0B4011AC"/>
    <w:lvl w:ilvl="0" w:tplc="546286C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5CA025A9"/>
    <w:multiLevelType w:val="hybridMultilevel"/>
    <w:tmpl w:val="0302C2C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4420"/>
    <w:rsid w:val="00002AFB"/>
    <w:rsid w:val="00161DA0"/>
    <w:rsid w:val="004B585C"/>
    <w:rsid w:val="009E704F"/>
    <w:rsid w:val="00CF4420"/>
    <w:rsid w:val="00E35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4B451C"/>
  <w15:chartTrackingRefBased/>
  <w15:docId w15:val="{6BACB451-C209-4EE4-95C0-A0E72CD28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3535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3535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3535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35353"/>
    <w:rPr>
      <w:sz w:val="18"/>
      <w:szCs w:val="18"/>
    </w:rPr>
  </w:style>
  <w:style w:type="paragraph" w:styleId="a7">
    <w:name w:val="List Paragraph"/>
    <w:basedOn w:val="a"/>
    <w:uiPriority w:val="34"/>
    <w:qFormat/>
    <w:rsid w:val="00E3535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45</Words>
  <Characters>262</Characters>
  <Application>Microsoft Office Word</Application>
  <DocSecurity>0</DocSecurity>
  <Lines>2</Lines>
  <Paragraphs>1</Paragraphs>
  <ScaleCrop>false</ScaleCrop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ZHANG Wei</dc:creator>
  <cp:keywords/>
  <dc:description/>
  <cp:lastModifiedBy>ZHANG Wei</cp:lastModifiedBy>
  <cp:revision>3</cp:revision>
  <dcterms:created xsi:type="dcterms:W3CDTF">2019-05-13T04:07:00Z</dcterms:created>
  <dcterms:modified xsi:type="dcterms:W3CDTF">2019-05-13T04:18:00Z</dcterms:modified>
</cp:coreProperties>
</file>