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88479" w14:textId="638F8FF6" w:rsidR="00E5794E" w:rsidRDefault="00E5794E" w:rsidP="00E5794E">
      <w:pPr>
        <w:spacing w:line="360" w:lineRule="auto"/>
        <w:rPr>
          <w:rFonts w:ascii="Times New Roman" w:eastAsiaTheme="minorEastAsia" w:hAnsi="Times New Roman"/>
          <w:b/>
          <w:sz w:val="32"/>
          <w:szCs w:val="24"/>
        </w:rPr>
      </w:pPr>
      <w:bookmarkStart w:id="0" w:name="OLE_LINK2"/>
      <w:r>
        <w:rPr>
          <w:rFonts w:ascii="Times New Roman" w:eastAsiaTheme="minorEastAsia" w:hAnsi="Times New Roman" w:hint="eastAsia"/>
          <w:b/>
          <w:sz w:val="32"/>
          <w:szCs w:val="24"/>
        </w:rPr>
        <w:t>[</w:t>
      </w:r>
      <w:r>
        <w:rPr>
          <w:rFonts w:ascii="Times New Roman" w:eastAsiaTheme="minorEastAsia" w:hAnsi="Times New Roman" w:hint="eastAsia"/>
          <w:b/>
          <w:sz w:val="32"/>
          <w:szCs w:val="24"/>
        </w:rPr>
        <w:t>论著</w:t>
      </w:r>
      <w:r>
        <w:rPr>
          <w:rFonts w:ascii="Times New Roman" w:eastAsiaTheme="minorEastAsia" w:hAnsi="Times New Roman" w:hint="eastAsia"/>
          <w:b/>
          <w:sz w:val="32"/>
          <w:szCs w:val="24"/>
        </w:rPr>
        <w:t>]</w:t>
      </w:r>
      <w:r w:rsidR="00AE2778" w:rsidRPr="00AE2778">
        <w:rPr>
          <w:rFonts w:ascii="Times New Roman" w:eastAsiaTheme="minorEastAsia" w:hAnsi="Times New Roman" w:hint="eastAsia"/>
          <w:sz w:val="24"/>
          <w:szCs w:val="24"/>
        </w:rPr>
        <w:t>（以论著格式为例）</w:t>
      </w:r>
    </w:p>
    <w:bookmarkEnd w:id="0"/>
    <w:p w14:paraId="1B4AABF3" w14:textId="25588C58" w:rsidR="007934F8" w:rsidRPr="00933509" w:rsidRDefault="001F1B02" w:rsidP="0017335B">
      <w:pPr>
        <w:spacing w:line="360" w:lineRule="auto"/>
        <w:rPr>
          <w:rFonts w:ascii="Times New Roman" w:eastAsiaTheme="minorEastAsia" w:hAnsi="Times New Roman" w:hint="eastAsia"/>
          <w:b/>
          <w:sz w:val="32"/>
          <w:szCs w:val="24"/>
        </w:rPr>
      </w:pPr>
      <w:r>
        <w:rPr>
          <w:rFonts w:ascii="Times New Roman" w:eastAsiaTheme="minorEastAsia" w:hAnsi="Times New Roman" w:hint="eastAsia"/>
          <w:b/>
          <w:sz w:val="32"/>
          <w:szCs w:val="24"/>
        </w:rPr>
        <w:t>题目</w:t>
      </w:r>
      <w:r w:rsidRPr="0017335B">
        <w:rPr>
          <w:rFonts w:ascii="Times New Roman" w:eastAsiaTheme="minorEastAsia" w:hAnsi="Times New Roman" w:hint="eastAsia"/>
          <w:sz w:val="24"/>
          <w:szCs w:val="24"/>
        </w:rPr>
        <w:t>（不超过</w:t>
      </w:r>
      <w:r w:rsidRPr="0017335B">
        <w:rPr>
          <w:rFonts w:ascii="Times New Roman" w:eastAsiaTheme="minorEastAsia" w:hAnsi="Times New Roman" w:hint="eastAsia"/>
          <w:sz w:val="24"/>
          <w:szCs w:val="24"/>
        </w:rPr>
        <w:t>2</w:t>
      </w:r>
      <w:r w:rsidRPr="0017335B">
        <w:rPr>
          <w:rFonts w:ascii="Times New Roman" w:eastAsiaTheme="minorEastAsia" w:hAnsi="Times New Roman"/>
          <w:sz w:val="24"/>
          <w:szCs w:val="24"/>
        </w:rPr>
        <w:t>5</w:t>
      </w:r>
      <w:r w:rsidRPr="0017335B">
        <w:rPr>
          <w:rFonts w:ascii="Times New Roman" w:eastAsiaTheme="minorEastAsia" w:hAnsi="Times New Roman" w:hint="eastAsia"/>
          <w:sz w:val="24"/>
          <w:szCs w:val="24"/>
        </w:rPr>
        <w:t>字）</w:t>
      </w:r>
    </w:p>
    <w:p w14:paraId="6023AE67" w14:textId="6A3145D6" w:rsidR="00896CD4" w:rsidRPr="00933509" w:rsidRDefault="0017335B" w:rsidP="0017335B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作者</w:t>
      </w:r>
      <w:r>
        <w:rPr>
          <w:rFonts w:ascii="Times New Roman" w:eastAsiaTheme="minorEastAsia" w:hAnsi="Times New Roman" w:hint="eastAsia"/>
          <w:sz w:val="24"/>
          <w:szCs w:val="24"/>
        </w:rPr>
        <w:t>1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1</w:t>
      </w:r>
      <w:r>
        <w:rPr>
          <w:rFonts w:ascii="Times New Roman" w:eastAsiaTheme="minorEastAsia" w:hAnsi="Times New Roman" w:hint="eastAsia"/>
          <w:sz w:val="24"/>
          <w:szCs w:val="24"/>
        </w:rPr>
        <w:t>，作者</w:t>
      </w:r>
      <w:r>
        <w:rPr>
          <w:rFonts w:ascii="Times New Roman" w:eastAsiaTheme="minorEastAsia" w:hAnsi="Times New Roman" w:hint="eastAsia"/>
          <w:sz w:val="24"/>
          <w:szCs w:val="24"/>
        </w:rPr>
        <w:t>2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>
        <w:rPr>
          <w:rFonts w:ascii="Times New Roman" w:eastAsiaTheme="minorEastAsia" w:hAnsi="Times New Roman" w:hint="eastAsia"/>
          <w:sz w:val="24"/>
          <w:szCs w:val="24"/>
        </w:rPr>
        <w:t>，作者</w:t>
      </w:r>
      <w:r>
        <w:rPr>
          <w:rFonts w:ascii="Times New Roman" w:eastAsiaTheme="minorEastAsia" w:hAnsi="Times New Roman" w:hint="eastAsia"/>
          <w:sz w:val="24"/>
          <w:szCs w:val="24"/>
        </w:rPr>
        <w:t>3</w:t>
      </w:r>
      <w:r>
        <w:rPr>
          <w:rFonts w:ascii="Times New Roman" w:eastAsiaTheme="minorEastAsia" w:hAnsi="Times New Roman"/>
          <w:sz w:val="24"/>
          <w:szCs w:val="24"/>
          <w:vertAlign w:val="superscript"/>
        </w:rPr>
        <w:t>1,3</w:t>
      </w:r>
      <w:r w:rsidR="005B4F07">
        <w:rPr>
          <w:rFonts w:ascii="Times New Roman" w:eastAsiaTheme="minorEastAsia" w:hAnsi="Times New Roman"/>
          <w:sz w:val="24"/>
          <w:szCs w:val="24"/>
          <w:vertAlign w:val="superscript"/>
        </w:rPr>
        <w:t>*</w:t>
      </w:r>
      <w:r w:rsidR="007F47D8">
        <w:rPr>
          <w:rFonts w:ascii="Times New Roman" w:eastAsiaTheme="minorEastAsia" w:hAnsi="Times New Roman"/>
          <w:sz w:val="24"/>
          <w:szCs w:val="24"/>
          <w:vertAlign w:val="superscript"/>
        </w:rPr>
        <w:t xml:space="preserve"> </w:t>
      </w:r>
    </w:p>
    <w:p w14:paraId="0B536722" w14:textId="2CB133CE" w:rsidR="00F82A57" w:rsidRPr="00933509" w:rsidRDefault="0026730A" w:rsidP="0017335B">
      <w:pPr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933509">
        <w:rPr>
          <w:rFonts w:ascii="Times New Roman" w:eastAsiaTheme="minorEastAsia" w:hAnsi="Times New Roman"/>
          <w:sz w:val="24"/>
          <w:szCs w:val="24"/>
        </w:rPr>
        <w:t>（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1</w:t>
      </w:r>
      <w:r w:rsidR="0017335B">
        <w:rPr>
          <w:rFonts w:ascii="Times New Roman" w:eastAsiaTheme="minorEastAsia" w:hAnsi="Times New Roman"/>
          <w:sz w:val="24"/>
          <w:szCs w:val="24"/>
        </w:rPr>
        <w:t>.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作者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1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单位</w:t>
      </w:r>
      <w:r w:rsidRPr="00933509">
        <w:rPr>
          <w:rFonts w:ascii="Times New Roman" w:eastAsiaTheme="minorEastAsia" w:hAnsi="Times New Roman"/>
          <w:sz w:val="24"/>
          <w:szCs w:val="24"/>
        </w:rPr>
        <w:t>，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所在城市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邮编；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2</w:t>
      </w:r>
      <w:r w:rsidR="0017335B">
        <w:rPr>
          <w:rFonts w:ascii="Times New Roman" w:eastAsiaTheme="minorEastAsia" w:hAnsi="Times New Roman"/>
          <w:sz w:val="24"/>
          <w:szCs w:val="24"/>
        </w:rPr>
        <w:t>.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作者</w:t>
      </w:r>
      <w:r w:rsidR="0017335B">
        <w:rPr>
          <w:rFonts w:ascii="Times New Roman" w:eastAsiaTheme="minorEastAsia" w:hAnsi="Times New Roman"/>
          <w:sz w:val="24"/>
          <w:szCs w:val="24"/>
        </w:rPr>
        <w:t>2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单位</w:t>
      </w:r>
      <w:r w:rsidR="002D102E">
        <w:rPr>
          <w:rFonts w:ascii="Times New Roman" w:eastAsiaTheme="minorEastAsia" w:hAnsi="Times New Roman" w:hint="eastAsia"/>
          <w:sz w:val="24"/>
          <w:szCs w:val="24"/>
        </w:rPr>
        <w:t>，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北京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 xml:space="preserve"> 1</w:t>
      </w:r>
      <w:r w:rsidR="005B4F07">
        <w:rPr>
          <w:rFonts w:ascii="Times New Roman" w:eastAsiaTheme="minorEastAsia" w:hAnsi="Times New Roman"/>
          <w:sz w:val="24"/>
          <w:szCs w:val="24"/>
        </w:rPr>
        <w:t>00000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；作者</w:t>
      </w:r>
      <w:r w:rsidR="0017335B">
        <w:rPr>
          <w:rFonts w:ascii="Times New Roman" w:eastAsiaTheme="minorEastAsia" w:hAnsi="Times New Roman"/>
          <w:sz w:val="24"/>
          <w:szCs w:val="24"/>
        </w:rPr>
        <w:t>3</w:t>
      </w:r>
      <w:r w:rsidR="0017335B">
        <w:rPr>
          <w:rFonts w:ascii="Times New Roman" w:eastAsiaTheme="minorEastAsia" w:hAnsi="Times New Roman" w:hint="eastAsia"/>
          <w:sz w:val="24"/>
          <w:szCs w:val="24"/>
        </w:rPr>
        <w:t>单位</w:t>
      </w:r>
      <w:r w:rsidR="0017335B" w:rsidRPr="00933509">
        <w:rPr>
          <w:rFonts w:ascii="Times New Roman" w:eastAsiaTheme="minorEastAsia" w:hAnsi="Times New Roman"/>
          <w:sz w:val="24"/>
          <w:szCs w:val="24"/>
        </w:rPr>
        <w:t>，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山东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烟台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5B4F07">
        <w:rPr>
          <w:rFonts w:ascii="Arial" w:hAnsi="Arial" w:cs="Arial"/>
          <w:color w:val="333333"/>
          <w:shd w:val="clear" w:color="auto" w:fill="FFFFFF"/>
        </w:rPr>
        <w:t>264000</w:t>
      </w:r>
      <w:r w:rsidR="002635F8">
        <w:rPr>
          <w:rFonts w:ascii="Times New Roman" w:eastAsiaTheme="minorEastAsia" w:hAnsi="Times New Roman" w:hint="eastAsia"/>
          <w:sz w:val="24"/>
          <w:szCs w:val="24"/>
        </w:rPr>
        <w:t>）</w:t>
      </w:r>
    </w:p>
    <w:p w14:paraId="77EB4B3C" w14:textId="704A4532" w:rsidR="00896CD4" w:rsidRPr="00AE2778" w:rsidRDefault="00FD0774" w:rsidP="00933509">
      <w:pPr>
        <w:widowControl/>
        <w:spacing w:line="360" w:lineRule="auto"/>
        <w:jc w:val="left"/>
        <w:rPr>
          <w:rFonts w:ascii="Times New Roman" w:eastAsiaTheme="minorEastAsia" w:hAnsi="Times New Roman" w:hint="eastAsia"/>
          <w:sz w:val="24"/>
          <w:szCs w:val="24"/>
        </w:rPr>
      </w:pPr>
      <w:r w:rsidRPr="00933509">
        <w:rPr>
          <w:rFonts w:ascii="Times New Roman" w:eastAsiaTheme="minorEastAsia" w:hAnsi="Times New Roman"/>
          <w:b/>
          <w:sz w:val="24"/>
          <w:szCs w:val="24"/>
        </w:rPr>
        <w:t>摘要</w:t>
      </w:r>
      <w:r w:rsidR="0017335B">
        <w:rPr>
          <w:rFonts w:ascii="Times New Roman" w:eastAsiaTheme="minorEastAsia" w:hAnsi="Times New Roman" w:hint="eastAsia"/>
          <w:b/>
          <w:sz w:val="24"/>
          <w:szCs w:val="24"/>
        </w:rPr>
        <w:t>：</w:t>
      </w:r>
      <w:r w:rsidR="00896CD4" w:rsidRPr="00E5794E">
        <w:rPr>
          <w:rFonts w:ascii="Times New Roman" w:eastAsiaTheme="minorEastAsia" w:hAnsi="Times New Roman"/>
          <w:b/>
          <w:sz w:val="24"/>
          <w:szCs w:val="24"/>
        </w:rPr>
        <w:t>目的</w:t>
      </w:r>
      <w:r w:rsidR="0017335B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17335B" w:rsidRPr="0017335B">
        <w:rPr>
          <w:rFonts w:ascii="Times New Roman" w:eastAsiaTheme="minorEastAsia" w:hAnsi="Times New Roman"/>
          <w:b/>
          <w:sz w:val="24"/>
          <w:szCs w:val="24"/>
        </w:rPr>
        <w:t>……</w:t>
      </w:r>
      <w:r w:rsidR="00E97EC0" w:rsidRPr="0017335B">
        <w:rPr>
          <w:rFonts w:ascii="Times New Roman" w:eastAsiaTheme="minorEastAsia" w:hAnsi="Times New Roman"/>
          <w:b/>
          <w:sz w:val="24"/>
          <w:szCs w:val="24"/>
        </w:rPr>
        <w:t>。</w:t>
      </w:r>
      <w:r w:rsidR="0017335B" w:rsidRPr="0017335B">
        <w:rPr>
          <w:rFonts w:ascii="Times New Roman" w:eastAsiaTheme="minorEastAsia" w:hAnsi="Times New Roman" w:hint="eastAsia"/>
          <w:b/>
          <w:sz w:val="24"/>
          <w:szCs w:val="24"/>
        </w:rPr>
        <w:t>方法</w:t>
      </w:r>
      <w:r w:rsidR="0017335B" w:rsidRPr="0017335B">
        <w:rPr>
          <w:rFonts w:ascii="Times New Roman" w:eastAsiaTheme="minorEastAsia" w:hAnsi="Times New Roman"/>
          <w:b/>
          <w:sz w:val="24"/>
          <w:szCs w:val="24"/>
        </w:rPr>
        <w:t xml:space="preserve"> ……</w:t>
      </w:r>
      <w:r w:rsidR="0017335B" w:rsidRPr="0017335B">
        <w:rPr>
          <w:rFonts w:ascii="Times New Roman" w:eastAsiaTheme="minorEastAsia" w:hAnsi="Times New Roman" w:hint="eastAsia"/>
          <w:b/>
          <w:sz w:val="24"/>
          <w:szCs w:val="24"/>
        </w:rPr>
        <w:t>。</w:t>
      </w:r>
      <w:r w:rsidR="00896CD4" w:rsidRPr="00E5794E">
        <w:rPr>
          <w:rFonts w:ascii="Times New Roman" w:eastAsiaTheme="minorEastAsia" w:hAnsi="Times New Roman"/>
          <w:b/>
          <w:sz w:val="24"/>
          <w:szCs w:val="24"/>
        </w:rPr>
        <w:t>结果</w:t>
      </w:r>
      <w:r w:rsidR="0017335B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17335B">
        <w:rPr>
          <w:rFonts w:ascii="Times New Roman" w:eastAsiaTheme="minorEastAsia" w:hAnsi="Times New Roman"/>
          <w:b/>
          <w:sz w:val="24"/>
          <w:szCs w:val="24"/>
        </w:rPr>
        <w:t>……</w:t>
      </w:r>
      <w:r w:rsidR="00896CD4" w:rsidRPr="00933509">
        <w:rPr>
          <w:rFonts w:ascii="Times New Roman" w:eastAsiaTheme="minorEastAsia" w:hAnsi="Times New Roman"/>
          <w:sz w:val="24"/>
          <w:szCs w:val="24"/>
        </w:rPr>
        <w:t>。</w:t>
      </w:r>
      <w:r w:rsidR="00896CD4" w:rsidRPr="00E5794E">
        <w:rPr>
          <w:rFonts w:ascii="Times New Roman" w:eastAsiaTheme="minorEastAsia" w:hAnsi="Times New Roman"/>
          <w:b/>
          <w:sz w:val="24"/>
          <w:szCs w:val="24"/>
        </w:rPr>
        <w:t>结论</w:t>
      </w:r>
      <w:r w:rsidR="0017335B"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 w:rsidR="0017335B">
        <w:rPr>
          <w:rFonts w:ascii="Times New Roman" w:eastAsiaTheme="minorEastAsia" w:hAnsi="Times New Roman"/>
          <w:b/>
          <w:sz w:val="24"/>
          <w:szCs w:val="24"/>
        </w:rPr>
        <w:t>……</w:t>
      </w:r>
      <w:r w:rsidR="0017335B">
        <w:rPr>
          <w:rFonts w:ascii="Times New Roman" w:eastAsiaTheme="minorEastAsia" w:hAnsi="Times New Roman" w:hint="eastAsia"/>
          <w:b/>
          <w:sz w:val="24"/>
          <w:szCs w:val="24"/>
        </w:rPr>
        <w:t>。</w:t>
      </w:r>
      <w:r w:rsidR="00AE2778" w:rsidRPr="00AE2778">
        <w:rPr>
          <w:rFonts w:ascii="Times New Roman" w:eastAsiaTheme="minorEastAsia" w:hAnsi="Times New Roman" w:hint="eastAsia"/>
          <w:sz w:val="24"/>
          <w:szCs w:val="24"/>
        </w:rPr>
        <w:t>（</w:t>
      </w:r>
      <w:r w:rsidR="009168A3" w:rsidRPr="00AE2778">
        <w:rPr>
          <w:rFonts w:ascii="Times New Roman" w:eastAsiaTheme="minorEastAsia" w:hAnsi="Times New Roman" w:hint="eastAsia"/>
          <w:sz w:val="24"/>
          <w:szCs w:val="24"/>
        </w:rPr>
        <w:t>综述、专论类的稿件</w:t>
      </w:r>
      <w:r w:rsidR="00AE2778" w:rsidRPr="00AE2778">
        <w:rPr>
          <w:rFonts w:ascii="Times New Roman" w:eastAsiaTheme="minorEastAsia" w:hAnsi="Times New Roman" w:hint="eastAsia"/>
          <w:sz w:val="24"/>
          <w:szCs w:val="24"/>
        </w:rPr>
        <w:t>可使用非结构式报道性摘要）</w:t>
      </w:r>
    </w:p>
    <w:p w14:paraId="71D10C21" w14:textId="1BBD9020" w:rsidR="00896CD4" w:rsidRDefault="00896CD4" w:rsidP="00933509">
      <w:pPr>
        <w:adjustRightInd w:val="0"/>
        <w:snapToGrid w:val="0"/>
        <w:spacing w:line="360" w:lineRule="auto"/>
        <w:jc w:val="left"/>
        <w:rPr>
          <w:rFonts w:ascii="Times New Roman" w:eastAsiaTheme="minorEastAsia" w:hAnsi="Times New Roman"/>
          <w:bCs/>
          <w:sz w:val="24"/>
          <w:szCs w:val="24"/>
        </w:rPr>
      </w:pPr>
      <w:r w:rsidRPr="00933509">
        <w:rPr>
          <w:rFonts w:ascii="Times New Roman" w:eastAsiaTheme="minorEastAsia" w:hAnsi="Times New Roman"/>
          <w:b/>
          <w:bCs/>
          <w:sz w:val="24"/>
          <w:szCs w:val="24"/>
        </w:rPr>
        <w:t>关键词</w:t>
      </w:r>
      <w:r w:rsidR="0017335B">
        <w:rPr>
          <w:rFonts w:ascii="Times New Roman" w:eastAsiaTheme="minorEastAsia" w:hAnsi="Times New Roman" w:hint="eastAsia"/>
          <w:b/>
          <w:bCs/>
          <w:sz w:val="24"/>
          <w:szCs w:val="24"/>
        </w:rPr>
        <w:t>：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关键词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1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；关键词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2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；关键词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3</w:t>
      </w:r>
      <w:r w:rsidR="0017335B">
        <w:rPr>
          <w:rFonts w:ascii="Times New Roman" w:eastAsiaTheme="minorEastAsia" w:hAnsi="Times New Roman"/>
          <w:bCs/>
          <w:sz w:val="24"/>
          <w:szCs w:val="24"/>
        </w:rPr>
        <w:t xml:space="preserve">   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（提供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3</w:t>
      </w:r>
      <w:r w:rsidR="0017335B">
        <w:rPr>
          <w:rFonts w:ascii="宋体" w:hAnsi="宋体" w:hint="eastAsia"/>
          <w:bCs/>
          <w:sz w:val="24"/>
          <w:szCs w:val="24"/>
        </w:rPr>
        <w:t>～</w:t>
      </w:r>
      <w:r w:rsidR="0017335B">
        <w:rPr>
          <w:rFonts w:ascii="Times New Roman" w:eastAsiaTheme="minorEastAsia" w:hAnsi="Times New Roman"/>
          <w:bCs/>
          <w:sz w:val="24"/>
          <w:szCs w:val="24"/>
        </w:rPr>
        <w:t>6</w:t>
      </w:r>
      <w:r w:rsidR="0017335B">
        <w:rPr>
          <w:rFonts w:ascii="Times New Roman" w:eastAsiaTheme="minorEastAsia" w:hAnsi="Times New Roman" w:hint="eastAsia"/>
          <w:bCs/>
          <w:sz w:val="24"/>
          <w:szCs w:val="24"/>
        </w:rPr>
        <w:t>个关键词）</w:t>
      </w:r>
      <w:r w:rsidR="0017335B" w:rsidRPr="00933509">
        <w:rPr>
          <w:rFonts w:ascii="Times New Roman" w:eastAsiaTheme="minorEastAsia" w:hAnsi="Times New Roman"/>
          <w:bCs/>
          <w:sz w:val="24"/>
          <w:szCs w:val="24"/>
        </w:rPr>
        <w:t xml:space="preserve"> </w:t>
      </w:r>
    </w:p>
    <w:p w14:paraId="524EE6B4" w14:textId="34F2A0B4" w:rsidR="0017335B" w:rsidRPr="00AE2778" w:rsidRDefault="0017335B" w:rsidP="00933509">
      <w:pPr>
        <w:adjustRightInd w:val="0"/>
        <w:snapToGrid w:val="0"/>
        <w:spacing w:line="360" w:lineRule="auto"/>
        <w:jc w:val="left"/>
        <w:rPr>
          <w:rFonts w:ascii="Times New Roman" w:eastAsiaTheme="minorEastAsia" w:hAnsi="Times New Roman"/>
          <w:b/>
          <w:bCs/>
          <w:sz w:val="24"/>
          <w:szCs w:val="24"/>
        </w:rPr>
      </w:pPr>
      <w:r w:rsidRPr="00AE2778">
        <w:rPr>
          <w:rFonts w:ascii="Times New Roman" w:eastAsiaTheme="minorEastAsia" w:hAnsi="Times New Roman" w:hint="eastAsia"/>
          <w:b/>
          <w:bCs/>
          <w:sz w:val="24"/>
          <w:szCs w:val="24"/>
        </w:rPr>
        <w:t>中图分类号：</w:t>
      </w:r>
    </w:p>
    <w:p w14:paraId="628A578D" w14:textId="77777777" w:rsidR="00D61A71" w:rsidRPr="00933509" w:rsidRDefault="00D61A71" w:rsidP="00933509">
      <w:pPr>
        <w:adjustRightInd w:val="0"/>
        <w:snapToGrid w:val="0"/>
        <w:spacing w:line="360" w:lineRule="auto"/>
        <w:jc w:val="center"/>
        <w:rPr>
          <w:rFonts w:ascii="Times New Roman" w:eastAsiaTheme="minorEastAsia" w:hAnsi="Times New Roman"/>
          <w:bCs/>
          <w:sz w:val="24"/>
          <w:szCs w:val="24"/>
        </w:rPr>
      </w:pPr>
    </w:p>
    <w:p w14:paraId="787528DC" w14:textId="348A5138" w:rsidR="00896CD4" w:rsidRPr="00933509" w:rsidRDefault="0017335B" w:rsidP="0017335B">
      <w:pPr>
        <w:adjustRightInd w:val="0"/>
        <w:snapToGrid w:val="0"/>
        <w:spacing w:line="360" w:lineRule="auto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hint="eastAsia"/>
          <w:b/>
          <w:bCs/>
          <w:sz w:val="24"/>
          <w:szCs w:val="24"/>
        </w:rPr>
        <w:t>英文题目</w:t>
      </w:r>
      <w:r w:rsidRPr="0017335B">
        <w:rPr>
          <w:rFonts w:ascii="Times New Roman" w:eastAsiaTheme="minorEastAsia" w:hAnsi="Times New Roman" w:hint="eastAsia"/>
          <w:sz w:val="24"/>
          <w:szCs w:val="24"/>
        </w:rPr>
        <w:t>（首字母大写，其余小写）</w:t>
      </w:r>
    </w:p>
    <w:p w14:paraId="4FF65300" w14:textId="5936E7E4" w:rsidR="00B44291" w:rsidRPr="00933509" w:rsidRDefault="0017335B" w:rsidP="0017335B">
      <w:pPr>
        <w:adjustRightInd w:val="0"/>
        <w:snapToGrid w:val="0"/>
        <w:spacing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W</w:t>
      </w:r>
      <w:r w:rsidR="005B4F07">
        <w:rPr>
          <w:rFonts w:ascii="Times New Roman" w:eastAsiaTheme="minorEastAsia" w:hAnsi="Times New Roman"/>
          <w:sz w:val="24"/>
          <w:szCs w:val="24"/>
        </w:rPr>
        <w:t>ANG</w:t>
      </w:r>
      <w:r>
        <w:rPr>
          <w:rFonts w:ascii="Times New Roman" w:eastAsiaTheme="minorEastAsia" w:hAnsi="Times New Roman"/>
          <w:sz w:val="24"/>
          <w:szCs w:val="24"/>
        </w:rPr>
        <w:t xml:space="preserve"> Mo</w:t>
      </w:r>
      <w:r w:rsidR="005B4F07">
        <w:rPr>
          <w:rFonts w:ascii="Times New Roman" w:eastAsiaTheme="minorEastAsia" w:hAnsi="Times New Roman"/>
          <w:sz w:val="24"/>
          <w:szCs w:val="24"/>
        </w:rPr>
        <w:t>-mo</w:t>
      </w:r>
      <w:r w:rsidR="00130E06" w:rsidRPr="00933509">
        <w:rPr>
          <w:rFonts w:ascii="Times New Roman" w:eastAsiaTheme="minorEastAsia" w:hAnsi="Times New Roman"/>
          <w:sz w:val="24"/>
          <w:szCs w:val="24"/>
          <w:vertAlign w:val="superscript"/>
        </w:rPr>
        <w:t>1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，</w:t>
      </w:r>
      <w:r w:rsidR="005B4F07">
        <w:rPr>
          <w:rFonts w:ascii="Times New Roman" w:eastAsiaTheme="minorEastAsia" w:hAnsi="Times New Roman"/>
          <w:sz w:val="24"/>
          <w:szCs w:val="24"/>
        </w:rPr>
        <w:t>LI</w:t>
      </w:r>
      <w:r w:rsidR="00B6197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B4F07">
        <w:rPr>
          <w:rFonts w:ascii="Times New Roman" w:eastAsiaTheme="minorEastAsia" w:hAnsi="Times New Roman"/>
          <w:sz w:val="24"/>
          <w:szCs w:val="24"/>
        </w:rPr>
        <w:t>Mo</w:t>
      </w:r>
      <w:r w:rsidR="00B44291" w:rsidRPr="00933509">
        <w:rPr>
          <w:rFonts w:ascii="Times New Roman" w:eastAsiaTheme="minorEastAsia" w:hAnsi="Times New Roman"/>
          <w:sz w:val="24"/>
          <w:szCs w:val="24"/>
          <w:vertAlign w:val="superscript"/>
        </w:rPr>
        <w:t>2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，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ZHANG</w:t>
      </w:r>
      <w:r w:rsidR="005B4F0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Mo-m</w:t>
      </w:r>
      <w:r w:rsidR="005B4F07">
        <w:rPr>
          <w:rFonts w:ascii="Times New Roman" w:eastAsiaTheme="minorEastAsia" w:hAnsi="Times New Roman"/>
          <w:sz w:val="24"/>
          <w:szCs w:val="24"/>
        </w:rPr>
        <w:t>o</w:t>
      </w:r>
      <w:r w:rsidR="005B4F07">
        <w:rPr>
          <w:rFonts w:ascii="Times New Roman" w:eastAsiaTheme="minorEastAsia" w:hAnsi="Times New Roman"/>
          <w:sz w:val="24"/>
          <w:szCs w:val="24"/>
          <w:vertAlign w:val="superscript"/>
        </w:rPr>
        <w:t>1,3*</w:t>
      </w:r>
    </w:p>
    <w:p w14:paraId="6A73AA7A" w14:textId="54733783" w:rsidR="00B44291" w:rsidRPr="00933509" w:rsidRDefault="00E5794E" w:rsidP="005B4F07">
      <w:pPr>
        <w:adjustRightInd w:val="0"/>
        <w:snapToGrid w:val="0"/>
        <w:spacing w:line="36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(</w:t>
      </w:r>
      <w:r w:rsidR="005B4F07">
        <w:rPr>
          <w:rFonts w:ascii="Times New Roman" w:eastAsiaTheme="minorEastAsia" w:hAnsi="Times New Roman"/>
          <w:sz w:val="24"/>
          <w:szCs w:val="24"/>
        </w:rPr>
        <w:t>1.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作者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1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单位，所在城市</w:t>
      </w:r>
      <w:r w:rsidR="005B4F0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邮编</w:t>
      </w:r>
      <w:r w:rsidR="00613652">
        <w:rPr>
          <w:rFonts w:ascii="Times New Roman" w:eastAsiaTheme="minorEastAsia" w:hAnsi="Times New Roman" w:hint="eastAsia"/>
          <w:sz w:val="24"/>
          <w:szCs w:val="24"/>
        </w:rPr>
        <w:t>，国别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；</w:t>
      </w:r>
      <w:r w:rsidR="005B4F07">
        <w:rPr>
          <w:rFonts w:ascii="Times New Roman" w:eastAsiaTheme="minorEastAsia" w:hAnsi="Times New Roman"/>
          <w:sz w:val="24"/>
          <w:szCs w:val="24"/>
        </w:rPr>
        <w:t>2.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作者</w:t>
      </w:r>
      <w:r w:rsidR="005B4F07">
        <w:rPr>
          <w:rFonts w:ascii="Times New Roman" w:eastAsiaTheme="minorEastAsia" w:hAnsi="Times New Roman"/>
          <w:sz w:val="24"/>
          <w:szCs w:val="24"/>
        </w:rPr>
        <w:t>2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单位，</w:t>
      </w:r>
      <w:r w:rsidR="005B4F07" w:rsidRPr="00933509">
        <w:rPr>
          <w:rFonts w:ascii="Times New Roman" w:eastAsiaTheme="minorEastAsia" w:hAnsi="Times New Roman"/>
          <w:sz w:val="24"/>
          <w:szCs w:val="24"/>
        </w:rPr>
        <w:t>Beijing</w:t>
      </w:r>
      <w:r w:rsidR="005B4F07">
        <w:rPr>
          <w:rFonts w:ascii="Times New Roman" w:eastAsiaTheme="minorEastAsia" w:hAnsi="Times New Roman"/>
          <w:sz w:val="24"/>
          <w:szCs w:val="24"/>
        </w:rPr>
        <w:t xml:space="preserve"> </w:t>
      </w:r>
      <w:r w:rsidR="005B4F07" w:rsidRPr="00933509">
        <w:rPr>
          <w:rFonts w:ascii="Times New Roman" w:eastAsiaTheme="minorEastAsia" w:hAnsi="Times New Roman"/>
          <w:sz w:val="24"/>
          <w:szCs w:val="24"/>
        </w:rPr>
        <w:t>100</w:t>
      </w:r>
      <w:r w:rsidR="005B4F07">
        <w:rPr>
          <w:rFonts w:ascii="Times New Roman" w:eastAsiaTheme="minorEastAsia" w:hAnsi="Times New Roman"/>
          <w:sz w:val="24"/>
          <w:szCs w:val="24"/>
        </w:rPr>
        <w:t>000</w:t>
      </w:r>
      <w:r w:rsidR="005B4F07" w:rsidRPr="00933509">
        <w:rPr>
          <w:rFonts w:ascii="Times New Roman" w:eastAsiaTheme="minorEastAsia" w:hAnsi="Times New Roman"/>
          <w:sz w:val="24"/>
          <w:szCs w:val="24"/>
        </w:rPr>
        <w:t>, China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；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3</w:t>
      </w:r>
      <w:r w:rsidR="005B4F07">
        <w:rPr>
          <w:rFonts w:ascii="Times New Roman" w:eastAsiaTheme="minorEastAsia" w:hAnsi="Times New Roman"/>
          <w:sz w:val="24"/>
          <w:szCs w:val="24"/>
        </w:rPr>
        <w:t>.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作者</w:t>
      </w:r>
      <w:r w:rsidR="005B4F07">
        <w:rPr>
          <w:rFonts w:ascii="Times New Roman" w:eastAsiaTheme="minorEastAsia" w:hAnsi="Times New Roman"/>
          <w:sz w:val="24"/>
          <w:szCs w:val="24"/>
        </w:rPr>
        <w:t>3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单位</w:t>
      </w:r>
      <w:r w:rsidR="005B4F07" w:rsidRPr="00933509">
        <w:rPr>
          <w:rFonts w:ascii="Times New Roman" w:eastAsiaTheme="minorEastAsia" w:hAnsi="Times New Roman"/>
          <w:sz w:val="24"/>
          <w:szCs w:val="24"/>
        </w:rPr>
        <w:t>，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Y</w:t>
      </w:r>
      <w:r w:rsidR="005B4F07">
        <w:rPr>
          <w:rFonts w:ascii="Times New Roman" w:eastAsiaTheme="minorEastAsia" w:hAnsi="Times New Roman"/>
          <w:sz w:val="24"/>
          <w:szCs w:val="24"/>
        </w:rPr>
        <w:t xml:space="preserve">antai </w:t>
      </w:r>
      <w:r w:rsidR="005B4F07" w:rsidRPr="00613652">
        <w:rPr>
          <w:rFonts w:ascii="Times New Roman" w:eastAsiaTheme="minorEastAsia" w:hAnsi="Times New Roman"/>
          <w:sz w:val="24"/>
          <w:szCs w:val="24"/>
        </w:rPr>
        <w:t>264000</w:t>
      </w:r>
      <w:r w:rsidR="005B4F07" w:rsidRPr="00613652">
        <w:rPr>
          <w:rFonts w:ascii="Times New Roman" w:eastAsiaTheme="minorEastAsia" w:hAnsi="Times New Roman" w:hint="eastAsia"/>
          <w:sz w:val="24"/>
          <w:szCs w:val="24"/>
        </w:rPr>
        <w:t>，</w:t>
      </w:r>
      <w:r w:rsidR="005B4F07" w:rsidRPr="00613652">
        <w:rPr>
          <w:rFonts w:ascii="Times New Roman" w:eastAsiaTheme="minorEastAsia" w:hAnsi="Times New Roman"/>
          <w:sz w:val="24"/>
          <w:szCs w:val="24"/>
        </w:rPr>
        <w:t>Shandong</w:t>
      </w:r>
      <w:r w:rsidR="005B4F07" w:rsidRPr="00613652">
        <w:rPr>
          <w:rFonts w:ascii="Times New Roman" w:eastAsiaTheme="minorEastAsia" w:hAnsi="Times New Roman" w:hint="eastAsia"/>
          <w:sz w:val="24"/>
          <w:szCs w:val="24"/>
        </w:rPr>
        <w:t>，</w:t>
      </w:r>
      <w:r w:rsidR="005B4F07" w:rsidRPr="00613652">
        <w:rPr>
          <w:rFonts w:ascii="Times New Roman" w:eastAsiaTheme="minorEastAsia" w:hAnsi="Times New Roman" w:hint="eastAsia"/>
          <w:sz w:val="24"/>
          <w:szCs w:val="24"/>
        </w:rPr>
        <w:t>China</w:t>
      </w:r>
      <w:r w:rsidR="005B4F07">
        <w:rPr>
          <w:rFonts w:ascii="Times New Roman" w:eastAsiaTheme="minorEastAsia" w:hAnsi="Times New Roman" w:hint="eastAsia"/>
          <w:sz w:val="24"/>
          <w:szCs w:val="24"/>
        </w:rPr>
        <w:t>）</w:t>
      </w:r>
    </w:p>
    <w:p w14:paraId="6F3A9E06" w14:textId="554965DF" w:rsidR="00B44291" w:rsidRPr="00933509" w:rsidRDefault="00B44291" w:rsidP="005B4F07">
      <w:pPr>
        <w:adjustRightInd w:val="0"/>
        <w:snapToGrid w:val="0"/>
        <w:spacing w:line="360" w:lineRule="auto"/>
        <w:rPr>
          <w:rFonts w:ascii="Times New Roman" w:eastAsiaTheme="minorEastAsia" w:hAnsi="Times New Roman"/>
          <w:sz w:val="24"/>
          <w:szCs w:val="24"/>
        </w:rPr>
      </w:pPr>
      <w:r w:rsidRPr="00933509">
        <w:rPr>
          <w:rFonts w:ascii="Times New Roman" w:eastAsiaTheme="minorEastAsia" w:hAnsi="Times New Roman"/>
          <w:b/>
          <w:sz w:val="24"/>
          <w:szCs w:val="24"/>
        </w:rPr>
        <w:t>A</w:t>
      </w:r>
      <w:r w:rsidR="005B4F07" w:rsidRPr="00933509">
        <w:rPr>
          <w:rFonts w:ascii="Times New Roman" w:eastAsiaTheme="minorEastAsia" w:hAnsi="Times New Roman"/>
          <w:b/>
          <w:sz w:val="24"/>
          <w:szCs w:val="24"/>
        </w:rPr>
        <w:t>bstract</w:t>
      </w:r>
      <w:r w:rsidR="005B4F07">
        <w:rPr>
          <w:rFonts w:ascii="Times New Roman" w:eastAsiaTheme="minorEastAsia" w:hAnsi="Times New Roman" w:hint="eastAsia"/>
          <w:b/>
          <w:sz w:val="24"/>
          <w:szCs w:val="24"/>
        </w:rPr>
        <w:t>：</w:t>
      </w:r>
      <w:r w:rsidRPr="005B4F07">
        <w:rPr>
          <w:rFonts w:ascii="Times New Roman" w:eastAsiaTheme="minorEastAsia" w:hAnsi="Times New Roman"/>
          <w:b/>
          <w:sz w:val="24"/>
          <w:szCs w:val="24"/>
        </w:rPr>
        <w:t xml:space="preserve">Objective </w:t>
      </w:r>
      <w:r w:rsidRPr="00933509">
        <w:rPr>
          <w:rFonts w:ascii="Times New Roman" w:eastAsiaTheme="minorEastAsia" w:hAnsi="Times New Roman"/>
          <w:sz w:val="24"/>
          <w:szCs w:val="24"/>
        </w:rPr>
        <w:t>To establish</w:t>
      </w:r>
      <w:r w:rsidR="005B4F07">
        <w:rPr>
          <w:rFonts w:ascii="Times New Roman" w:eastAsiaTheme="minorEastAsia" w:hAnsi="Times New Roman"/>
          <w:sz w:val="24"/>
          <w:szCs w:val="24"/>
        </w:rPr>
        <w:t>……</w:t>
      </w:r>
      <w:r w:rsidR="00076F98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76F98">
        <w:rPr>
          <w:rFonts w:ascii="Times New Roman" w:eastAsiaTheme="minorEastAsia" w:hAnsi="Times New Roman"/>
          <w:b/>
          <w:sz w:val="24"/>
          <w:szCs w:val="24"/>
        </w:rPr>
        <w:t>Methods</w:t>
      </w:r>
      <w:r w:rsidR="00076F98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076F98">
        <w:rPr>
          <w:rFonts w:ascii="Times New Roman" w:eastAsiaTheme="minorEastAsia" w:hAnsi="Times New Roman"/>
          <w:sz w:val="24"/>
          <w:szCs w:val="24"/>
        </w:rPr>
        <w:t>T</w:t>
      </w:r>
      <w:r w:rsidRPr="00933509">
        <w:rPr>
          <w:rFonts w:ascii="Times New Roman" w:eastAsiaTheme="minorEastAsia" w:hAnsi="Times New Roman"/>
          <w:sz w:val="24"/>
          <w:szCs w:val="24"/>
        </w:rPr>
        <w:t>he</w:t>
      </w:r>
      <w:r w:rsidR="00076F98">
        <w:rPr>
          <w:rFonts w:ascii="Times New Roman" w:eastAsiaTheme="minorEastAsia" w:hAnsi="Times New Roman"/>
          <w:sz w:val="24"/>
          <w:szCs w:val="24"/>
        </w:rPr>
        <w:t xml:space="preserve"> research……</w:t>
      </w:r>
      <w:r w:rsidRPr="00933509">
        <w:rPr>
          <w:rFonts w:ascii="Times New Roman" w:eastAsiaTheme="minorEastAsia" w:hAnsi="Times New Roman"/>
          <w:sz w:val="24"/>
          <w:szCs w:val="24"/>
        </w:rPr>
        <w:t xml:space="preserve">. </w:t>
      </w:r>
      <w:r w:rsidRPr="00076F98">
        <w:rPr>
          <w:rFonts w:ascii="Times New Roman" w:eastAsiaTheme="minorEastAsia" w:hAnsi="Times New Roman"/>
          <w:b/>
          <w:sz w:val="24"/>
          <w:szCs w:val="24"/>
        </w:rPr>
        <w:t>Results</w:t>
      </w:r>
      <w:r w:rsidR="00076F98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="00076F98">
        <w:rPr>
          <w:rFonts w:ascii="Times New Roman" w:eastAsiaTheme="minorEastAsia" w:hAnsi="Times New Roman"/>
          <w:sz w:val="24"/>
          <w:szCs w:val="24"/>
        </w:rPr>
        <w:t>……</w:t>
      </w:r>
      <w:r w:rsidR="00420020" w:rsidRPr="00933509">
        <w:rPr>
          <w:rFonts w:ascii="Times New Roman" w:eastAsiaTheme="minorEastAsia" w:hAnsi="Times New Roman"/>
          <w:sz w:val="24"/>
          <w:szCs w:val="24"/>
        </w:rPr>
        <w:t>.</w:t>
      </w:r>
      <w:r w:rsidRPr="00933509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076F98">
        <w:rPr>
          <w:rFonts w:ascii="Times New Roman" w:eastAsiaTheme="minorEastAsia" w:hAnsi="Times New Roman"/>
          <w:b/>
          <w:sz w:val="24"/>
          <w:szCs w:val="24"/>
        </w:rPr>
        <w:t xml:space="preserve">Conclusion </w:t>
      </w:r>
      <w:r w:rsidR="00076F98">
        <w:rPr>
          <w:rFonts w:ascii="Times New Roman" w:eastAsiaTheme="minorEastAsia" w:hAnsi="Times New Roman"/>
          <w:sz w:val="24"/>
          <w:szCs w:val="24"/>
        </w:rPr>
        <w:t>…….</w:t>
      </w:r>
    </w:p>
    <w:p w14:paraId="151B903C" w14:textId="568E26F7" w:rsidR="00076F98" w:rsidRDefault="00E5794E" w:rsidP="00076F98">
      <w:pPr>
        <w:adjustRightInd w:val="0"/>
        <w:snapToGrid w:val="0"/>
        <w:spacing w:line="360" w:lineRule="auto"/>
        <w:jc w:val="left"/>
        <w:rPr>
          <w:rFonts w:ascii="Times New Roman" w:eastAsiaTheme="minorEastAsia" w:hAnsi="Times New Roman"/>
          <w:bCs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Key</w:t>
      </w:r>
      <w:r w:rsidRPr="00933509">
        <w:rPr>
          <w:rFonts w:ascii="Times New Roman" w:eastAsiaTheme="minorEastAsia" w:hAnsi="Times New Roman"/>
          <w:b/>
          <w:sz w:val="24"/>
          <w:szCs w:val="24"/>
        </w:rPr>
        <w:t>words</w:t>
      </w:r>
      <w:r w:rsidR="00076F98">
        <w:rPr>
          <w:rFonts w:ascii="Times New Roman" w:eastAsiaTheme="minorEastAsia" w:hAnsi="Times New Roman"/>
          <w:b/>
          <w:sz w:val="24"/>
          <w:szCs w:val="24"/>
        </w:rPr>
        <w:t>:</w:t>
      </w:r>
      <w:r w:rsidR="00B44291" w:rsidRPr="0093350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076F98">
        <w:rPr>
          <w:rFonts w:ascii="Times New Roman" w:eastAsiaTheme="minorEastAsia" w:hAnsi="Times New Roman"/>
          <w:sz w:val="24"/>
          <w:szCs w:val="24"/>
        </w:rPr>
        <w:t>keywords1</w:t>
      </w:r>
      <w:r w:rsidR="00076F98">
        <w:rPr>
          <w:rFonts w:ascii="Times New Roman" w:eastAsiaTheme="minorEastAsia" w:hAnsi="Times New Roman" w:hint="eastAsia"/>
          <w:sz w:val="24"/>
          <w:szCs w:val="24"/>
        </w:rPr>
        <w:t>；</w:t>
      </w:r>
      <w:r w:rsidR="00076F98">
        <w:rPr>
          <w:rFonts w:ascii="Times New Roman" w:eastAsiaTheme="minorEastAsia" w:hAnsi="Times New Roman"/>
          <w:sz w:val="24"/>
          <w:szCs w:val="24"/>
        </w:rPr>
        <w:t>keywords</w:t>
      </w:r>
      <w:r w:rsidR="00076F98">
        <w:rPr>
          <w:rFonts w:ascii="Times New Roman" w:eastAsiaTheme="minorEastAsia" w:hAnsi="Times New Roman"/>
          <w:sz w:val="24"/>
          <w:szCs w:val="24"/>
        </w:rPr>
        <w:t>2</w:t>
      </w:r>
      <w:r w:rsidR="00076F98">
        <w:rPr>
          <w:rFonts w:ascii="Times New Roman" w:eastAsiaTheme="minorEastAsia" w:hAnsi="Times New Roman" w:hint="eastAsia"/>
          <w:bCs/>
          <w:sz w:val="24"/>
          <w:szCs w:val="24"/>
        </w:rPr>
        <w:t>；</w:t>
      </w:r>
      <w:r w:rsidR="00076F98">
        <w:rPr>
          <w:rFonts w:ascii="Times New Roman" w:eastAsiaTheme="minorEastAsia" w:hAnsi="Times New Roman"/>
          <w:sz w:val="24"/>
          <w:szCs w:val="24"/>
        </w:rPr>
        <w:t>keywords</w:t>
      </w:r>
      <w:r w:rsidR="00076F98">
        <w:rPr>
          <w:rFonts w:ascii="Times New Roman" w:eastAsiaTheme="minorEastAsia" w:hAnsi="Times New Roman"/>
          <w:sz w:val="24"/>
          <w:szCs w:val="24"/>
        </w:rPr>
        <w:t>3</w:t>
      </w:r>
      <w:r w:rsidR="00076F98">
        <w:rPr>
          <w:rFonts w:ascii="Times New Roman" w:eastAsiaTheme="minorEastAsia" w:hAnsi="Times New Roman" w:hint="eastAsia"/>
          <w:sz w:val="24"/>
          <w:szCs w:val="24"/>
        </w:rPr>
        <w:t>；</w:t>
      </w:r>
      <w:r w:rsidR="00076F98">
        <w:rPr>
          <w:rFonts w:ascii="Times New Roman" w:eastAsiaTheme="minorEastAsia" w:hAnsi="Times New Roman"/>
          <w:sz w:val="24"/>
          <w:szCs w:val="24"/>
        </w:rPr>
        <w:t>keywords</w:t>
      </w:r>
      <w:r w:rsidR="00076F98">
        <w:rPr>
          <w:rFonts w:ascii="Times New Roman" w:eastAsiaTheme="minorEastAsia" w:hAnsi="Times New Roman"/>
          <w:sz w:val="24"/>
          <w:szCs w:val="24"/>
        </w:rPr>
        <w:t xml:space="preserve">4   </w:t>
      </w:r>
      <w:r w:rsidR="00076F98">
        <w:rPr>
          <w:rFonts w:ascii="Times New Roman" w:eastAsiaTheme="minorEastAsia" w:hAnsi="Times New Roman" w:hint="eastAsia"/>
          <w:sz w:val="24"/>
          <w:szCs w:val="24"/>
        </w:rPr>
        <w:t>（关键词小写，</w:t>
      </w:r>
      <w:r w:rsidR="00AE2778">
        <w:rPr>
          <w:rFonts w:ascii="Times New Roman" w:eastAsiaTheme="minorEastAsia" w:hAnsi="Times New Roman" w:hint="eastAsia"/>
          <w:sz w:val="24"/>
          <w:szCs w:val="24"/>
        </w:rPr>
        <w:t>除</w:t>
      </w:r>
      <w:r w:rsidR="00076F98">
        <w:rPr>
          <w:rFonts w:ascii="Times New Roman" w:eastAsiaTheme="minorEastAsia" w:hAnsi="Times New Roman" w:hint="eastAsia"/>
          <w:sz w:val="24"/>
          <w:szCs w:val="24"/>
        </w:rPr>
        <w:t>特殊用法的词）</w:t>
      </w:r>
    </w:p>
    <w:p w14:paraId="693E8BBE" w14:textId="378C1C04" w:rsidR="00AE7A94" w:rsidRPr="00933509" w:rsidRDefault="00AE7A94" w:rsidP="00933509">
      <w:pPr>
        <w:adjustRightInd w:val="0"/>
        <w:snapToGrid w:val="0"/>
        <w:spacing w:line="360" w:lineRule="auto"/>
        <w:jc w:val="left"/>
        <w:rPr>
          <w:rFonts w:ascii="Times New Roman" w:eastAsiaTheme="minorEastAsia" w:hAnsi="Times New Roman"/>
          <w:bCs/>
          <w:sz w:val="24"/>
          <w:szCs w:val="24"/>
        </w:rPr>
      </w:pPr>
      <w:r>
        <w:rPr>
          <w:rFonts w:ascii="Times New Roman" w:eastAsiaTheme="minorEastAsia" w:hAnsi="Times New Roman"/>
          <w:bCs/>
          <w:sz w:val="24"/>
          <w:szCs w:val="24"/>
        </w:rPr>
        <w:t>-----------------------</w:t>
      </w:r>
    </w:p>
    <w:p w14:paraId="5774901B" w14:textId="5E6811C9" w:rsidR="00AE7A94" w:rsidRPr="00053906" w:rsidRDefault="00076F98" w:rsidP="00AE7A94">
      <w:r w:rsidRPr="00076F98">
        <w:rPr>
          <w:rFonts w:hint="eastAsia"/>
          <w:b/>
        </w:rPr>
        <w:t>基金项目：</w:t>
      </w:r>
      <w:r w:rsidR="001C30DC" w:rsidRPr="001C30DC">
        <w:rPr>
          <w:rFonts w:hint="eastAsia"/>
        </w:rPr>
        <w:t>项目资助来源</w:t>
      </w:r>
      <w:r w:rsidR="001C30DC">
        <w:rPr>
          <w:rFonts w:hint="eastAsia"/>
        </w:rPr>
        <w:t>1</w:t>
      </w:r>
      <w:r w:rsidR="00AE7A94">
        <w:t>（</w:t>
      </w:r>
      <w:r>
        <w:rPr>
          <w:rFonts w:hint="eastAsia"/>
        </w:rPr>
        <w:t>编号）</w:t>
      </w:r>
      <w:r w:rsidR="001C30DC">
        <w:rPr>
          <w:rFonts w:hint="eastAsia"/>
        </w:rPr>
        <w:t>；</w:t>
      </w:r>
      <w:r w:rsidR="001C30DC" w:rsidRPr="001C30DC">
        <w:rPr>
          <w:rFonts w:hint="eastAsia"/>
        </w:rPr>
        <w:t>项目资助来源</w:t>
      </w:r>
      <w:r w:rsidR="001C30DC">
        <w:t>2</w:t>
      </w:r>
      <w:r w:rsidR="001C30DC">
        <w:t>（</w:t>
      </w:r>
      <w:r w:rsidR="001C30DC">
        <w:rPr>
          <w:rFonts w:hint="eastAsia"/>
        </w:rPr>
        <w:t>编号）</w:t>
      </w:r>
    </w:p>
    <w:p w14:paraId="2DC93E44" w14:textId="5E347B40" w:rsidR="00AE7A94" w:rsidRPr="00037D94" w:rsidRDefault="00AE7A94" w:rsidP="00AE7A94">
      <w:pPr>
        <w:jc w:val="left"/>
        <w:rPr>
          <w:rFonts w:asciiTheme="minorHAnsi" w:hAnsiTheme="minorHAnsi"/>
        </w:rPr>
      </w:pPr>
      <w:r>
        <w:rPr>
          <w:rFonts w:ascii="Times New Roman" w:hAnsi="Times New Roman" w:hint="eastAsia"/>
          <w:sz w:val="24"/>
          <w:szCs w:val="24"/>
        </w:rPr>
        <w:t>*</w:t>
      </w:r>
      <w:r w:rsidR="00E5794E">
        <w:rPr>
          <w:rFonts w:asciiTheme="minorHAnsi" w:hAnsiTheme="minorHAnsi"/>
        </w:rPr>
        <w:t>通</w:t>
      </w:r>
      <w:r w:rsidR="00E5794E">
        <w:rPr>
          <w:rFonts w:asciiTheme="minorHAnsi" w:hAnsiTheme="minorHAnsi" w:hint="eastAsia"/>
        </w:rPr>
        <w:t>信</w:t>
      </w:r>
      <w:r w:rsidRPr="00037D94">
        <w:rPr>
          <w:rFonts w:asciiTheme="minorHAnsi" w:hAnsiTheme="minorHAnsi"/>
        </w:rPr>
        <w:t>作者：</w:t>
      </w:r>
      <w:r w:rsidR="00E5794E">
        <w:rPr>
          <w:rFonts w:asciiTheme="minorHAnsi" w:hAnsiTheme="minorHAnsi" w:hint="eastAsia"/>
        </w:rPr>
        <w:t xml:space="preserve">E-mail: </w:t>
      </w:r>
    </w:p>
    <w:p w14:paraId="4B981496" w14:textId="4F3C74DD" w:rsidR="00FD0774" w:rsidRPr="00E5794E" w:rsidRDefault="00FD0774" w:rsidP="00933509">
      <w:pPr>
        <w:widowControl/>
        <w:spacing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</w:p>
    <w:p w14:paraId="10D2D2EF" w14:textId="77777777" w:rsidR="00E5794E" w:rsidRPr="00933509" w:rsidRDefault="00E5794E" w:rsidP="00076F98">
      <w:pPr>
        <w:snapToGrid w:val="0"/>
        <w:spacing w:line="360" w:lineRule="auto"/>
        <w:rPr>
          <w:rFonts w:ascii="Times New Roman" w:eastAsiaTheme="minorEastAsia" w:hAnsi="Times New Roman" w:hint="eastAsia"/>
          <w:sz w:val="24"/>
          <w:szCs w:val="24"/>
        </w:rPr>
      </w:pPr>
    </w:p>
    <w:p w14:paraId="11B23EE6" w14:textId="62D984E1" w:rsidR="00076F98" w:rsidRDefault="00076F98" w:rsidP="00933509">
      <w:pPr>
        <w:snapToGrid w:val="0"/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bookmarkStart w:id="1" w:name="四"/>
      <w:r>
        <w:rPr>
          <w:rFonts w:ascii="Times New Roman" w:eastAsiaTheme="minorEastAsia" w:hAnsi="Times New Roman" w:hint="eastAsia"/>
          <w:b/>
          <w:sz w:val="24"/>
          <w:szCs w:val="24"/>
        </w:rPr>
        <w:t>前言部分</w:t>
      </w:r>
    </w:p>
    <w:p w14:paraId="20230FF1" w14:textId="7E02948F" w:rsidR="00076F98" w:rsidRDefault="00076F98" w:rsidP="00933509">
      <w:pPr>
        <w:snapToGrid w:val="0"/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</w:p>
    <w:p w14:paraId="61359105" w14:textId="77777777" w:rsidR="00076F98" w:rsidRDefault="00076F98" w:rsidP="00933509">
      <w:pPr>
        <w:snapToGrid w:val="0"/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>1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z w:val="24"/>
          <w:szCs w:val="24"/>
        </w:rPr>
        <w:t>研究对象与方法</w:t>
      </w:r>
    </w:p>
    <w:p w14:paraId="205E1277" w14:textId="661E2494" w:rsidR="00D71534" w:rsidRPr="00076F98" w:rsidRDefault="00076F98" w:rsidP="00933509">
      <w:pPr>
        <w:snapToGrid w:val="0"/>
        <w:spacing w:line="360" w:lineRule="auto"/>
        <w:rPr>
          <w:rFonts w:ascii="Times New Roman" w:eastAsiaTheme="minorEastAsia" w:hAnsi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>1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.1 </w:t>
      </w:r>
      <w:r w:rsidRPr="00076F98">
        <w:rPr>
          <w:rFonts w:ascii="Times New Roman" w:eastAsiaTheme="minorEastAsia" w:hAnsi="Times New Roman" w:hint="eastAsia"/>
          <w:bCs/>
          <w:sz w:val="24"/>
          <w:szCs w:val="24"/>
        </w:rPr>
        <w:t>小标题</w:t>
      </w:r>
    </w:p>
    <w:p w14:paraId="2BEC3076" w14:textId="064E6A52" w:rsidR="00F351C6" w:rsidRDefault="00076F98" w:rsidP="00E5794E">
      <w:pPr>
        <w:snapToGrid w:val="0"/>
        <w:spacing w:line="360" w:lineRule="auto"/>
        <w:jc w:val="left"/>
        <w:rPr>
          <w:rFonts w:ascii="Times New Roman" w:eastAsiaTheme="minorEastAsia" w:hAnsi="Times New Roman"/>
          <w:b/>
          <w:sz w:val="24"/>
          <w:szCs w:val="24"/>
        </w:rPr>
      </w:pPr>
      <w:bookmarkStart w:id="2" w:name="四一一"/>
      <w:bookmarkEnd w:id="1"/>
      <w:r>
        <w:rPr>
          <w:rFonts w:ascii="Times New Roman" w:eastAsiaTheme="minorEastAsia" w:hAnsi="Times New Roman"/>
          <w:b/>
          <w:sz w:val="24"/>
          <w:szCs w:val="24"/>
        </w:rPr>
        <w:t>1.2</w:t>
      </w:r>
      <w:bookmarkEnd w:id="2"/>
      <w:r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076F98">
        <w:rPr>
          <w:rFonts w:ascii="Times New Roman" w:eastAsiaTheme="minorEastAsia" w:hAnsi="Times New Roman" w:hint="eastAsia"/>
          <w:bCs/>
          <w:sz w:val="24"/>
          <w:szCs w:val="24"/>
        </w:rPr>
        <w:t>小标题</w:t>
      </w:r>
    </w:p>
    <w:p w14:paraId="09518E68" w14:textId="6B3DBD57" w:rsidR="00076F98" w:rsidRPr="00933509" w:rsidRDefault="00076F98" w:rsidP="00E5794E">
      <w:pPr>
        <w:snapToGrid w:val="0"/>
        <w:spacing w:line="360" w:lineRule="auto"/>
        <w:jc w:val="left"/>
        <w:rPr>
          <w:rFonts w:ascii="Times New Roman" w:eastAsiaTheme="minorEastAsia" w:hAnsi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hint="eastAsia"/>
          <w:b/>
          <w:sz w:val="24"/>
          <w:szCs w:val="24"/>
        </w:rPr>
        <w:t>1</w:t>
      </w:r>
      <w:r>
        <w:rPr>
          <w:rFonts w:ascii="Times New Roman" w:eastAsiaTheme="minorEastAsia" w:hAnsi="Times New Roman"/>
          <w:b/>
          <w:sz w:val="24"/>
          <w:szCs w:val="24"/>
        </w:rPr>
        <w:t xml:space="preserve">.3 </w:t>
      </w:r>
      <w:r w:rsidRPr="00076F98">
        <w:rPr>
          <w:rFonts w:ascii="Times New Roman" w:eastAsiaTheme="minorEastAsia" w:hAnsi="Times New Roman" w:hint="eastAsia"/>
          <w:bCs/>
          <w:sz w:val="24"/>
          <w:szCs w:val="24"/>
        </w:rPr>
        <w:t>小标题</w:t>
      </w:r>
    </w:p>
    <w:p w14:paraId="54747BD2" w14:textId="56EF9268" w:rsidR="00190307" w:rsidRDefault="00076F98" w:rsidP="00076F98">
      <w:pPr>
        <w:snapToGrid w:val="0"/>
        <w:spacing w:line="360" w:lineRule="auto"/>
        <w:jc w:val="left"/>
        <w:rPr>
          <w:rFonts w:ascii="Times New Roman" w:eastAsiaTheme="minorEastAsia" w:hAnsi="Times New Roman" w:hint="eastAsia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……</w:t>
      </w:r>
    </w:p>
    <w:p w14:paraId="16CA1F7C" w14:textId="77777777" w:rsidR="00076F98" w:rsidRDefault="00076F98" w:rsidP="00076F98">
      <w:pPr>
        <w:snapToGrid w:val="0"/>
        <w:spacing w:line="360" w:lineRule="auto"/>
        <w:rPr>
          <w:rFonts w:ascii="Times New Roman" w:eastAsiaTheme="minorEastAsia" w:hAnsi="Times New Roman"/>
          <w:b/>
          <w:sz w:val="24"/>
          <w:szCs w:val="24"/>
        </w:rPr>
      </w:pPr>
    </w:p>
    <w:p w14:paraId="3797A0DC" w14:textId="7E54D05B" w:rsidR="00190307" w:rsidRPr="00076F98" w:rsidRDefault="00076F98" w:rsidP="00076F98">
      <w:pPr>
        <w:snapToGrid w:val="0"/>
        <w:spacing w:line="360" w:lineRule="auto"/>
        <w:rPr>
          <w:rFonts w:ascii="Times New Roman" w:eastAsiaTheme="minorEastAsia" w:hAnsi="Times New Roman" w:hint="eastAsia"/>
          <w:b/>
          <w:sz w:val="24"/>
          <w:szCs w:val="24"/>
        </w:rPr>
      </w:pPr>
      <w:r w:rsidRPr="00076F98">
        <w:rPr>
          <w:rFonts w:ascii="Times New Roman" w:eastAsiaTheme="minorEastAsia" w:hAnsi="Times New Roman" w:hint="eastAsia"/>
          <w:b/>
          <w:sz w:val="24"/>
          <w:szCs w:val="24"/>
        </w:rPr>
        <w:lastRenderedPageBreak/>
        <w:t>2</w:t>
      </w:r>
      <w:r w:rsidRPr="00076F98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076F98">
        <w:rPr>
          <w:rFonts w:ascii="Times New Roman" w:eastAsiaTheme="minorEastAsia" w:hAnsi="Times New Roman" w:hint="eastAsia"/>
          <w:b/>
          <w:sz w:val="24"/>
          <w:szCs w:val="24"/>
        </w:rPr>
        <w:t>结果</w:t>
      </w:r>
    </w:p>
    <w:p w14:paraId="53A19C8B" w14:textId="26468427" w:rsidR="002916EF" w:rsidRPr="002916EF" w:rsidRDefault="002916EF" w:rsidP="00E5794E">
      <w:pPr>
        <w:snapToGrid w:val="0"/>
        <w:spacing w:line="360" w:lineRule="auto"/>
        <w:jc w:val="left"/>
        <w:rPr>
          <w:rFonts w:ascii="Times New Roman" w:eastAsiaTheme="minorEastAsia" w:hAnsi="Times New Roman"/>
          <w:b/>
          <w:sz w:val="24"/>
          <w:szCs w:val="24"/>
        </w:rPr>
      </w:pPr>
      <w:r w:rsidRPr="002916EF">
        <w:rPr>
          <w:rFonts w:ascii="Times New Roman" w:eastAsiaTheme="minorEastAsia" w:hAnsi="Times New Roman" w:hint="eastAsia"/>
          <w:b/>
          <w:sz w:val="24"/>
          <w:szCs w:val="24"/>
        </w:rPr>
        <w:t>2.</w:t>
      </w:r>
      <w:r w:rsidR="00076F98">
        <w:rPr>
          <w:rFonts w:ascii="Times New Roman" w:eastAsiaTheme="minorEastAsia" w:hAnsi="Times New Roman"/>
          <w:b/>
          <w:sz w:val="24"/>
          <w:szCs w:val="24"/>
        </w:rPr>
        <w:t>1</w:t>
      </w:r>
      <w:r w:rsidR="00076F98" w:rsidRPr="00076F98">
        <w:rPr>
          <w:rFonts w:ascii="Times New Roman" w:eastAsiaTheme="minorEastAsia" w:hAnsi="Times New Roman" w:hint="eastAsia"/>
          <w:bCs/>
          <w:sz w:val="24"/>
          <w:szCs w:val="24"/>
        </w:rPr>
        <w:t>小标题</w:t>
      </w:r>
    </w:p>
    <w:p w14:paraId="56205D3D" w14:textId="7423FB2B" w:rsidR="00076F98" w:rsidRPr="002916EF" w:rsidRDefault="00076F98" w:rsidP="00076F98">
      <w:pPr>
        <w:snapToGrid w:val="0"/>
        <w:spacing w:line="360" w:lineRule="auto"/>
        <w:jc w:val="left"/>
        <w:rPr>
          <w:rFonts w:ascii="Times New Roman" w:eastAsiaTheme="minorEastAsia" w:hAnsi="Times New Roman"/>
          <w:b/>
          <w:sz w:val="24"/>
          <w:szCs w:val="24"/>
        </w:rPr>
      </w:pPr>
      <w:r w:rsidRPr="002916EF">
        <w:rPr>
          <w:rFonts w:ascii="Times New Roman" w:eastAsiaTheme="minorEastAsia" w:hAnsi="Times New Roman" w:hint="eastAsia"/>
          <w:b/>
          <w:sz w:val="24"/>
          <w:szCs w:val="24"/>
        </w:rPr>
        <w:t>2.</w:t>
      </w:r>
      <w:r>
        <w:rPr>
          <w:rFonts w:ascii="Times New Roman" w:eastAsiaTheme="minorEastAsia" w:hAnsi="Times New Roman"/>
          <w:b/>
          <w:sz w:val="24"/>
          <w:szCs w:val="24"/>
        </w:rPr>
        <w:t>2</w:t>
      </w:r>
      <w:r w:rsidRPr="00076F98">
        <w:rPr>
          <w:rFonts w:ascii="Times New Roman" w:eastAsiaTheme="minorEastAsia" w:hAnsi="Times New Roman" w:hint="eastAsia"/>
          <w:bCs/>
          <w:sz w:val="24"/>
          <w:szCs w:val="24"/>
        </w:rPr>
        <w:t>小标题</w:t>
      </w:r>
    </w:p>
    <w:p w14:paraId="256D3E2E" w14:textId="210170C6" w:rsidR="00076F98" w:rsidRPr="002916EF" w:rsidRDefault="00076F98" w:rsidP="00076F98">
      <w:pPr>
        <w:snapToGrid w:val="0"/>
        <w:spacing w:line="360" w:lineRule="auto"/>
        <w:jc w:val="left"/>
        <w:rPr>
          <w:rFonts w:ascii="Times New Roman" w:eastAsiaTheme="minorEastAsia" w:hAnsi="Times New Roman"/>
          <w:b/>
          <w:sz w:val="24"/>
          <w:szCs w:val="24"/>
        </w:rPr>
      </w:pPr>
      <w:r w:rsidRPr="002916EF">
        <w:rPr>
          <w:rFonts w:ascii="Times New Roman" w:eastAsiaTheme="minorEastAsia" w:hAnsi="Times New Roman" w:hint="eastAsia"/>
          <w:b/>
          <w:sz w:val="24"/>
          <w:szCs w:val="24"/>
        </w:rPr>
        <w:t>2.</w:t>
      </w:r>
      <w:r>
        <w:rPr>
          <w:rFonts w:ascii="Times New Roman" w:eastAsiaTheme="minorEastAsia" w:hAnsi="Times New Roman"/>
          <w:b/>
          <w:sz w:val="24"/>
          <w:szCs w:val="24"/>
        </w:rPr>
        <w:t>3</w:t>
      </w:r>
      <w:r w:rsidRPr="00076F98">
        <w:rPr>
          <w:rFonts w:ascii="Times New Roman" w:eastAsiaTheme="minorEastAsia" w:hAnsi="Times New Roman" w:hint="eastAsia"/>
          <w:bCs/>
          <w:sz w:val="24"/>
          <w:szCs w:val="24"/>
        </w:rPr>
        <w:t>小标题</w:t>
      </w:r>
    </w:p>
    <w:p w14:paraId="51F1D994" w14:textId="44666300" w:rsidR="00076F98" w:rsidRPr="002916EF" w:rsidRDefault="00076F98" w:rsidP="00076F98">
      <w:pPr>
        <w:snapToGrid w:val="0"/>
        <w:spacing w:line="360" w:lineRule="auto"/>
        <w:jc w:val="left"/>
        <w:rPr>
          <w:rFonts w:ascii="Times New Roman" w:eastAsiaTheme="minorEastAsia" w:hAnsi="Times New Roman"/>
          <w:b/>
          <w:sz w:val="24"/>
          <w:szCs w:val="24"/>
        </w:rPr>
      </w:pPr>
      <w:r w:rsidRPr="002916EF">
        <w:rPr>
          <w:rFonts w:ascii="Times New Roman" w:eastAsiaTheme="minorEastAsia" w:hAnsi="Times New Roman" w:hint="eastAsia"/>
          <w:b/>
          <w:sz w:val="24"/>
          <w:szCs w:val="24"/>
        </w:rPr>
        <w:t>2.</w:t>
      </w:r>
      <w:r>
        <w:rPr>
          <w:rFonts w:ascii="Times New Roman" w:eastAsiaTheme="minorEastAsia" w:hAnsi="Times New Roman"/>
          <w:b/>
          <w:sz w:val="24"/>
          <w:szCs w:val="24"/>
        </w:rPr>
        <w:t>4</w:t>
      </w:r>
      <w:r w:rsidRPr="00076F98">
        <w:rPr>
          <w:rFonts w:ascii="Times New Roman" w:eastAsiaTheme="minorEastAsia" w:hAnsi="Times New Roman" w:hint="eastAsia"/>
          <w:bCs/>
          <w:sz w:val="24"/>
          <w:szCs w:val="24"/>
        </w:rPr>
        <w:t>小标题</w:t>
      </w:r>
    </w:p>
    <w:p w14:paraId="6894D623" w14:textId="3FD76C16" w:rsidR="00190307" w:rsidRPr="00076F98" w:rsidRDefault="00076F98" w:rsidP="00076F98">
      <w:pPr>
        <w:snapToGrid w:val="0"/>
        <w:spacing w:line="360" w:lineRule="auto"/>
        <w:jc w:val="left"/>
        <w:rPr>
          <w:rFonts w:ascii="Times New Roman" w:eastAsiaTheme="minorEastAsia" w:hAnsi="Times New Roman" w:hint="eastAsia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……</w:t>
      </w:r>
    </w:p>
    <w:p w14:paraId="4A161657" w14:textId="2460B245" w:rsidR="00190307" w:rsidRPr="00076F98" w:rsidRDefault="00190307" w:rsidP="00933509">
      <w:pPr>
        <w:snapToGrid w:val="0"/>
        <w:spacing w:line="360" w:lineRule="auto"/>
        <w:ind w:firstLineChars="200" w:firstLine="480"/>
        <w:jc w:val="left"/>
        <w:rPr>
          <w:rFonts w:ascii="Times New Roman" w:eastAsiaTheme="minorEastAsia" w:hAnsi="Times New Roman"/>
          <w:sz w:val="24"/>
          <w:szCs w:val="24"/>
        </w:rPr>
      </w:pPr>
    </w:p>
    <w:p w14:paraId="3BD525F3" w14:textId="547BD08F" w:rsidR="00C9184E" w:rsidRDefault="00076F98" w:rsidP="00076F98">
      <w:pPr>
        <w:spacing w:line="360" w:lineRule="auto"/>
        <w:rPr>
          <w:rFonts w:ascii="Times New Roman" w:eastAsiaTheme="minorEastAsia" w:hAnsi="Times New Roman" w:hint="eastAsia"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3</w:t>
      </w:r>
      <w:r>
        <w:rPr>
          <w:rFonts w:ascii="Times New Roman" w:eastAsiaTheme="minorEastAsia" w:hAnsi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b/>
          <w:sz w:val="24"/>
          <w:szCs w:val="24"/>
        </w:rPr>
        <w:t>标题</w:t>
      </w:r>
    </w:p>
    <w:p w14:paraId="49765A23" w14:textId="587BC4CB" w:rsidR="006951FE" w:rsidRPr="00933509" w:rsidRDefault="00076F98" w:rsidP="00076F98">
      <w:pPr>
        <w:snapToGrid w:val="0"/>
        <w:spacing w:line="360" w:lineRule="auto"/>
        <w:rPr>
          <w:rFonts w:ascii="Times New Roman" w:eastAsiaTheme="minorEastAsia" w:hAnsi="Times New Roman" w:hint="eastAsia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……..</w:t>
      </w:r>
    </w:p>
    <w:p w14:paraId="63B7D210" w14:textId="77777777" w:rsidR="00076F98" w:rsidRDefault="00076F98" w:rsidP="00C967F1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0821912" w14:textId="26278CF7" w:rsidR="00C967F1" w:rsidRDefault="00C967F1" w:rsidP="00C967F1">
      <w:pPr>
        <w:adjustRightInd w:val="0"/>
        <w:snapToGrid w:val="0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11CD6">
        <w:rPr>
          <w:rFonts w:ascii="Times New Roman" w:hAnsi="Times New Roman" w:hint="eastAsia"/>
          <w:b/>
          <w:sz w:val="24"/>
          <w:szCs w:val="24"/>
        </w:rPr>
        <w:t>参考文献</w:t>
      </w:r>
      <w:r w:rsidR="00076F98">
        <w:rPr>
          <w:rFonts w:ascii="Times New Roman" w:hAnsi="Times New Roman" w:hint="eastAsia"/>
          <w:b/>
          <w:sz w:val="24"/>
          <w:szCs w:val="24"/>
        </w:rPr>
        <w:t>：</w:t>
      </w:r>
      <w:r w:rsidR="002D102E" w:rsidRPr="002D102E">
        <w:rPr>
          <w:rFonts w:ascii="宋体" w:hAnsi="宋体" w:cs="宋体" w:hint="eastAsia"/>
          <w:kern w:val="0"/>
          <w:sz w:val="24"/>
          <w:szCs w:val="24"/>
        </w:rPr>
        <w:t>（举例如下）</w:t>
      </w:r>
    </w:p>
    <w:p w14:paraId="3C797969" w14:textId="7F69786C" w:rsidR="00190307" w:rsidRDefault="00076F98" w:rsidP="00190307">
      <w:pPr>
        <w:pStyle w:val="HTML"/>
      </w:pPr>
      <w:r w:rsidRPr="001C30DC">
        <w:rPr>
          <w:rFonts w:hint="eastAsia"/>
        </w:rPr>
        <w:t>[</w:t>
      </w:r>
      <w:r w:rsidRPr="001C30DC">
        <w:t xml:space="preserve">1] </w:t>
      </w:r>
      <w:r w:rsidR="001C30DC">
        <w:t>主要责任者</w:t>
      </w:r>
      <w:r w:rsidR="001C30DC">
        <w:t>.</w:t>
      </w:r>
      <w:r w:rsidR="001C30DC">
        <w:t>文献题名：其他题名信息(任选</w:t>
      </w:r>
      <w:r w:rsidR="001C30DC">
        <w:t>)</w:t>
      </w:r>
      <w:r w:rsidR="001C30DC">
        <w:t>[文献类型标志</w:t>
      </w:r>
      <w:r w:rsidR="001C30DC">
        <w:t>].</w:t>
      </w:r>
      <w:r w:rsidR="001C30DC">
        <w:t>其他责任者(任选).版本项(任选).出版地:出版者,出版年</w:t>
      </w:r>
      <w:r w:rsidR="001C30DC">
        <w:t>:</w:t>
      </w:r>
      <w:r w:rsidR="001C30DC">
        <w:t>起止页码(当整体引用时不注).</w:t>
      </w:r>
    </w:p>
    <w:p w14:paraId="0C3DCCFC" w14:textId="513460C4" w:rsidR="0047619E" w:rsidRPr="001C30DC" w:rsidRDefault="0047619E" w:rsidP="00190307">
      <w:pPr>
        <w:pStyle w:val="HTML"/>
      </w:pPr>
      <w:r>
        <w:t xml:space="preserve">[2] </w:t>
      </w:r>
      <w:r>
        <w:t>主要责任者.文献题名[J].刊名</w:t>
      </w:r>
      <w:r>
        <w:t>(</w:t>
      </w:r>
      <w:r>
        <w:rPr>
          <w:rFonts w:hint="eastAsia"/>
        </w:rPr>
        <w:t>外文刊名用缩写)</w:t>
      </w:r>
      <w:r>
        <w:t>,年,卷(期):起止页码.</w:t>
      </w:r>
    </w:p>
    <w:p w14:paraId="79F84CBE" w14:textId="2F56F376" w:rsidR="001C30DC" w:rsidRPr="001C30DC" w:rsidRDefault="001C30DC" w:rsidP="001C30DC">
      <w:pPr>
        <w:pStyle w:val="HTML"/>
      </w:pPr>
      <w:r w:rsidRPr="001C30DC">
        <w:rPr>
          <w:rFonts w:hint="eastAsia"/>
        </w:rPr>
        <w:t>[</w:t>
      </w:r>
      <w:r w:rsidR="002D102E">
        <w:t>3</w:t>
      </w:r>
      <w:r w:rsidRPr="001C30DC">
        <w:t>]</w:t>
      </w:r>
      <w:r w:rsidRPr="001C30DC">
        <w:t xml:space="preserve"> </w:t>
      </w:r>
      <w:r>
        <w:t>刘国钧,陈绍业,王凤翥.图书馆目录[M].北京:高等教育出版社,1957:15-18.</w:t>
      </w:r>
    </w:p>
    <w:p w14:paraId="05EDEE8B" w14:textId="291E8DEA" w:rsidR="00076F98" w:rsidRPr="001C30DC" w:rsidRDefault="001C30DC" w:rsidP="00190307">
      <w:pPr>
        <w:pStyle w:val="HTML"/>
        <w:rPr>
          <w:rFonts w:hint="eastAsia"/>
        </w:rPr>
      </w:pPr>
      <w:r>
        <w:rPr>
          <w:rFonts w:hint="eastAsia"/>
        </w:rPr>
        <w:t>[</w:t>
      </w:r>
      <w:r w:rsidR="002D102E">
        <w:t>4</w:t>
      </w:r>
      <w:r>
        <w:t xml:space="preserve">] </w:t>
      </w:r>
      <w:r>
        <w:t>张加铨,关景时,程鹏.常用药物手册[K].北京:人民卫生出版社,1982:337</w:t>
      </w:r>
    </w:p>
    <w:p w14:paraId="2E4843FB" w14:textId="49CD5A22" w:rsidR="001C30DC" w:rsidRPr="001C30DC" w:rsidRDefault="001C30DC" w:rsidP="00190307">
      <w:pPr>
        <w:pStyle w:val="HTML"/>
      </w:pPr>
      <w:r w:rsidRPr="001C30DC">
        <w:rPr>
          <w:rFonts w:hint="eastAsia"/>
        </w:rPr>
        <w:t>[</w:t>
      </w:r>
      <w:r w:rsidR="002D102E">
        <w:t>5</w:t>
      </w:r>
      <w:r w:rsidRPr="001C30DC">
        <w:t xml:space="preserve">] </w:t>
      </w:r>
      <w:r>
        <w:t>靳琦.师徒临证笔谈:跟随王琦教授侍诊医话３则[J].北京中医药大学学报:中医临床版,2006,13(1):35-36.</w:t>
      </w:r>
    </w:p>
    <w:p w14:paraId="6D6B2E89" w14:textId="66B2E886" w:rsidR="001C30DC" w:rsidRPr="0047619E" w:rsidRDefault="001C30DC" w:rsidP="00190307">
      <w:pPr>
        <w:pStyle w:val="HTML"/>
        <w:rPr>
          <w:rFonts w:hint="eastAsia"/>
        </w:rPr>
      </w:pPr>
      <w:r w:rsidRPr="0047619E">
        <w:rPr>
          <w:rFonts w:hint="eastAsia"/>
        </w:rPr>
        <w:t>[</w:t>
      </w:r>
      <w:r w:rsidR="002D102E">
        <w:t>6</w:t>
      </w:r>
      <w:r w:rsidRPr="0047619E">
        <w:t xml:space="preserve">] </w:t>
      </w:r>
      <w:r>
        <w:t>谢希德.创造学习的新思路[N].人民日报,1998-12-25(10).</w:t>
      </w:r>
    </w:p>
    <w:p w14:paraId="10A13036" w14:textId="0BB98C84" w:rsidR="001C30DC" w:rsidRDefault="001C30DC" w:rsidP="00190307">
      <w:pPr>
        <w:pStyle w:val="HTML"/>
      </w:pPr>
      <w:r w:rsidRPr="0047619E">
        <w:rPr>
          <w:rFonts w:hint="eastAsia"/>
        </w:rPr>
        <w:t>[</w:t>
      </w:r>
      <w:r w:rsidR="002D102E">
        <w:t>7</w:t>
      </w:r>
      <w:r w:rsidRPr="0047619E">
        <w:t xml:space="preserve">] </w:t>
      </w:r>
      <w:r>
        <w:t>第八届全国人民代表大会第五次会议.中华人民共和国刑法（修订）[L].1997-03-14.第十三条.</w:t>
      </w:r>
    </w:p>
    <w:p w14:paraId="76B78B49" w14:textId="40FF4A84" w:rsidR="001C30DC" w:rsidRPr="0047619E" w:rsidRDefault="00003F1A" w:rsidP="002D102E">
      <w:pPr>
        <w:pStyle w:val="HTML"/>
      </w:pPr>
      <w:r w:rsidRPr="0047619E">
        <w:rPr>
          <w:rFonts w:hint="eastAsia"/>
        </w:rPr>
        <w:t>[</w:t>
      </w:r>
      <w:r w:rsidR="002D102E">
        <w:t>8</w:t>
      </w:r>
      <w:r w:rsidRPr="0047619E">
        <w:t xml:space="preserve">] </w:t>
      </w:r>
      <w:r>
        <w:t>钟文发.非线性规划在可燃毒物配置中的应用[C]//赵玮.运筹学的理论与应用——中国运筹学会第五届大会论文集.西安</w:t>
      </w:r>
      <w:r>
        <w:rPr>
          <w:rFonts w:hint="eastAsia"/>
        </w:rPr>
        <w:t>:</w:t>
      </w:r>
      <w:r>
        <w:t>西安电子科技大学出版社,1996:468-471.</w:t>
      </w:r>
    </w:p>
    <w:p w14:paraId="656B97D3" w14:textId="36A1ED06" w:rsidR="00003F1A" w:rsidRPr="0047619E" w:rsidRDefault="009168A3" w:rsidP="002D102E">
      <w:pPr>
        <w:pStyle w:val="HTML"/>
      </w:pPr>
      <w:r w:rsidRPr="0047619E">
        <w:rPr>
          <w:rFonts w:hint="eastAsia"/>
        </w:rPr>
        <w:t>[</w:t>
      </w:r>
      <w:r w:rsidR="002D102E">
        <w:t>9</w:t>
      </w:r>
      <w:r w:rsidRPr="0047619E">
        <w:t xml:space="preserve">] </w:t>
      </w:r>
      <w:r>
        <w:t>西安电子科技大学</w:t>
      </w:r>
      <w:r w:rsidR="002D102E">
        <w:t>.</w:t>
      </w:r>
      <w:r>
        <w:t xml:space="preserve">光折变效应应用中的预置光栅方法:中国,1580873[P/OL].(2005-02-16)[2006-04-28]. http://develop.lib.tsinghua.edu.cn/infoweb/entryview.jsp?rid=20337. </w:t>
      </w:r>
    </w:p>
    <w:p w14:paraId="42CC44E2" w14:textId="77777777" w:rsidR="002D102E" w:rsidRDefault="009168A3" w:rsidP="002D102E">
      <w:pPr>
        <w:pStyle w:val="HTML"/>
      </w:pPr>
      <w:r>
        <w:t>[</w:t>
      </w:r>
      <w:r w:rsidR="002D102E">
        <w:t>10</w:t>
      </w:r>
      <w:r>
        <w:t>]</w:t>
      </w:r>
      <w:r w:rsidR="002D102E">
        <w:t xml:space="preserve"> </w:t>
      </w:r>
      <w:r>
        <w:t>K</w:t>
      </w:r>
      <w:r>
        <w:t>anamor IH.</w:t>
      </w:r>
      <w:r>
        <w:t xml:space="preserve">Shaking </w:t>
      </w:r>
      <w:r>
        <w:t>without q</w:t>
      </w:r>
      <w:r>
        <w:t>ua</w:t>
      </w:r>
      <w:r w:rsidR="002D102E">
        <w:t>king[J].Science,1998,279:2063.</w:t>
      </w:r>
    </w:p>
    <w:p w14:paraId="0A5CD20D" w14:textId="4B90F3BE" w:rsidR="009168A3" w:rsidRPr="0047619E" w:rsidRDefault="009168A3" w:rsidP="002D102E">
      <w:pPr>
        <w:pStyle w:val="HTML"/>
      </w:pPr>
      <w:r>
        <w:t>[</w:t>
      </w:r>
      <w:r>
        <w:t>1</w:t>
      </w:r>
      <w:r w:rsidR="002D102E">
        <w:t>1</w:t>
      </w:r>
      <w:r>
        <w:t>]</w:t>
      </w:r>
      <w:r w:rsidR="002D102E">
        <w:t xml:space="preserve"> </w:t>
      </w:r>
      <w:r>
        <w:t>W</w:t>
      </w:r>
      <w:r>
        <w:t>ang</w:t>
      </w:r>
      <w:r>
        <w:t xml:space="preserve"> Chun-yong,M</w:t>
      </w:r>
      <w:r>
        <w:t>ooney WD,WANG Xi-li,</w:t>
      </w:r>
      <w:r>
        <w:t>et al.A Study on 3-D Velocity Structure of Crust and Upper Mantle in Sichuan Yunnan Region[J</w:t>
      </w:r>
      <w:r w:rsidR="002D102E">
        <w:t>].Acta Seismologica Sinica,2002,</w:t>
      </w:r>
      <w:r>
        <w:t xml:space="preserve">15(1):12-17. </w:t>
      </w:r>
    </w:p>
    <w:p w14:paraId="5EE39807" w14:textId="372BDBBC" w:rsidR="009168A3" w:rsidRDefault="009168A3" w:rsidP="00190307">
      <w:pPr>
        <w:pStyle w:val="HTML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>……</w:t>
      </w:r>
    </w:p>
    <w:p w14:paraId="50846DC0" w14:textId="6C6513F9" w:rsidR="009168A3" w:rsidRDefault="009168A3" w:rsidP="00190307">
      <w:pPr>
        <w:pStyle w:val="HTML"/>
        <w:rPr>
          <w:rFonts w:ascii="Times New Roman" w:eastAsiaTheme="minorEastAsia" w:hAnsi="Times New Roman"/>
          <w:szCs w:val="21"/>
        </w:rPr>
      </w:pPr>
    </w:p>
    <w:p w14:paraId="7CBC308A" w14:textId="77777777" w:rsidR="009168A3" w:rsidRDefault="009168A3" w:rsidP="00190307">
      <w:pPr>
        <w:pStyle w:val="HTML"/>
        <w:rPr>
          <w:rFonts w:ascii="Times New Roman" w:eastAsiaTheme="minorEastAsia" w:hAnsi="Times New Roman" w:hint="eastAsia"/>
          <w:szCs w:val="21"/>
        </w:rPr>
      </w:pPr>
      <w:bookmarkStart w:id="3" w:name="_GoBack"/>
      <w:bookmarkEnd w:id="3"/>
    </w:p>
    <w:p w14:paraId="067ED871" w14:textId="071222E6" w:rsidR="003D4164" w:rsidRPr="00190307" w:rsidRDefault="00190307" w:rsidP="00190307">
      <w:pPr>
        <w:pStyle w:val="HTML"/>
        <w:rPr>
          <w:rFonts w:ascii="Times New Roman" w:eastAsiaTheme="minorEastAsia" w:hAnsi="Times New Roman"/>
          <w:szCs w:val="21"/>
        </w:rPr>
      </w:pPr>
      <w:r w:rsidRPr="009168A3">
        <w:rPr>
          <w:rFonts w:ascii="Times New Roman" w:eastAsiaTheme="minorEastAsia" w:hAnsi="Times New Roman" w:hint="eastAsia"/>
          <w:b/>
          <w:szCs w:val="21"/>
        </w:rPr>
        <w:t>收稿</w:t>
      </w:r>
      <w:r w:rsidRPr="009168A3">
        <w:rPr>
          <w:rFonts w:ascii="Times New Roman" w:eastAsiaTheme="minorEastAsia" w:hAnsi="Times New Roman"/>
          <w:b/>
          <w:szCs w:val="21"/>
        </w:rPr>
        <w:t>日期：</w:t>
      </w:r>
      <w:r w:rsidR="001C30DC">
        <w:rPr>
          <w:rFonts w:ascii="Times New Roman" w:eastAsiaTheme="minorEastAsia" w:hAnsi="Times New Roman" w:hint="eastAsia"/>
          <w:szCs w:val="21"/>
        </w:rPr>
        <w:t>年</w:t>
      </w:r>
      <w:r w:rsidR="001C30DC">
        <w:rPr>
          <w:rFonts w:ascii="Times New Roman" w:eastAsiaTheme="minorEastAsia" w:hAnsi="Times New Roman" w:hint="eastAsia"/>
          <w:szCs w:val="21"/>
        </w:rPr>
        <w:t>-</w:t>
      </w:r>
      <w:r w:rsidR="001C30DC">
        <w:rPr>
          <w:rFonts w:ascii="Times New Roman" w:eastAsiaTheme="minorEastAsia" w:hAnsi="Times New Roman" w:hint="eastAsia"/>
          <w:szCs w:val="21"/>
        </w:rPr>
        <w:t>月</w:t>
      </w:r>
      <w:r w:rsidR="001C30DC">
        <w:rPr>
          <w:rFonts w:ascii="Times New Roman" w:eastAsiaTheme="minorEastAsia" w:hAnsi="Times New Roman" w:hint="eastAsia"/>
          <w:szCs w:val="21"/>
        </w:rPr>
        <w:t>-</w:t>
      </w:r>
      <w:r w:rsidR="001C30DC">
        <w:rPr>
          <w:rFonts w:ascii="Times New Roman" w:eastAsiaTheme="minorEastAsia" w:hAnsi="Times New Roman" w:hint="eastAsia"/>
          <w:szCs w:val="21"/>
        </w:rPr>
        <w:t>日</w:t>
      </w:r>
    </w:p>
    <w:p w14:paraId="1AE00ED7" w14:textId="0D4E89E0" w:rsidR="00C9184E" w:rsidRPr="00933509" w:rsidRDefault="00C9184E" w:rsidP="00190307">
      <w:pPr>
        <w:widowControl/>
        <w:jc w:val="left"/>
        <w:rPr>
          <w:rFonts w:ascii="Times New Roman" w:eastAsiaTheme="minorEastAsia" w:hAnsi="Times New Roman"/>
          <w:b/>
          <w:sz w:val="24"/>
          <w:szCs w:val="24"/>
        </w:rPr>
      </w:pPr>
    </w:p>
    <w:sectPr w:rsidR="00C9184E" w:rsidRPr="00933509" w:rsidSect="007C0737"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00C04" w14:textId="77777777" w:rsidR="000C7D47" w:rsidRDefault="000C7D47">
      <w:r>
        <w:separator/>
      </w:r>
    </w:p>
  </w:endnote>
  <w:endnote w:type="continuationSeparator" w:id="0">
    <w:p w14:paraId="735479E6" w14:textId="77777777" w:rsidR="000C7D47" w:rsidRDefault="000C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37AFF" w14:textId="204F5FD5" w:rsidR="0017335B" w:rsidRDefault="0017335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D102E" w:rsidRPr="002D102E">
      <w:rPr>
        <w:noProof/>
        <w:lang w:val="zh-CN"/>
      </w:rPr>
      <w:t>2</w:t>
    </w:r>
    <w:r>
      <w:fldChar w:fldCharType="end"/>
    </w:r>
  </w:p>
  <w:p w14:paraId="62D25A75" w14:textId="77777777" w:rsidR="0017335B" w:rsidRDefault="0017335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5F72C" w14:textId="77777777" w:rsidR="000C7D47" w:rsidRDefault="000C7D47">
      <w:r>
        <w:separator/>
      </w:r>
    </w:p>
  </w:footnote>
  <w:footnote w:type="continuationSeparator" w:id="0">
    <w:p w14:paraId="427F313D" w14:textId="77777777" w:rsidR="000C7D47" w:rsidRDefault="000C7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6FD"/>
    <w:multiLevelType w:val="hybridMultilevel"/>
    <w:tmpl w:val="4D7A96DA"/>
    <w:lvl w:ilvl="0" w:tplc="D66806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4E7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C8DD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F08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AA3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45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EC72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7A53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D0EE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76AA7"/>
    <w:multiLevelType w:val="hybridMultilevel"/>
    <w:tmpl w:val="3DC2C2E6"/>
    <w:lvl w:ilvl="0" w:tplc="7AA47EC8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3411F2"/>
    <w:multiLevelType w:val="hybridMultilevel"/>
    <w:tmpl w:val="1ACE9332"/>
    <w:lvl w:ilvl="0" w:tplc="6A2C732E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B4D08EB"/>
    <w:multiLevelType w:val="multilevel"/>
    <w:tmpl w:val="AF0E5CE6"/>
    <w:lvl w:ilvl="0">
      <w:start w:val="1"/>
      <w:numFmt w:val="decimal"/>
      <w:lvlText w:val="%1."/>
      <w:lvlJc w:val="left"/>
      <w:pPr>
        <w:ind w:left="900" w:hanging="420"/>
      </w:pPr>
      <w:rPr>
        <w:sz w:val="24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EF20BB2"/>
    <w:multiLevelType w:val="multilevel"/>
    <w:tmpl w:val="6EF20BB2"/>
    <w:lvl w:ilvl="0">
      <w:start w:val="1"/>
      <w:numFmt w:val="chineseCountingThousand"/>
      <w:lvlText w:val="（%1）."/>
      <w:lvlJc w:val="center"/>
      <w:pPr>
        <w:ind w:left="840" w:hanging="42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J Copy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t5e92pz9tvvvrezwf650wajez0d0xadexpx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/record-ids&gt;&lt;/item&gt;&lt;/Libraries&gt;"/>
  </w:docVars>
  <w:rsids>
    <w:rsidRoot w:val="00E62CAE"/>
    <w:rsid w:val="00003F1A"/>
    <w:rsid w:val="00006DB8"/>
    <w:rsid w:val="000071B3"/>
    <w:rsid w:val="0001047A"/>
    <w:rsid w:val="00012F59"/>
    <w:rsid w:val="00020EE2"/>
    <w:rsid w:val="000224D2"/>
    <w:rsid w:val="00022577"/>
    <w:rsid w:val="00025E10"/>
    <w:rsid w:val="00025EFC"/>
    <w:rsid w:val="00026777"/>
    <w:rsid w:val="00030023"/>
    <w:rsid w:val="00040F84"/>
    <w:rsid w:val="00041C3E"/>
    <w:rsid w:val="000460A9"/>
    <w:rsid w:val="00047D11"/>
    <w:rsid w:val="00050579"/>
    <w:rsid w:val="000531B2"/>
    <w:rsid w:val="00054714"/>
    <w:rsid w:val="00056CE8"/>
    <w:rsid w:val="00071C1B"/>
    <w:rsid w:val="00076F98"/>
    <w:rsid w:val="00077AEC"/>
    <w:rsid w:val="000817D8"/>
    <w:rsid w:val="00082D4D"/>
    <w:rsid w:val="00086CC9"/>
    <w:rsid w:val="00094C40"/>
    <w:rsid w:val="00095E07"/>
    <w:rsid w:val="000A36EA"/>
    <w:rsid w:val="000B5A1B"/>
    <w:rsid w:val="000C2302"/>
    <w:rsid w:val="000C33DA"/>
    <w:rsid w:val="000C7D47"/>
    <w:rsid w:val="000C7F37"/>
    <w:rsid w:val="000D4DAC"/>
    <w:rsid w:val="000E1449"/>
    <w:rsid w:val="000E2ED4"/>
    <w:rsid w:val="000E4D23"/>
    <w:rsid w:val="000E739A"/>
    <w:rsid w:val="000F0239"/>
    <w:rsid w:val="000F2F97"/>
    <w:rsid w:val="0010241B"/>
    <w:rsid w:val="00111F7A"/>
    <w:rsid w:val="00112B7F"/>
    <w:rsid w:val="00113E84"/>
    <w:rsid w:val="0011605A"/>
    <w:rsid w:val="0012166D"/>
    <w:rsid w:val="0012259F"/>
    <w:rsid w:val="00122D62"/>
    <w:rsid w:val="00123F4F"/>
    <w:rsid w:val="00126545"/>
    <w:rsid w:val="00126657"/>
    <w:rsid w:val="00127055"/>
    <w:rsid w:val="00130E06"/>
    <w:rsid w:val="00131C14"/>
    <w:rsid w:val="00136737"/>
    <w:rsid w:val="00150064"/>
    <w:rsid w:val="00153359"/>
    <w:rsid w:val="00154CCE"/>
    <w:rsid w:val="00156B2C"/>
    <w:rsid w:val="00157C00"/>
    <w:rsid w:val="001607A9"/>
    <w:rsid w:val="00160C66"/>
    <w:rsid w:val="0017326A"/>
    <w:rsid w:val="0017335B"/>
    <w:rsid w:val="001825F2"/>
    <w:rsid w:val="00190307"/>
    <w:rsid w:val="00191815"/>
    <w:rsid w:val="001969C0"/>
    <w:rsid w:val="001A008B"/>
    <w:rsid w:val="001A0217"/>
    <w:rsid w:val="001A0E92"/>
    <w:rsid w:val="001A514A"/>
    <w:rsid w:val="001B402D"/>
    <w:rsid w:val="001B57F5"/>
    <w:rsid w:val="001C0BE5"/>
    <w:rsid w:val="001C264C"/>
    <w:rsid w:val="001C30DC"/>
    <w:rsid w:val="001C5809"/>
    <w:rsid w:val="001C6721"/>
    <w:rsid w:val="001E1282"/>
    <w:rsid w:val="001E170C"/>
    <w:rsid w:val="001F1B02"/>
    <w:rsid w:val="001F2780"/>
    <w:rsid w:val="002000CC"/>
    <w:rsid w:val="00200224"/>
    <w:rsid w:val="00200A4D"/>
    <w:rsid w:val="002033F8"/>
    <w:rsid w:val="00204376"/>
    <w:rsid w:val="00204A06"/>
    <w:rsid w:val="00206D9D"/>
    <w:rsid w:val="00211B83"/>
    <w:rsid w:val="00212561"/>
    <w:rsid w:val="00213F58"/>
    <w:rsid w:val="002148E4"/>
    <w:rsid w:val="00221008"/>
    <w:rsid w:val="002233B5"/>
    <w:rsid w:val="002250B7"/>
    <w:rsid w:val="00225212"/>
    <w:rsid w:val="00226FC2"/>
    <w:rsid w:val="00233548"/>
    <w:rsid w:val="002336B6"/>
    <w:rsid w:val="00234519"/>
    <w:rsid w:val="00244484"/>
    <w:rsid w:val="00250920"/>
    <w:rsid w:val="00251AE8"/>
    <w:rsid w:val="00251FCA"/>
    <w:rsid w:val="0025436A"/>
    <w:rsid w:val="002560DD"/>
    <w:rsid w:val="00256C68"/>
    <w:rsid w:val="00262579"/>
    <w:rsid w:val="002635F8"/>
    <w:rsid w:val="002651F6"/>
    <w:rsid w:val="0026585A"/>
    <w:rsid w:val="0026730A"/>
    <w:rsid w:val="00272CC9"/>
    <w:rsid w:val="00275472"/>
    <w:rsid w:val="002768A5"/>
    <w:rsid w:val="002771B0"/>
    <w:rsid w:val="00277A16"/>
    <w:rsid w:val="00281088"/>
    <w:rsid w:val="002862D7"/>
    <w:rsid w:val="002901EF"/>
    <w:rsid w:val="002903C5"/>
    <w:rsid w:val="0029167E"/>
    <w:rsid w:val="002916EF"/>
    <w:rsid w:val="00294DA9"/>
    <w:rsid w:val="00295144"/>
    <w:rsid w:val="00296024"/>
    <w:rsid w:val="00296672"/>
    <w:rsid w:val="002A454A"/>
    <w:rsid w:val="002B13BD"/>
    <w:rsid w:val="002C027E"/>
    <w:rsid w:val="002C04F5"/>
    <w:rsid w:val="002C397F"/>
    <w:rsid w:val="002D102E"/>
    <w:rsid w:val="002D3D6C"/>
    <w:rsid w:val="002D4B68"/>
    <w:rsid w:val="002E58C5"/>
    <w:rsid w:val="002E7942"/>
    <w:rsid w:val="002E7BD8"/>
    <w:rsid w:val="002F0CA8"/>
    <w:rsid w:val="002F23D9"/>
    <w:rsid w:val="002F4A86"/>
    <w:rsid w:val="002F5C35"/>
    <w:rsid w:val="002F5FCA"/>
    <w:rsid w:val="00301604"/>
    <w:rsid w:val="00301BB6"/>
    <w:rsid w:val="00313B38"/>
    <w:rsid w:val="00320089"/>
    <w:rsid w:val="00320EA3"/>
    <w:rsid w:val="00324733"/>
    <w:rsid w:val="0034338A"/>
    <w:rsid w:val="0034411C"/>
    <w:rsid w:val="00345F46"/>
    <w:rsid w:val="00351160"/>
    <w:rsid w:val="00353E9A"/>
    <w:rsid w:val="00355A30"/>
    <w:rsid w:val="00357ACA"/>
    <w:rsid w:val="00364A08"/>
    <w:rsid w:val="00366817"/>
    <w:rsid w:val="00367972"/>
    <w:rsid w:val="003807F5"/>
    <w:rsid w:val="00381D7E"/>
    <w:rsid w:val="00384D4F"/>
    <w:rsid w:val="00385109"/>
    <w:rsid w:val="00386B18"/>
    <w:rsid w:val="003961CB"/>
    <w:rsid w:val="003970C3"/>
    <w:rsid w:val="003A60D2"/>
    <w:rsid w:val="003B3B2D"/>
    <w:rsid w:val="003B435F"/>
    <w:rsid w:val="003B62FA"/>
    <w:rsid w:val="003B7400"/>
    <w:rsid w:val="003C0101"/>
    <w:rsid w:val="003C033B"/>
    <w:rsid w:val="003C04CE"/>
    <w:rsid w:val="003C07AB"/>
    <w:rsid w:val="003C23A0"/>
    <w:rsid w:val="003D3CEB"/>
    <w:rsid w:val="003D3FCF"/>
    <w:rsid w:val="003D4164"/>
    <w:rsid w:val="003D792F"/>
    <w:rsid w:val="003E018A"/>
    <w:rsid w:val="003E33EB"/>
    <w:rsid w:val="003E3B6F"/>
    <w:rsid w:val="003E43B5"/>
    <w:rsid w:val="003F0360"/>
    <w:rsid w:val="003F6334"/>
    <w:rsid w:val="0040100F"/>
    <w:rsid w:val="00403285"/>
    <w:rsid w:val="004040DC"/>
    <w:rsid w:val="0040531B"/>
    <w:rsid w:val="00410E90"/>
    <w:rsid w:val="00420020"/>
    <w:rsid w:val="00422E8E"/>
    <w:rsid w:val="00434418"/>
    <w:rsid w:val="00441552"/>
    <w:rsid w:val="00441D57"/>
    <w:rsid w:val="00445FDC"/>
    <w:rsid w:val="0044639C"/>
    <w:rsid w:val="00447AEE"/>
    <w:rsid w:val="00450644"/>
    <w:rsid w:val="00451027"/>
    <w:rsid w:val="004523E8"/>
    <w:rsid w:val="004564B5"/>
    <w:rsid w:val="00463582"/>
    <w:rsid w:val="004639E7"/>
    <w:rsid w:val="00467967"/>
    <w:rsid w:val="00475667"/>
    <w:rsid w:val="0047619E"/>
    <w:rsid w:val="00477C5F"/>
    <w:rsid w:val="0048367D"/>
    <w:rsid w:val="004848D4"/>
    <w:rsid w:val="004959AC"/>
    <w:rsid w:val="00496359"/>
    <w:rsid w:val="004A34BA"/>
    <w:rsid w:val="004A5425"/>
    <w:rsid w:val="004B4A10"/>
    <w:rsid w:val="004C283A"/>
    <w:rsid w:val="004C52D3"/>
    <w:rsid w:val="004C7D40"/>
    <w:rsid w:val="004D25B9"/>
    <w:rsid w:val="004E1283"/>
    <w:rsid w:val="004E1859"/>
    <w:rsid w:val="004E29C1"/>
    <w:rsid w:val="004E383F"/>
    <w:rsid w:val="004E57BE"/>
    <w:rsid w:val="004E616B"/>
    <w:rsid w:val="004E6524"/>
    <w:rsid w:val="004F5563"/>
    <w:rsid w:val="004F6BFE"/>
    <w:rsid w:val="004F6CFE"/>
    <w:rsid w:val="004F6D70"/>
    <w:rsid w:val="005021A4"/>
    <w:rsid w:val="00503AB8"/>
    <w:rsid w:val="00505070"/>
    <w:rsid w:val="0050755F"/>
    <w:rsid w:val="00507F85"/>
    <w:rsid w:val="00512808"/>
    <w:rsid w:val="00516660"/>
    <w:rsid w:val="0051679D"/>
    <w:rsid w:val="00531932"/>
    <w:rsid w:val="00533457"/>
    <w:rsid w:val="00533B72"/>
    <w:rsid w:val="00537CF4"/>
    <w:rsid w:val="00540B44"/>
    <w:rsid w:val="00543643"/>
    <w:rsid w:val="00550B95"/>
    <w:rsid w:val="00553C98"/>
    <w:rsid w:val="00554993"/>
    <w:rsid w:val="005616EB"/>
    <w:rsid w:val="00566D3F"/>
    <w:rsid w:val="00566ED9"/>
    <w:rsid w:val="00575ADF"/>
    <w:rsid w:val="00575D74"/>
    <w:rsid w:val="00576C74"/>
    <w:rsid w:val="00583496"/>
    <w:rsid w:val="00583B12"/>
    <w:rsid w:val="00587921"/>
    <w:rsid w:val="0059103C"/>
    <w:rsid w:val="00593E87"/>
    <w:rsid w:val="005A2D01"/>
    <w:rsid w:val="005A7170"/>
    <w:rsid w:val="005B4F07"/>
    <w:rsid w:val="005B75BE"/>
    <w:rsid w:val="005B7918"/>
    <w:rsid w:val="005C1A16"/>
    <w:rsid w:val="005C4BDF"/>
    <w:rsid w:val="005C4FA4"/>
    <w:rsid w:val="005C60DD"/>
    <w:rsid w:val="005D4979"/>
    <w:rsid w:val="005D6FEC"/>
    <w:rsid w:val="005E18A5"/>
    <w:rsid w:val="005E29B5"/>
    <w:rsid w:val="005E4581"/>
    <w:rsid w:val="005E68AC"/>
    <w:rsid w:val="00602659"/>
    <w:rsid w:val="00603AC2"/>
    <w:rsid w:val="0060480B"/>
    <w:rsid w:val="00613652"/>
    <w:rsid w:val="006139AF"/>
    <w:rsid w:val="00613BF1"/>
    <w:rsid w:val="00616185"/>
    <w:rsid w:val="00617773"/>
    <w:rsid w:val="00620507"/>
    <w:rsid w:val="006205F2"/>
    <w:rsid w:val="006227FD"/>
    <w:rsid w:val="00623557"/>
    <w:rsid w:val="00624DF3"/>
    <w:rsid w:val="00624FA8"/>
    <w:rsid w:val="00625B1B"/>
    <w:rsid w:val="006260A6"/>
    <w:rsid w:val="006308B8"/>
    <w:rsid w:val="006309E8"/>
    <w:rsid w:val="0063122E"/>
    <w:rsid w:val="00631D17"/>
    <w:rsid w:val="00637C6F"/>
    <w:rsid w:val="0064025A"/>
    <w:rsid w:val="00644CE3"/>
    <w:rsid w:val="006456BB"/>
    <w:rsid w:val="0064627C"/>
    <w:rsid w:val="006504F0"/>
    <w:rsid w:val="00651F18"/>
    <w:rsid w:val="006551C9"/>
    <w:rsid w:val="00656BE8"/>
    <w:rsid w:val="00661918"/>
    <w:rsid w:val="006619A6"/>
    <w:rsid w:val="006631AA"/>
    <w:rsid w:val="00666BAA"/>
    <w:rsid w:val="0067049B"/>
    <w:rsid w:val="00673E45"/>
    <w:rsid w:val="00674178"/>
    <w:rsid w:val="006748EA"/>
    <w:rsid w:val="00681530"/>
    <w:rsid w:val="006837FC"/>
    <w:rsid w:val="006850DF"/>
    <w:rsid w:val="00687D07"/>
    <w:rsid w:val="006951FE"/>
    <w:rsid w:val="0069753B"/>
    <w:rsid w:val="00697D83"/>
    <w:rsid w:val="006A1A06"/>
    <w:rsid w:val="006A3386"/>
    <w:rsid w:val="006C03FF"/>
    <w:rsid w:val="006C128B"/>
    <w:rsid w:val="006C2D00"/>
    <w:rsid w:val="006C3626"/>
    <w:rsid w:val="006C38C4"/>
    <w:rsid w:val="006C3E56"/>
    <w:rsid w:val="006C44DD"/>
    <w:rsid w:val="006C7BB5"/>
    <w:rsid w:val="006D16E0"/>
    <w:rsid w:val="006D2D22"/>
    <w:rsid w:val="006D79BF"/>
    <w:rsid w:val="006D7AD5"/>
    <w:rsid w:val="006D7D2B"/>
    <w:rsid w:val="006E461B"/>
    <w:rsid w:val="006F3241"/>
    <w:rsid w:val="006F34D1"/>
    <w:rsid w:val="006F43FE"/>
    <w:rsid w:val="00700578"/>
    <w:rsid w:val="007005E8"/>
    <w:rsid w:val="0070281A"/>
    <w:rsid w:val="0070498B"/>
    <w:rsid w:val="007123B9"/>
    <w:rsid w:val="00714A77"/>
    <w:rsid w:val="0072267E"/>
    <w:rsid w:val="00722AC2"/>
    <w:rsid w:val="0072388A"/>
    <w:rsid w:val="00724EE7"/>
    <w:rsid w:val="007251F7"/>
    <w:rsid w:val="00725EC3"/>
    <w:rsid w:val="007263D8"/>
    <w:rsid w:val="00727881"/>
    <w:rsid w:val="0073139B"/>
    <w:rsid w:val="0073206C"/>
    <w:rsid w:val="0073571A"/>
    <w:rsid w:val="00737F3D"/>
    <w:rsid w:val="00741A23"/>
    <w:rsid w:val="00742094"/>
    <w:rsid w:val="00745B6E"/>
    <w:rsid w:val="00746E80"/>
    <w:rsid w:val="007544E1"/>
    <w:rsid w:val="00754622"/>
    <w:rsid w:val="00755E8A"/>
    <w:rsid w:val="00760A48"/>
    <w:rsid w:val="00760D3F"/>
    <w:rsid w:val="0076308F"/>
    <w:rsid w:val="007630DB"/>
    <w:rsid w:val="00764592"/>
    <w:rsid w:val="007655C1"/>
    <w:rsid w:val="0076703B"/>
    <w:rsid w:val="007713A1"/>
    <w:rsid w:val="007724B0"/>
    <w:rsid w:val="00785F3E"/>
    <w:rsid w:val="00790716"/>
    <w:rsid w:val="00790B9B"/>
    <w:rsid w:val="00790E21"/>
    <w:rsid w:val="007934F8"/>
    <w:rsid w:val="0079523B"/>
    <w:rsid w:val="00795A6F"/>
    <w:rsid w:val="007A18D0"/>
    <w:rsid w:val="007A397E"/>
    <w:rsid w:val="007A476D"/>
    <w:rsid w:val="007B1F14"/>
    <w:rsid w:val="007B5525"/>
    <w:rsid w:val="007B57F7"/>
    <w:rsid w:val="007B63C8"/>
    <w:rsid w:val="007B7EEF"/>
    <w:rsid w:val="007C0472"/>
    <w:rsid w:val="007C0737"/>
    <w:rsid w:val="007C696F"/>
    <w:rsid w:val="007D6AD9"/>
    <w:rsid w:val="007D72FA"/>
    <w:rsid w:val="007E7495"/>
    <w:rsid w:val="007E7C87"/>
    <w:rsid w:val="007F47D8"/>
    <w:rsid w:val="007F653A"/>
    <w:rsid w:val="007F7602"/>
    <w:rsid w:val="008039CE"/>
    <w:rsid w:val="008060CC"/>
    <w:rsid w:val="00815120"/>
    <w:rsid w:val="0081660E"/>
    <w:rsid w:val="00817B4F"/>
    <w:rsid w:val="00824DBC"/>
    <w:rsid w:val="00826AF4"/>
    <w:rsid w:val="008278AD"/>
    <w:rsid w:val="0083081B"/>
    <w:rsid w:val="00832421"/>
    <w:rsid w:val="0083409C"/>
    <w:rsid w:val="00857C45"/>
    <w:rsid w:val="008643CD"/>
    <w:rsid w:val="00867AE0"/>
    <w:rsid w:val="00867DC1"/>
    <w:rsid w:val="00871540"/>
    <w:rsid w:val="00871CAF"/>
    <w:rsid w:val="00871F3D"/>
    <w:rsid w:val="008724EA"/>
    <w:rsid w:val="00875FED"/>
    <w:rsid w:val="00877E44"/>
    <w:rsid w:val="00896CD4"/>
    <w:rsid w:val="0089740C"/>
    <w:rsid w:val="008A2203"/>
    <w:rsid w:val="008A7863"/>
    <w:rsid w:val="008A7881"/>
    <w:rsid w:val="008C0E77"/>
    <w:rsid w:val="008C1344"/>
    <w:rsid w:val="008C5F36"/>
    <w:rsid w:val="008C7A19"/>
    <w:rsid w:val="008D0443"/>
    <w:rsid w:val="008D3858"/>
    <w:rsid w:val="008D5A3B"/>
    <w:rsid w:val="008D5DB6"/>
    <w:rsid w:val="008D71C4"/>
    <w:rsid w:val="008E00C7"/>
    <w:rsid w:val="008E4B9D"/>
    <w:rsid w:val="008E694C"/>
    <w:rsid w:val="008F42FE"/>
    <w:rsid w:val="008F5E7B"/>
    <w:rsid w:val="0090268E"/>
    <w:rsid w:val="00902B91"/>
    <w:rsid w:val="00910B96"/>
    <w:rsid w:val="009168A3"/>
    <w:rsid w:val="009178E1"/>
    <w:rsid w:val="00923261"/>
    <w:rsid w:val="009233D2"/>
    <w:rsid w:val="00924BE0"/>
    <w:rsid w:val="00926E96"/>
    <w:rsid w:val="00931B2C"/>
    <w:rsid w:val="0093237D"/>
    <w:rsid w:val="00933509"/>
    <w:rsid w:val="00936057"/>
    <w:rsid w:val="009369D8"/>
    <w:rsid w:val="0093736C"/>
    <w:rsid w:val="00941835"/>
    <w:rsid w:val="009510CC"/>
    <w:rsid w:val="009510FB"/>
    <w:rsid w:val="009512BF"/>
    <w:rsid w:val="009513C2"/>
    <w:rsid w:val="00952945"/>
    <w:rsid w:val="009577DC"/>
    <w:rsid w:val="009626FD"/>
    <w:rsid w:val="00966621"/>
    <w:rsid w:val="00967E49"/>
    <w:rsid w:val="009710B0"/>
    <w:rsid w:val="00971BE0"/>
    <w:rsid w:val="00971DE8"/>
    <w:rsid w:val="0097574D"/>
    <w:rsid w:val="009778F9"/>
    <w:rsid w:val="0098060D"/>
    <w:rsid w:val="009867E5"/>
    <w:rsid w:val="0099023F"/>
    <w:rsid w:val="00992096"/>
    <w:rsid w:val="0099711F"/>
    <w:rsid w:val="009A35BD"/>
    <w:rsid w:val="009A47FD"/>
    <w:rsid w:val="009C1820"/>
    <w:rsid w:val="009C6D42"/>
    <w:rsid w:val="009C7591"/>
    <w:rsid w:val="009C7F20"/>
    <w:rsid w:val="009D19ED"/>
    <w:rsid w:val="009D5A09"/>
    <w:rsid w:val="009D5FB8"/>
    <w:rsid w:val="009D631B"/>
    <w:rsid w:val="009D65C7"/>
    <w:rsid w:val="009D7BED"/>
    <w:rsid w:val="009E283A"/>
    <w:rsid w:val="009E322F"/>
    <w:rsid w:val="009E3473"/>
    <w:rsid w:val="009F036E"/>
    <w:rsid w:val="009F1C08"/>
    <w:rsid w:val="009F333C"/>
    <w:rsid w:val="009F5B2A"/>
    <w:rsid w:val="009F69B6"/>
    <w:rsid w:val="00A023E4"/>
    <w:rsid w:val="00A04A0F"/>
    <w:rsid w:val="00A055A4"/>
    <w:rsid w:val="00A10698"/>
    <w:rsid w:val="00A15F35"/>
    <w:rsid w:val="00A16F8D"/>
    <w:rsid w:val="00A217E6"/>
    <w:rsid w:val="00A23E9B"/>
    <w:rsid w:val="00A240AB"/>
    <w:rsid w:val="00A335CF"/>
    <w:rsid w:val="00A357C3"/>
    <w:rsid w:val="00A35B87"/>
    <w:rsid w:val="00A36244"/>
    <w:rsid w:val="00A37A04"/>
    <w:rsid w:val="00A40286"/>
    <w:rsid w:val="00A40A94"/>
    <w:rsid w:val="00A436F5"/>
    <w:rsid w:val="00A43BB3"/>
    <w:rsid w:val="00A5323F"/>
    <w:rsid w:val="00A55E2F"/>
    <w:rsid w:val="00A56F0D"/>
    <w:rsid w:val="00A571A9"/>
    <w:rsid w:val="00A60BE8"/>
    <w:rsid w:val="00A67129"/>
    <w:rsid w:val="00A67E7E"/>
    <w:rsid w:val="00A80118"/>
    <w:rsid w:val="00A80581"/>
    <w:rsid w:val="00A82EBE"/>
    <w:rsid w:val="00A84403"/>
    <w:rsid w:val="00A85BCE"/>
    <w:rsid w:val="00A8604C"/>
    <w:rsid w:val="00A93E87"/>
    <w:rsid w:val="00A95F0A"/>
    <w:rsid w:val="00A96788"/>
    <w:rsid w:val="00A970B9"/>
    <w:rsid w:val="00AA31F0"/>
    <w:rsid w:val="00AA7F07"/>
    <w:rsid w:val="00AB107A"/>
    <w:rsid w:val="00AB1B2F"/>
    <w:rsid w:val="00AB248D"/>
    <w:rsid w:val="00AB4C15"/>
    <w:rsid w:val="00AB6158"/>
    <w:rsid w:val="00AC2DE7"/>
    <w:rsid w:val="00AC343A"/>
    <w:rsid w:val="00AD4151"/>
    <w:rsid w:val="00AD6B18"/>
    <w:rsid w:val="00AE2778"/>
    <w:rsid w:val="00AE5C93"/>
    <w:rsid w:val="00AE7A94"/>
    <w:rsid w:val="00AF2D6E"/>
    <w:rsid w:val="00AF4833"/>
    <w:rsid w:val="00B02022"/>
    <w:rsid w:val="00B02393"/>
    <w:rsid w:val="00B03E12"/>
    <w:rsid w:val="00B049EE"/>
    <w:rsid w:val="00B176B7"/>
    <w:rsid w:val="00B23406"/>
    <w:rsid w:val="00B23A80"/>
    <w:rsid w:val="00B24F08"/>
    <w:rsid w:val="00B25114"/>
    <w:rsid w:val="00B315D1"/>
    <w:rsid w:val="00B31E6F"/>
    <w:rsid w:val="00B321A8"/>
    <w:rsid w:val="00B33531"/>
    <w:rsid w:val="00B33C3C"/>
    <w:rsid w:val="00B368EB"/>
    <w:rsid w:val="00B43C63"/>
    <w:rsid w:val="00B44291"/>
    <w:rsid w:val="00B44A65"/>
    <w:rsid w:val="00B45289"/>
    <w:rsid w:val="00B474D5"/>
    <w:rsid w:val="00B50A89"/>
    <w:rsid w:val="00B52BB6"/>
    <w:rsid w:val="00B53442"/>
    <w:rsid w:val="00B54331"/>
    <w:rsid w:val="00B6036E"/>
    <w:rsid w:val="00B61977"/>
    <w:rsid w:val="00B62949"/>
    <w:rsid w:val="00B62EB5"/>
    <w:rsid w:val="00B63AEC"/>
    <w:rsid w:val="00B8254B"/>
    <w:rsid w:val="00B87181"/>
    <w:rsid w:val="00B92009"/>
    <w:rsid w:val="00B96D65"/>
    <w:rsid w:val="00BA047A"/>
    <w:rsid w:val="00BA05A7"/>
    <w:rsid w:val="00BA43E6"/>
    <w:rsid w:val="00BA4BD9"/>
    <w:rsid w:val="00BB0633"/>
    <w:rsid w:val="00BB23A0"/>
    <w:rsid w:val="00BC1BC5"/>
    <w:rsid w:val="00BC59D5"/>
    <w:rsid w:val="00BD0208"/>
    <w:rsid w:val="00BD3DB1"/>
    <w:rsid w:val="00BE0323"/>
    <w:rsid w:val="00BE1294"/>
    <w:rsid w:val="00BE32A9"/>
    <w:rsid w:val="00BF2FA6"/>
    <w:rsid w:val="00BF4F70"/>
    <w:rsid w:val="00BF7FFA"/>
    <w:rsid w:val="00C00E03"/>
    <w:rsid w:val="00C013F2"/>
    <w:rsid w:val="00C042BF"/>
    <w:rsid w:val="00C064C3"/>
    <w:rsid w:val="00C1028C"/>
    <w:rsid w:val="00C115DE"/>
    <w:rsid w:val="00C118CA"/>
    <w:rsid w:val="00C20C33"/>
    <w:rsid w:val="00C30B27"/>
    <w:rsid w:val="00C32DDC"/>
    <w:rsid w:val="00C35DE5"/>
    <w:rsid w:val="00C415B6"/>
    <w:rsid w:val="00C4187E"/>
    <w:rsid w:val="00C41ED8"/>
    <w:rsid w:val="00C426B4"/>
    <w:rsid w:val="00C543EE"/>
    <w:rsid w:val="00C575A9"/>
    <w:rsid w:val="00C57E57"/>
    <w:rsid w:val="00C633DF"/>
    <w:rsid w:val="00C64380"/>
    <w:rsid w:val="00C74D56"/>
    <w:rsid w:val="00C75A2C"/>
    <w:rsid w:val="00C84EE2"/>
    <w:rsid w:val="00C84F62"/>
    <w:rsid w:val="00C85DBD"/>
    <w:rsid w:val="00C860BF"/>
    <w:rsid w:val="00C873A5"/>
    <w:rsid w:val="00C87E98"/>
    <w:rsid w:val="00C90732"/>
    <w:rsid w:val="00C90AA0"/>
    <w:rsid w:val="00C912F8"/>
    <w:rsid w:val="00C9184E"/>
    <w:rsid w:val="00C91E9B"/>
    <w:rsid w:val="00C92A8D"/>
    <w:rsid w:val="00C967F1"/>
    <w:rsid w:val="00C96B37"/>
    <w:rsid w:val="00C97F60"/>
    <w:rsid w:val="00C97FF2"/>
    <w:rsid w:val="00CA3896"/>
    <w:rsid w:val="00CB414A"/>
    <w:rsid w:val="00CB4F3C"/>
    <w:rsid w:val="00CB7166"/>
    <w:rsid w:val="00CC052C"/>
    <w:rsid w:val="00CC1341"/>
    <w:rsid w:val="00CC166C"/>
    <w:rsid w:val="00CC4DC2"/>
    <w:rsid w:val="00CC6074"/>
    <w:rsid w:val="00CD1153"/>
    <w:rsid w:val="00CD197B"/>
    <w:rsid w:val="00CD3B76"/>
    <w:rsid w:val="00CD6F7F"/>
    <w:rsid w:val="00CE3CD3"/>
    <w:rsid w:val="00CF0471"/>
    <w:rsid w:val="00CF0675"/>
    <w:rsid w:val="00CF454E"/>
    <w:rsid w:val="00CF5445"/>
    <w:rsid w:val="00CF5F59"/>
    <w:rsid w:val="00D015C2"/>
    <w:rsid w:val="00D033D1"/>
    <w:rsid w:val="00D06889"/>
    <w:rsid w:val="00D1187B"/>
    <w:rsid w:val="00D16077"/>
    <w:rsid w:val="00D1775B"/>
    <w:rsid w:val="00D20473"/>
    <w:rsid w:val="00D20AA8"/>
    <w:rsid w:val="00D248F1"/>
    <w:rsid w:val="00D353CC"/>
    <w:rsid w:val="00D3548F"/>
    <w:rsid w:val="00D373FA"/>
    <w:rsid w:val="00D408F6"/>
    <w:rsid w:val="00D43201"/>
    <w:rsid w:val="00D441AF"/>
    <w:rsid w:val="00D557F9"/>
    <w:rsid w:val="00D61A71"/>
    <w:rsid w:val="00D62470"/>
    <w:rsid w:val="00D660AC"/>
    <w:rsid w:val="00D67CBC"/>
    <w:rsid w:val="00D71534"/>
    <w:rsid w:val="00D719DC"/>
    <w:rsid w:val="00D75647"/>
    <w:rsid w:val="00D801DF"/>
    <w:rsid w:val="00D81146"/>
    <w:rsid w:val="00D81E5E"/>
    <w:rsid w:val="00D94F7C"/>
    <w:rsid w:val="00D96595"/>
    <w:rsid w:val="00DA2747"/>
    <w:rsid w:val="00DA2C4C"/>
    <w:rsid w:val="00DB35E9"/>
    <w:rsid w:val="00DB4C4B"/>
    <w:rsid w:val="00DB5ED7"/>
    <w:rsid w:val="00DC0ABB"/>
    <w:rsid w:val="00DC0FBC"/>
    <w:rsid w:val="00DC5866"/>
    <w:rsid w:val="00DD2E04"/>
    <w:rsid w:val="00DD448C"/>
    <w:rsid w:val="00DD4C17"/>
    <w:rsid w:val="00DD55CC"/>
    <w:rsid w:val="00DD65EE"/>
    <w:rsid w:val="00DE2854"/>
    <w:rsid w:val="00DE424D"/>
    <w:rsid w:val="00DE45C2"/>
    <w:rsid w:val="00DE7E2D"/>
    <w:rsid w:val="00DF0157"/>
    <w:rsid w:val="00DF621E"/>
    <w:rsid w:val="00E019AD"/>
    <w:rsid w:val="00E0720D"/>
    <w:rsid w:val="00E075F6"/>
    <w:rsid w:val="00E105A3"/>
    <w:rsid w:val="00E1258D"/>
    <w:rsid w:val="00E12F8C"/>
    <w:rsid w:val="00E14F35"/>
    <w:rsid w:val="00E16B59"/>
    <w:rsid w:val="00E16F1A"/>
    <w:rsid w:val="00E2090D"/>
    <w:rsid w:val="00E2492C"/>
    <w:rsid w:val="00E24FCE"/>
    <w:rsid w:val="00E26FE2"/>
    <w:rsid w:val="00E31793"/>
    <w:rsid w:val="00E31B00"/>
    <w:rsid w:val="00E34DEA"/>
    <w:rsid w:val="00E40689"/>
    <w:rsid w:val="00E4451A"/>
    <w:rsid w:val="00E459E7"/>
    <w:rsid w:val="00E460BC"/>
    <w:rsid w:val="00E525DA"/>
    <w:rsid w:val="00E5794E"/>
    <w:rsid w:val="00E62C7E"/>
    <w:rsid w:val="00E62CAE"/>
    <w:rsid w:val="00E73849"/>
    <w:rsid w:val="00E73D6E"/>
    <w:rsid w:val="00E77DE4"/>
    <w:rsid w:val="00E80E22"/>
    <w:rsid w:val="00E80EA3"/>
    <w:rsid w:val="00E81D87"/>
    <w:rsid w:val="00E94E98"/>
    <w:rsid w:val="00E95631"/>
    <w:rsid w:val="00E97101"/>
    <w:rsid w:val="00E97EC0"/>
    <w:rsid w:val="00EA1D64"/>
    <w:rsid w:val="00EA26C4"/>
    <w:rsid w:val="00EA77D1"/>
    <w:rsid w:val="00EB1B51"/>
    <w:rsid w:val="00EB1F3C"/>
    <w:rsid w:val="00EB554A"/>
    <w:rsid w:val="00EC1919"/>
    <w:rsid w:val="00EC415E"/>
    <w:rsid w:val="00EC70AE"/>
    <w:rsid w:val="00EE287F"/>
    <w:rsid w:val="00EE2FD8"/>
    <w:rsid w:val="00EE308E"/>
    <w:rsid w:val="00EF1A6D"/>
    <w:rsid w:val="00EF1D67"/>
    <w:rsid w:val="00EF49C1"/>
    <w:rsid w:val="00EF4BC6"/>
    <w:rsid w:val="00EF4DBE"/>
    <w:rsid w:val="00EF57B5"/>
    <w:rsid w:val="00EF5AE8"/>
    <w:rsid w:val="00F00B46"/>
    <w:rsid w:val="00F00CEB"/>
    <w:rsid w:val="00F00DE9"/>
    <w:rsid w:val="00F015EC"/>
    <w:rsid w:val="00F05E9E"/>
    <w:rsid w:val="00F13A96"/>
    <w:rsid w:val="00F14330"/>
    <w:rsid w:val="00F15BB9"/>
    <w:rsid w:val="00F215BF"/>
    <w:rsid w:val="00F237A4"/>
    <w:rsid w:val="00F30300"/>
    <w:rsid w:val="00F351C6"/>
    <w:rsid w:val="00F367AC"/>
    <w:rsid w:val="00F40062"/>
    <w:rsid w:val="00F45167"/>
    <w:rsid w:val="00F4678E"/>
    <w:rsid w:val="00F51F34"/>
    <w:rsid w:val="00F52642"/>
    <w:rsid w:val="00F56A56"/>
    <w:rsid w:val="00F57F14"/>
    <w:rsid w:val="00F6299F"/>
    <w:rsid w:val="00F669D2"/>
    <w:rsid w:val="00F71E4F"/>
    <w:rsid w:val="00F722D8"/>
    <w:rsid w:val="00F72D39"/>
    <w:rsid w:val="00F7498D"/>
    <w:rsid w:val="00F800C1"/>
    <w:rsid w:val="00F82A57"/>
    <w:rsid w:val="00F84F21"/>
    <w:rsid w:val="00F86F05"/>
    <w:rsid w:val="00F8718C"/>
    <w:rsid w:val="00F876E8"/>
    <w:rsid w:val="00F91CC8"/>
    <w:rsid w:val="00F92A8D"/>
    <w:rsid w:val="00F9320C"/>
    <w:rsid w:val="00F95CB9"/>
    <w:rsid w:val="00FA3E31"/>
    <w:rsid w:val="00FB2693"/>
    <w:rsid w:val="00FB4D9F"/>
    <w:rsid w:val="00FB63F8"/>
    <w:rsid w:val="00FD0774"/>
    <w:rsid w:val="00FD1A4D"/>
    <w:rsid w:val="00FD237C"/>
    <w:rsid w:val="00FD30D4"/>
    <w:rsid w:val="00FE26A9"/>
    <w:rsid w:val="00FE7807"/>
    <w:rsid w:val="00FF32BA"/>
    <w:rsid w:val="00FF3C2E"/>
    <w:rsid w:val="00FF3F49"/>
    <w:rsid w:val="00FF6011"/>
    <w:rsid w:val="42FC4E77"/>
    <w:rsid w:val="6BED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F6708"/>
  <w15:docId w15:val="{3A688110-94C5-48D6-9102-954CB1E6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uiPriority w:val="99"/>
    <w:semiHidden/>
    <w:unhideWhenUsed/>
    <w:rPr>
      <w:sz w:val="21"/>
      <w:szCs w:val="21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8">
    <w:name w:val="批注框文本 字符"/>
    <w:link w:val="a7"/>
    <w:uiPriority w:val="99"/>
    <w:semiHidden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pPr>
      <w:jc w:val="center"/>
    </w:pPr>
    <w:rPr>
      <w:rFonts w:cs="Calibri"/>
      <w:sz w:val="20"/>
    </w:rPr>
  </w:style>
  <w:style w:type="character" w:customStyle="1" w:styleId="EndNoteBibliographyTitleChar">
    <w:name w:val="EndNote Bibliography Title Char"/>
    <w:link w:val="EndNoteBibliographyTitle"/>
    <w:rPr>
      <w:rFonts w:ascii="Calibri" w:hAnsi="Calibri" w:cs="Calibri"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pPr>
      <w:jc w:val="left"/>
    </w:pPr>
    <w:rPr>
      <w:rFonts w:cs="Calibri"/>
      <w:sz w:val="20"/>
    </w:rPr>
  </w:style>
  <w:style w:type="character" w:customStyle="1" w:styleId="EndNoteBibliographyChar">
    <w:name w:val="EndNote Bibliography Char"/>
    <w:link w:val="EndNoteBibliography"/>
    <w:qFormat/>
    <w:rPr>
      <w:rFonts w:ascii="Calibri" w:hAnsi="Calibri" w:cs="Calibri"/>
      <w:kern w:val="2"/>
      <w:szCs w:val="22"/>
    </w:rPr>
  </w:style>
  <w:style w:type="character" w:styleId="af3">
    <w:name w:val="Placeholder Text"/>
    <w:uiPriority w:val="99"/>
    <w:semiHidden/>
    <w:qFormat/>
    <w:rPr>
      <w:color w:val="808080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4">
    <w:name w:val="Revision"/>
    <w:hidden/>
    <w:uiPriority w:val="99"/>
    <w:semiHidden/>
    <w:rsid w:val="008D3858"/>
    <w:rPr>
      <w:rFonts w:ascii="Calibri" w:hAnsi="Calibr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C35D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C35DE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AF8660-F453-4101-BBDE-60BB368D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Links>
    <vt:vector size="42" baseType="variant">
      <vt:variant>
        <vt:i4>1308645083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四一一</vt:lpwstr>
      </vt:variant>
      <vt:variant>
        <vt:i4>1308645083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四一一</vt:lpwstr>
      </vt:variant>
      <vt:variant>
        <vt:i4>1308645083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四一一</vt:lpwstr>
      </vt:variant>
      <vt:variant>
        <vt:i4>1308645083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四一一</vt:lpwstr>
      </vt:variant>
      <vt:variant>
        <vt:i4>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三</vt:lpwstr>
      </vt:variant>
      <vt:variant>
        <vt:i4>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二</vt:lpwstr>
      </vt:variant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一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戴尔</dc:creator>
  <cp:lastModifiedBy>LENOVO</cp:lastModifiedBy>
  <cp:revision>10</cp:revision>
  <cp:lastPrinted>2020-05-29T07:05:00Z</cp:lastPrinted>
  <dcterms:created xsi:type="dcterms:W3CDTF">2022-03-01T02:05:00Z</dcterms:created>
  <dcterms:modified xsi:type="dcterms:W3CDTF">2022-03-01T03:15:00Z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