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EF" w:rsidRPr="00FF227B" w:rsidRDefault="00A07BEF" w:rsidP="00A07BEF">
      <w:r>
        <w:rPr>
          <w:rFonts w:hint="eastAsia"/>
        </w:rPr>
        <w:t>征稿简则</w:t>
      </w:r>
    </w:p>
    <w:p w:rsidR="00A07BEF" w:rsidRDefault="00A07BEF" w:rsidP="00A07BEF">
      <w:r>
        <w:rPr>
          <w:rFonts w:hint="eastAsia"/>
        </w:rPr>
        <w:t xml:space="preserve">1. </w:t>
      </w:r>
      <w:r>
        <w:rPr>
          <w:rFonts w:hint="eastAsia"/>
        </w:rPr>
        <w:t>来稿中文题目一般不超过</w:t>
      </w:r>
      <w:r>
        <w:rPr>
          <w:rFonts w:hint="eastAsia"/>
        </w:rPr>
        <w:t>20</w:t>
      </w:r>
      <w:r>
        <w:rPr>
          <w:rFonts w:hint="eastAsia"/>
        </w:rPr>
        <w:t>字，并给出相应的英文题目。</w:t>
      </w:r>
    </w:p>
    <w:p w:rsidR="00A07BEF" w:rsidRDefault="00A07BEF" w:rsidP="00A07BEF">
      <w:r>
        <w:rPr>
          <w:rFonts w:hint="eastAsia"/>
        </w:rPr>
        <w:t xml:space="preserve">2. </w:t>
      </w:r>
      <w:r>
        <w:rPr>
          <w:rFonts w:hint="eastAsia"/>
        </w:rPr>
        <w:t>来稿请注明作者姓名（含中英文）、工作单位（含中英文）、邮编、联系电话、和第一作者简介（姓名（出生年</w:t>
      </w:r>
      <w:r>
        <w:rPr>
          <w:rFonts w:hint="eastAsia"/>
        </w:rPr>
        <w:t>-</w:t>
      </w:r>
      <w:r>
        <w:rPr>
          <w:rFonts w:hint="eastAsia"/>
        </w:rPr>
        <w:t>），性别，职称，学位，以及研究方向或所从事的工作和</w:t>
      </w:r>
      <w:r>
        <w:rPr>
          <w:rFonts w:hint="eastAsia"/>
        </w:rPr>
        <w:t>E-mail</w:t>
      </w:r>
      <w:r>
        <w:rPr>
          <w:rFonts w:hint="eastAsia"/>
        </w:rPr>
        <w:t>等）。如为基金项目资助论文，请注明相应的基金名称和项目编号。</w:t>
      </w:r>
    </w:p>
    <w:p w:rsidR="00A07BEF" w:rsidRDefault="00A07BEF" w:rsidP="00A07BEF">
      <w:r>
        <w:rPr>
          <w:rFonts w:hint="eastAsia"/>
        </w:rPr>
        <w:t xml:space="preserve">3. </w:t>
      </w:r>
      <w:r>
        <w:rPr>
          <w:rFonts w:hint="eastAsia"/>
        </w:rPr>
        <w:t>摘要、关键词和图表请中英文对照。摘要要求简明扼要，写出研究项目的主旨、重要数据、研究结论</w:t>
      </w:r>
      <w:r>
        <w:rPr>
          <w:rFonts w:hint="eastAsia"/>
        </w:rPr>
        <w:t>(</w:t>
      </w:r>
      <w:r>
        <w:rPr>
          <w:rFonts w:hint="eastAsia"/>
        </w:rPr>
        <w:t>即文摘的要素为目的、方法、结果、结论</w:t>
      </w:r>
      <w:r>
        <w:rPr>
          <w:rFonts w:hint="eastAsia"/>
        </w:rPr>
        <w:t>)</w:t>
      </w:r>
      <w:r>
        <w:rPr>
          <w:rFonts w:hint="eastAsia"/>
        </w:rPr>
        <w:t>，</w:t>
      </w:r>
      <w:r>
        <w:rPr>
          <w:rFonts w:hint="eastAsia"/>
        </w:rPr>
        <w:t>100~300</w:t>
      </w:r>
      <w:r>
        <w:rPr>
          <w:rFonts w:hint="eastAsia"/>
        </w:rPr>
        <w:t>字。请写出</w:t>
      </w:r>
      <w:r>
        <w:rPr>
          <w:rFonts w:hint="eastAsia"/>
        </w:rPr>
        <w:t>3~8</w:t>
      </w:r>
      <w:r>
        <w:rPr>
          <w:rFonts w:hint="eastAsia"/>
        </w:rPr>
        <w:t>个关键词。</w:t>
      </w:r>
    </w:p>
    <w:p w:rsidR="00A07BEF" w:rsidRDefault="00A07BEF" w:rsidP="00A07BEF">
      <w:r>
        <w:rPr>
          <w:rFonts w:hint="eastAsia"/>
        </w:rPr>
        <w:t xml:space="preserve">4. </w:t>
      </w:r>
      <w:r>
        <w:rPr>
          <w:rFonts w:hint="eastAsia"/>
        </w:rPr>
        <w:t>如为基金项目资助论文，请在来稿中注明相应的基金名称和项目编号。</w:t>
      </w:r>
    </w:p>
    <w:p w:rsidR="00A07BEF" w:rsidRDefault="00A07BEF" w:rsidP="00A07BEF">
      <w:r>
        <w:rPr>
          <w:rFonts w:hint="eastAsia"/>
        </w:rPr>
        <w:t xml:space="preserve">5. </w:t>
      </w:r>
      <w:r>
        <w:rPr>
          <w:rFonts w:hint="eastAsia"/>
        </w:rPr>
        <w:t>文章中所运用的符号、缩写、数字、公式、结构式等应清楚规范。物理量符号和单位应符合国际和国家有关标准的规定。</w:t>
      </w:r>
    </w:p>
    <w:p w:rsidR="00A07BEF" w:rsidRDefault="00A07BEF" w:rsidP="00A07BEF">
      <w:r>
        <w:rPr>
          <w:rFonts w:hint="eastAsia"/>
        </w:rPr>
        <w:t xml:space="preserve">6. </w:t>
      </w:r>
      <w:r>
        <w:rPr>
          <w:rFonts w:hint="eastAsia"/>
        </w:rPr>
        <w:t>文中图和照片应清晰明确，图名和</w:t>
      </w:r>
      <w:proofErr w:type="gramStart"/>
      <w:r>
        <w:rPr>
          <w:rFonts w:hint="eastAsia"/>
        </w:rPr>
        <w:t>表名需中英文</w:t>
      </w:r>
      <w:proofErr w:type="gramEnd"/>
      <w:r>
        <w:rPr>
          <w:rFonts w:hint="eastAsia"/>
        </w:rPr>
        <w:t>对照，图表中文字及符号与正文一致。</w:t>
      </w:r>
    </w:p>
    <w:p w:rsidR="00A07BEF" w:rsidRDefault="00A07BEF" w:rsidP="00A07BEF">
      <w:r>
        <w:rPr>
          <w:rFonts w:hint="eastAsia"/>
        </w:rPr>
        <w:t xml:space="preserve">7. </w:t>
      </w:r>
      <w:r>
        <w:rPr>
          <w:rFonts w:hint="eastAsia"/>
        </w:rPr>
        <w:t>参考文献必须按规范的著录格式列出并标注在文章引用的位置，在右上角用方括号标出参考文献的序号。著录格式举例如下：</w:t>
      </w:r>
    </w:p>
    <w:p w:rsidR="00A07BEF" w:rsidRDefault="00A07BEF" w:rsidP="00A07BEF">
      <w:r>
        <w:rPr>
          <w:rFonts w:hint="eastAsia"/>
        </w:rPr>
        <w:t>［</w:t>
      </w:r>
      <w:r>
        <w:rPr>
          <w:rFonts w:hint="eastAsia"/>
        </w:rPr>
        <w:t>1</w:t>
      </w:r>
      <w:r>
        <w:rPr>
          <w:rFonts w:hint="eastAsia"/>
        </w:rPr>
        <w:t>］冯友兰</w:t>
      </w:r>
      <w:r>
        <w:rPr>
          <w:rFonts w:hint="eastAsia"/>
        </w:rPr>
        <w:t>.</w:t>
      </w:r>
      <w:r>
        <w:rPr>
          <w:rFonts w:hint="eastAsia"/>
        </w:rPr>
        <w:t>冯友兰自选集［</w:t>
      </w:r>
      <w:r>
        <w:rPr>
          <w:rFonts w:hint="eastAsia"/>
        </w:rPr>
        <w:t>M</w:t>
      </w:r>
      <w:r>
        <w:rPr>
          <w:rFonts w:hint="eastAsia"/>
        </w:rPr>
        <w:t>］</w:t>
      </w:r>
      <w:r>
        <w:rPr>
          <w:rFonts w:hint="eastAsia"/>
        </w:rPr>
        <w:t>.2</w:t>
      </w:r>
      <w:r>
        <w:rPr>
          <w:rFonts w:hint="eastAsia"/>
        </w:rPr>
        <w:t>版</w:t>
      </w:r>
      <w:r>
        <w:rPr>
          <w:rFonts w:hint="eastAsia"/>
        </w:rPr>
        <w:t>.</w:t>
      </w:r>
      <w:r>
        <w:rPr>
          <w:rFonts w:hint="eastAsia"/>
        </w:rPr>
        <w:t>北京：北京大学出版社，</w:t>
      </w:r>
      <w:r>
        <w:rPr>
          <w:rFonts w:hint="eastAsia"/>
        </w:rPr>
        <w:t>2008</w:t>
      </w:r>
      <w:r>
        <w:rPr>
          <w:rFonts w:hint="eastAsia"/>
        </w:rPr>
        <w:t>：</w:t>
      </w:r>
      <w:proofErr w:type="gramStart"/>
      <w:r>
        <w:rPr>
          <w:rFonts w:hint="eastAsia"/>
        </w:rPr>
        <w:t>19-30.</w:t>
      </w:r>
      <w:proofErr w:type="gramEnd"/>
      <w:r>
        <w:rPr>
          <w:rFonts w:hint="eastAsia"/>
        </w:rPr>
        <w:t xml:space="preserve"> </w:t>
      </w:r>
    </w:p>
    <w:p w:rsidR="00A07BEF" w:rsidRDefault="00A07BEF" w:rsidP="00A07BEF">
      <w:r>
        <w:rPr>
          <w:rFonts w:hint="eastAsia"/>
        </w:rPr>
        <w:t>［</w:t>
      </w:r>
      <w:r>
        <w:rPr>
          <w:rFonts w:hint="eastAsia"/>
        </w:rPr>
        <w:t>2</w:t>
      </w:r>
      <w:r>
        <w:rPr>
          <w:rFonts w:hint="eastAsia"/>
        </w:rPr>
        <w:t>］胡涵昌，董霞，唐文君，等</w:t>
      </w:r>
      <w:r>
        <w:rPr>
          <w:rFonts w:hint="eastAsia"/>
        </w:rPr>
        <w:t>.</w:t>
      </w:r>
      <w:r>
        <w:rPr>
          <w:rFonts w:hint="eastAsia"/>
        </w:rPr>
        <w:t>多元羧酸分子结构对交联反应的影响［</w:t>
      </w:r>
      <w:r>
        <w:rPr>
          <w:rFonts w:hint="eastAsia"/>
        </w:rPr>
        <w:t>J</w:t>
      </w:r>
      <w:r>
        <w:rPr>
          <w:rFonts w:hint="eastAsia"/>
        </w:rPr>
        <w:t>］</w:t>
      </w:r>
      <w:r>
        <w:rPr>
          <w:rFonts w:hint="eastAsia"/>
        </w:rPr>
        <w:t>.</w:t>
      </w:r>
      <w:r>
        <w:rPr>
          <w:rFonts w:hint="eastAsia"/>
        </w:rPr>
        <w:t>印染，</w:t>
      </w:r>
      <w:r>
        <w:rPr>
          <w:rFonts w:hint="eastAsia"/>
        </w:rPr>
        <w:t>2018</w:t>
      </w:r>
      <w:r>
        <w:rPr>
          <w:rFonts w:hint="eastAsia"/>
        </w:rPr>
        <w:t>，</w:t>
      </w:r>
      <w:r>
        <w:rPr>
          <w:rFonts w:hint="eastAsia"/>
        </w:rPr>
        <w:t>44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）：</w:t>
      </w:r>
      <w:proofErr w:type="gramStart"/>
      <w:r>
        <w:rPr>
          <w:rFonts w:hint="eastAsia"/>
        </w:rPr>
        <w:t>1-5.</w:t>
      </w:r>
      <w:proofErr w:type="gramEnd"/>
      <w:r>
        <w:rPr>
          <w:rFonts w:hint="eastAsia"/>
        </w:rPr>
        <w:t xml:space="preserve"> </w:t>
      </w:r>
    </w:p>
    <w:p w:rsidR="00A07BEF" w:rsidRDefault="00A07BEF" w:rsidP="00A07BEF">
      <w:r>
        <w:rPr>
          <w:rFonts w:hint="eastAsia"/>
        </w:rPr>
        <w:t>［</w:t>
      </w:r>
      <w:r>
        <w:rPr>
          <w:rFonts w:hint="eastAsia"/>
        </w:rPr>
        <w:t>3</w:t>
      </w:r>
      <w:r>
        <w:rPr>
          <w:rFonts w:hint="eastAsia"/>
        </w:rPr>
        <w:t>］中国职工教育研究会</w:t>
      </w:r>
      <w:r>
        <w:rPr>
          <w:rFonts w:hint="eastAsia"/>
        </w:rPr>
        <w:t>.</w:t>
      </w:r>
      <w:r>
        <w:rPr>
          <w:rFonts w:hint="eastAsia"/>
        </w:rPr>
        <w:t>职工教育研究论文集［</w:t>
      </w:r>
      <w:r>
        <w:rPr>
          <w:rFonts w:hint="eastAsia"/>
        </w:rPr>
        <w:t>G</w:t>
      </w:r>
      <w:r>
        <w:rPr>
          <w:rFonts w:hint="eastAsia"/>
        </w:rPr>
        <w:t>］</w:t>
      </w:r>
      <w:r>
        <w:rPr>
          <w:rFonts w:hint="eastAsia"/>
        </w:rPr>
        <w:t>.</w:t>
      </w:r>
      <w:r>
        <w:rPr>
          <w:rFonts w:hint="eastAsia"/>
        </w:rPr>
        <w:t>北京：人民教育出版社，</w:t>
      </w:r>
      <w:r>
        <w:rPr>
          <w:rFonts w:hint="eastAsia"/>
        </w:rPr>
        <w:t>1985.</w:t>
      </w:r>
    </w:p>
    <w:p w:rsidR="00A07BEF" w:rsidRDefault="00A07BEF" w:rsidP="00A07BEF">
      <w:r>
        <w:rPr>
          <w:rFonts w:hint="eastAsia"/>
        </w:rPr>
        <w:t>［</w:t>
      </w:r>
      <w:r>
        <w:rPr>
          <w:rFonts w:hint="eastAsia"/>
        </w:rPr>
        <w:t>4</w:t>
      </w:r>
      <w:r>
        <w:rPr>
          <w:rFonts w:hint="eastAsia"/>
        </w:rPr>
        <w:t>］</w:t>
      </w:r>
      <w:proofErr w:type="gramStart"/>
      <w:r>
        <w:rPr>
          <w:rFonts w:hint="eastAsia"/>
        </w:rPr>
        <w:t>雷光春</w:t>
      </w:r>
      <w:proofErr w:type="gramEnd"/>
      <w:r>
        <w:rPr>
          <w:rFonts w:hint="eastAsia"/>
        </w:rPr>
        <w:t>.</w:t>
      </w:r>
      <w:r>
        <w:rPr>
          <w:rFonts w:hint="eastAsia"/>
        </w:rPr>
        <w:t>综合湿地管理：综合湿地管理国际研讨会论文集［</w:t>
      </w:r>
      <w:r>
        <w:rPr>
          <w:rFonts w:hint="eastAsia"/>
        </w:rPr>
        <w:t>C</w:t>
      </w:r>
      <w:r>
        <w:rPr>
          <w:rFonts w:hint="eastAsia"/>
        </w:rPr>
        <w:t>］</w:t>
      </w:r>
      <w:r>
        <w:rPr>
          <w:rFonts w:hint="eastAsia"/>
        </w:rPr>
        <w:t>.</w:t>
      </w:r>
      <w:r>
        <w:rPr>
          <w:rFonts w:hint="eastAsia"/>
        </w:rPr>
        <w:t>北京：海洋出版社，</w:t>
      </w:r>
      <w:r>
        <w:rPr>
          <w:rFonts w:hint="eastAsia"/>
        </w:rPr>
        <w:t>2012.</w:t>
      </w:r>
    </w:p>
    <w:p w:rsidR="00A07BEF" w:rsidRDefault="00A07BEF" w:rsidP="00A07BEF">
      <w:r>
        <w:rPr>
          <w:rFonts w:hint="eastAsia"/>
        </w:rPr>
        <w:t>［</w:t>
      </w:r>
      <w:r>
        <w:rPr>
          <w:rFonts w:hint="eastAsia"/>
        </w:rPr>
        <w:t>5</w:t>
      </w:r>
      <w:r>
        <w:rPr>
          <w:rFonts w:hint="eastAsia"/>
        </w:rPr>
        <w:t>］张凯军</w:t>
      </w:r>
      <w:r>
        <w:rPr>
          <w:rFonts w:hint="eastAsia"/>
        </w:rPr>
        <w:t>.</w:t>
      </w:r>
      <w:r>
        <w:rPr>
          <w:rFonts w:hint="eastAsia"/>
        </w:rPr>
        <w:t>轨道火车及高速轨道火车紧急安全制动辅助装置：</w:t>
      </w:r>
      <w:r>
        <w:rPr>
          <w:rFonts w:hint="eastAsia"/>
        </w:rPr>
        <w:t>201220158825.2</w:t>
      </w:r>
      <w:r>
        <w:rPr>
          <w:rFonts w:hint="eastAsia"/>
        </w:rPr>
        <w:t>［</w:t>
      </w:r>
      <w:r>
        <w:rPr>
          <w:rFonts w:hint="eastAsia"/>
        </w:rPr>
        <w:t>P</w:t>
      </w:r>
      <w:r>
        <w:rPr>
          <w:rFonts w:hint="eastAsia"/>
        </w:rPr>
        <w:t>］</w:t>
      </w:r>
      <w:r>
        <w:rPr>
          <w:rFonts w:hint="eastAsia"/>
        </w:rPr>
        <w:t>.</w:t>
      </w:r>
      <w:proofErr w:type="gramStart"/>
      <w:r>
        <w:rPr>
          <w:rFonts w:hint="eastAsia"/>
        </w:rPr>
        <w:t>2012-04-05.</w:t>
      </w:r>
      <w:proofErr w:type="gramEnd"/>
    </w:p>
    <w:p w:rsidR="00A07BEF" w:rsidRDefault="00A07BEF" w:rsidP="00A07BEF">
      <w:r>
        <w:rPr>
          <w:rFonts w:hint="eastAsia"/>
        </w:rPr>
        <w:t>［</w:t>
      </w:r>
      <w:r>
        <w:rPr>
          <w:rFonts w:hint="eastAsia"/>
        </w:rPr>
        <w:t>6</w:t>
      </w:r>
      <w:r>
        <w:rPr>
          <w:rFonts w:hint="eastAsia"/>
        </w:rPr>
        <w:t>］</w:t>
      </w:r>
      <w:r>
        <w:rPr>
          <w:rFonts w:hint="eastAsia"/>
        </w:rPr>
        <w:t>KOSEKI A, MOMOSE H, KAWAHITO M, et al.Compiler</w:t>
      </w:r>
      <w:proofErr w:type="gramStart"/>
      <w:r>
        <w:rPr>
          <w:rFonts w:hint="eastAsia"/>
        </w:rPr>
        <w:t>:US828402</w:t>
      </w:r>
      <w:proofErr w:type="gramEnd"/>
      <w:r w:rsidR="0074602A">
        <w:rPr>
          <w:rFonts w:hint="eastAsia"/>
        </w:rPr>
        <w:t>[</w:t>
      </w:r>
      <w:r>
        <w:rPr>
          <w:rFonts w:hint="eastAsia"/>
        </w:rPr>
        <w:t>P</w:t>
      </w:r>
      <w:r w:rsidR="0074602A">
        <w:rPr>
          <w:rFonts w:hint="eastAsia"/>
        </w:rPr>
        <w:t>]</w:t>
      </w:r>
      <w:r>
        <w:rPr>
          <w:rFonts w:hint="eastAsia"/>
        </w:rPr>
        <w:t>.2002-05-25.</w:t>
      </w:r>
    </w:p>
    <w:p w:rsidR="00A07BEF" w:rsidRDefault="00A07BEF" w:rsidP="00A07BEF">
      <w:r>
        <w:rPr>
          <w:rFonts w:hint="eastAsia"/>
        </w:rPr>
        <w:t>［</w:t>
      </w:r>
      <w:r>
        <w:rPr>
          <w:rFonts w:hint="eastAsia"/>
        </w:rPr>
        <w:t>7</w:t>
      </w:r>
      <w:r>
        <w:rPr>
          <w:rFonts w:hint="eastAsia"/>
        </w:rPr>
        <w:t>］丁文祥</w:t>
      </w:r>
      <w:r>
        <w:rPr>
          <w:rFonts w:hint="eastAsia"/>
        </w:rPr>
        <w:t>.</w:t>
      </w:r>
      <w:r>
        <w:rPr>
          <w:rFonts w:hint="eastAsia"/>
        </w:rPr>
        <w:t>数字革命与竞争国际化［</w:t>
      </w:r>
      <w:r>
        <w:rPr>
          <w:rFonts w:hint="eastAsia"/>
        </w:rPr>
        <w:t>N</w:t>
      </w:r>
      <w:r>
        <w:rPr>
          <w:rFonts w:hint="eastAsia"/>
        </w:rPr>
        <w:t>］</w:t>
      </w:r>
      <w:r>
        <w:rPr>
          <w:rFonts w:hint="eastAsia"/>
        </w:rPr>
        <w:t>.</w:t>
      </w:r>
      <w:r>
        <w:rPr>
          <w:rFonts w:hint="eastAsia"/>
        </w:rPr>
        <w:t>中国青年报，</w:t>
      </w:r>
      <w:r>
        <w:rPr>
          <w:rFonts w:hint="eastAsia"/>
        </w:rPr>
        <w:t>2000-11-20</w:t>
      </w:r>
      <w:r>
        <w:rPr>
          <w:rFonts w:hint="eastAsia"/>
        </w:rPr>
        <w:t>（</w:t>
      </w:r>
      <w:r>
        <w:rPr>
          <w:rFonts w:hint="eastAsia"/>
        </w:rPr>
        <w:t>15</w:t>
      </w:r>
      <w:r>
        <w:rPr>
          <w:rFonts w:hint="eastAsia"/>
        </w:rPr>
        <w:t>）</w:t>
      </w:r>
      <w:r>
        <w:rPr>
          <w:rFonts w:hint="eastAsia"/>
        </w:rPr>
        <w:t>.</w:t>
      </w:r>
    </w:p>
    <w:p w:rsidR="00A07BEF" w:rsidRDefault="00A07BEF" w:rsidP="00A07BEF">
      <w:pPr>
        <w:rPr>
          <w:rFonts w:ascii="Arial" w:hAnsi="Arial" w:cs="Arial"/>
          <w:bCs/>
        </w:rPr>
      </w:pPr>
      <w:r>
        <w:rPr>
          <w:rFonts w:hint="eastAsia"/>
        </w:rPr>
        <w:t>［</w:t>
      </w:r>
      <w:r>
        <w:rPr>
          <w:rFonts w:hint="eastAsia"/>
        </w:rPr>
        <w:t>8</w:t>
      </w:r>
      <w:r>
        <w:rPr>
          <w:rFonts w:hint="eastAsia"/>
        </w:rPr>
        <w:t>］</w:t>
      </w:r>
      <w:r w:rsidRPr="00C5019D">
        <w:rPr>
          <w:rFonts w:ascii="宋体" w:eastAsia="宋体" w:hAnsi="宋体" w:cs="Arial"/>
          <w:bCs/>
        </w:rPr>
        <w:t xml:space="preserve">Commonwealth Libraries Bureau of Library Development. </w:t>
      </w:r>
      <w:proofErr w:type="gramStart"/>
      <w:r w:rsidRPr="00C5019D">
        <w:rPr>
          <w:rFonts w:ascii="宋体" w:eastAsia="宋体" w:hAnsi="宋体" w:cs="Arial"/>
          <w:bCs/>
        </w:rPr>
        <w:t>Pennsylvania Department of Education Office.</w:t>
      </w:r>
      <w:proofErr w:type="gramEnd"/>
      <w:r w:rsidRPr="00C5019D">
        <w:rPr>
          <w:rFonts w:ascii="宋体" w:eastAsia="宋体" w:hAnsi="宋体" w:cs="Arial"/>
          <w:bCs/>
        </w:rPr>
        <w:t xml:space="preserve"> Pennsylvania library laws [EB/OL]. </w:t>
      </w:r>
      <w:proofErr w:type="gramStart"/>
      <w:r w:rsidRPr="00C5019D">
        <w:rPr>
          <w:rFonts w:ascii="宋体" w:eastAsia="宋体" w:hAnsi="宋体" w:cs="Arial"/>
          <w:bCs/>
        </w:rPr>
        <w:t xml:space="preserve">[2013-03-24]. </w:t>
      </w:r>
      <w:hyperlink r:id="rId6" w:history="1">
        <w:r w:rsidRPr="00C5019D">
          <w:rPr>
            <w:rStyle w:val="a4"/>
            <w:rFonts w:ascii="宋体" w:eastAsia="宋体" w:hAnsi="宋体" w:cs="Arial"/>
            <w:bCs/>
          </w:rPr>
          <w:t>http://www.racc.edu/yocum/pdf/PALibraryLaws.pdf</w:t>
        </w:r>
      </w:hyperlink>
      <w:r w:rsidRPr="00C5019D">
        <w:rPr>
          <w:rFonts w:ascii="宋体" w:eastAsia="宋体" w:hAnsi="宋体" w:cs="Arial"/>
          <w:bCs/>
        </w:rPr>
        <w:t>.</w:t>
      </w:r>
      <w:proofErr w:type="gramEnd"/>
    </w:p>
    <w:p w:rsidR="00A07BEF" w:rsidRPr="00C5019D" w:rsidRDefault="00A07BEF" w:rsidP="00A07BEF">
      <w:pPr>
        <w:jc w:val="left"/>
        <w:rPr>
          <w:rFonts w:asciiTheme="minorEastAsia" w:hAnsiTheme="minorEastAsia" w:cs="Arial"/>
          <w:bCs/>
        </w:rPr>
      </w:pPr>
      <w:r>
        <w:rPr>
          <w:rFonts w:hint="eastAsia"/>
        </w:rPr>
        <w:t>［</w:t>
      </w:r>
      <w:r>
        <w:rPr>
          <w:rFonts w:hint="eastAsia"/>
        </w:rPr>
        <w:t>9</w:t>
      </w:r>
      <w:r>
        <w:rPr>
          <w:rFonts w:hint="eastAsia"/>
        </w:rPr>
        <w:t>］</w:t>
      </w:r>
      <w:r w:rsidRPr="00C5019D">
        <w:rPr>
          <w:rFonts w:hint="eastAsia"/>
        </w:rPr>
        <w:t>刘裕国</w:t>
      </w:r>
      <w:r w:rsidRPr="00C5019D">
        <w:rPr>
          <w:b/>
          <w:bCs/>
        </w:rPr>
        <w:t xml:space="preserve">, </w:t>
      </w:r>
      <w:r w:rsidRPr="00C5019D">
        <w:rPr>
          <w:rFonts w:hint="eastAsia"/>
        </w:rPr>
        <w:t>杨柳</w:t>
      </w:r>
      <w:r w:rsidRPr="00C5019D">
        <w:rPr>
          <w:b/>
          <w:bCs/>
        </w:rPr>
        <w:t xml:space="preserve">, </w:t>
      </w:r>
      <w:r w:rsidRPr="00C5019D">
        <w:rPr>
          <w:rFonts w:hint="eastAsia"/>
        </w:rPr>
        <w:t>张洋</w:t>
      </w:r>
      <w:r w:rsidRPr="00C5019D">
        <w:rPr>
          <w:b/>
          <w:bCs/>
        </w:rPr>
        <w:t xml:space="preserve">, </w:t>
      </w:r>
      <w:r w:rsidRPr="00C5019D">
        <w:rPr>
          <w:rFonts w:hint="eastAsia"/>
        </w:rPr>
        <w:t>等</w:t>
      </w:r>
      <w:r w:rsidRPr="00C5019D">
        <w:rPr>
          <w:b/>
          <w:bCs/>
        </w:rPr>
        <w:t xml:space="preserve">. </w:t>
      </w:r>
      <w:r w:rsidRPr="00C5019D">
        <w:rPr>
          <w:rFonts w:hint="eastAsia"/>
        </w:rPr>
        <w:t>雾</w:t>
      </w:r>
      <w:proofErr w:type="gramStart"/>
      <w:r w:rsidRPr="00C5019D">
        <w:rPr>
          <w:rFonts w:hint="eastAsia"/>
        </w:rPr>
        <w:t>霾</w:t>
      </w:r>
      <w:proofErr w:type="gramEnd"/>
      <w:r w:rsidRPr="00C5019D">
        <w:rPr>
          <w:rFonts w:hint="eastAsia"/>
        </w:rPr>
        <w:t>来袭</w:t>
      </w:r>
      <w:r w:rsidRPr="00C5019D">
        <w:rPr>
          <w:b/>
          <w:bCs/>
        </w:rPr>
        <w:t xml:space="preserve">, </w:t>
      </w:r>
      <w:r w:rsidRPr="00C5019D">
        <w:rPr>
          <w:rFonts w:hint="eastAsia"/>
        </w:rPr>
        <w:t>如何突围</w:t>
      </w:r>
      <w:r w:rsidRPr="00C5019D">
        <w:rPr>
          <w:rFonts w:asciiTheme="minorEastAsia" w:hAnsiTheme="minorEastAsia"/>
          <w:bCs/>
        </w:rPr>
        <w:t>?</w:t>
      </w:r>
      <w:proofErr w:type="gramStart"/>
      <w:r w:rsidRPr="00C5019D">
        <w:rPr>
          <w:rFonts w:asciiTheme="minorEastAsia" w:hAnsiTheme="minorEastAsia"/>
          <w:bCs/>
        </w:rPr>
        <w:t>[N/OL].</w:t>
      </w:r>
      <w:proofErr w:type="gramEnd"/>
      <w:r w:rsidRPr="00C5019D">
        <w:rPr>
          <w:rFonts w:asciiTheme="minorEastAsia" w:hAnsiTheme="minorEastAsia"/>
          <w:b/>
          <w:bCs/>
        </w:rPr>
        <w:t xml:space="preserve"> </w:t>
      </w:r>
      <w:r w:rsidRPr="00C5019D">
        <w:rPr>
          <w:rFonts w:hint="eastAsia"/>
        </w:rPr>
        <w:t>人民日报</w:t>
      </w:r>
      <w:r w:rsidRPr="00C5019D">
        <w:rPr>
          <w:rFonts w:asciiTheme="minorEastAsia" w:hAnsiTheme="minorEastAsia"/>
          <w:b/>
          <w:bCs/>
        </w:rPr>
        <w:t xml:space="preserve">, </w:t>
      </w:r>
      <w:r w:rsidRPr="00C5019D">
        <w:rPr>
          <w:rFonts w:asciiTheme="minorEastAsia" w:hAnsiTheme="minorEastAsia" w:cs="Arial"/>
          <w:bCs/>
        </w:rPr>
        <w:t>2013-01-12</w:t>
      </w:r>
      <w:r w:rsidRPr="00C5019D">
        <w:rPr>
          <w:rFonts w:asciiTheme="minorEastAsia" w:hAnsiTheme="minorEastAsia" w:cs="Arial" w:hint="eastAsia"/>
          <w:bCs/>
        </w:rPr>
        <w:t xml:space="preserve"> </w:t>
      </w:r>
      <w:r w:rsidRPr="00C5019D">
        <w:rPr>
          <w:rFonts w:asciiTheme="minorEastAsia" w:hAnsiTheme="minorEastAsia" w:cs="Arial"/>
          <w:bCs/>
        </w:rPr>
        <w:t>[2013-11-06].http://paper.people.com.cn/rmrb/html/2013-01/12/nw.D110000renmrb_20130112_2-04.htm.</w:t>
      </w:r>
    </w:p>
    <w:p w:rsidR="00A07BEF" w:rsidRDefault="00A07BEF" w:rsidP="00931919">
      <w:pPr>
        <w:spacing w:beforeLines="50" w:afterLines="50"/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1 </w:t>
      </w:r>
      <w:r>
        <w:rPr>
          <w:rFonts w:hint="eastAsia"/>
        </w:rPr>
        <w:t>文献类型和标识代码</w:t>
      </w:r>
    </w:p>
    <w:tbl>
      <w:tblPr>
        <w:tblStyle w:val="a3"/>
        <w:tblW w:w="0" w:type="auto"/>
        <w:jc w:val="center"/>
        <w:tblInd w:w="-340" w:type="dxa"/>
        <w:tblLook w:val="04A0"/>
      </w:tblPr>
      <w:tblGrid>
        <w:gridCol w:w="1816"/>
        <w:gridCol w:w="1896"/>
      </w:tblGrid>
      <w:tr w:rsidR="00A07BEF" w:rsidTr="00FE5C29">
        <w:trPr>
          <w:jc w:val="center"/>
        </w:trPr>
        <w:tc>
          <w:tcPr>
            <w:tcW w:w="1816" w:type="dxa"/>
          </w:tcPr>
          <w:p w:rsidR="00A07BEF" w:rsidRDefault="00A07BEF" w:rsidP="00FE5C29">
            <w:r>
              <w:rPr>
                <w:rFonts w:hint="eastAsia"/>
              </w:rPr>
              <w:t>参考文献类型</w:t>
            </w:r>
          </w:p>
        </w:tc>
        <w:tc>
          <w:tcPr>
            <w:tcW w:w="0" w:type="auto"/>
          </w:tcPr>
          <w:p w:rsidR="00A07BEF" w:rsidRDefault="00A07BEF" w:rsidP="00FE5C29">
            <w:r>
              <w:rPr>
                <w:rFonts w:hint="eastAsia"/>
              </w:rPr>
              <w:t>文献类型标识代码</w:t>
            </w:r>
          </w:p>
        </w:tc>
      </w:tr>
      <w:tr w:rsidR="00A07BEF" w:rsidTr="00FE5C29">
        <w:trPr>
          <w:jc w:val="center"/>
        </w:trPr>
        <w:tc>
          <w:tcPr>
            <w:tcW w:w="1816" w:type="dxa"/>
          </w:tcPr>
          <w:p w:rsidR="00A07BEF" w:rsidRDefault="00A07BEF" w:rsidP="00FE5C29">
            <w:r>
              <w:rPr>
                <w:rFonts w:hint="eastAsia"/>
              </w:rPr>
              <w:t>普通图书</w:t>
            </w:r>
          </w:p>
        </w:tc>
        <w:tc>
          <w:tcPr>
            <w:tcW w:w="0" w:type="auto"/>
          </w:tcPr>
          <w:p w:rsidR="00A07BEF" w:rsidRDefault="00A07BEF" w:rsidP="00FE5C29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A07BEF" w:rsidTr="00FE5C29">
        <w:trPr>
          <w:jc w:val="center"/>
        </w:trPr>
        <w:tc>
          <w:tcPr>
            <w:tcW w:w="1816" w:type="dxa"/>
          </w:tcPr>
          <w:p w:rsidR="00A07BEF" w:rsidRDefault="00A07BEF" w:rsidP="00FE5C29">
            <w:r>
              <w:rPr>
                <w:rFonts w:hint="eastAsia"/>
              </w:rPr>
              <w:t>会议录</w:t>
            </w:r>
          </w:p>
        </w:tc>
        <w:tc>
          <w:tcPr>
            <w:tcW w:w="0" w:type="auto"/>
          </w:tcPr>
          <w:p w:rsidR="00A07BEF" w:rsidRDefault="00A07BEF" w:rsidP="00FE5C29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A07BEF" w:rsidTr="00FE5C29">
        <w:trPr>
          <w:jc w:val="center"/>
        </w:trPr>
        <w:tc>
          <w:tcPr>
            <w:tcW w:w="1816" w:type="dxa"/>
          </w:tcPr>
          <w:p w:rsidR="00A07BEF" w:rsidRDefault="00A07BEF" w:rsidP="00FE5C29">
            <w:r>
              <w:rPr>
                <w:rFonts w:hint="eastAsia"/>
              </w:rPr>
              <w:t>汇编（论文集）</w:t>
            </w:r>
          </w:p>
        </w:tc>
        <w:tc>
          <w:tcPr>
            <w:tcW w:w="0" w:type="auto"/>
          </w:tcPr>
          <w:p w:rsidR="00A07BEF" w:rsidRDefault="00A07BEF" w:rsidP="00FE5C29">
            <w:pPr>
              <w:jc w:val="center"/>
            </w:pPr>
            <w:r>
              <w:rPr>
                <w:rFonts w:hint="eastAsia"/>
              </w:rPr>
              <w:t>G</w:t>
            </w:r>
          </w:p>
        </w:tc>
      </w:tr>
      <w:tr w:rsidR="00A07BEF" w:rsidTr="00FE5C29">
        <w:trPr>
          <w:jc w:val="center"/>
        </w:trPr>
        <w:tc>
          <w:tcPr>
            <w:tcW w:w="1816" w:type="dxa"/>
          </w:tcPr>
          <w:p w:rsidR="00A07BEF" w:rsidRDefault="00A07BEF" w:rsidP="00FE5C29">
            <w:r>
              <w:rPr>
                <w:rFonts w:hint="eastAsia"/>
              </w:rPr>
              <w:t>报纸</w:t>
            </w:r>
          </w:p>
        </w:tc>
        <w:tc>
          <w:tcPr>
            <w:tcW w:w="0" w:type="auto"/>
          </w:tcPr>
          <w:p w:rsidR="00A07BEF" w:rsidRDefault="00A07BEF" w:rsidP="00FE5C29">
            <w:pPr>
              <w:jc w:val="center"/>
            </w:pPr>
            <w:r>
              <w:rPr>
                <w:rFonts w:hint="eastAsia"/>
              </w:rPr>
              <w:t>N</w:t>
            </w:r>
          </w:p>
        </w:tc>
      </w:tr>
      <w:tr w:rsidR="00A07BEF" w:rsidTr="00FE5C29">
        <w:trPr>
          <w:jc w:val="center"/>
        </w:trPr>
        <w:tc>
          <w:tcPr>
            <w:tcW w:w="1816" w:type="dxa"/>
          </w:tcPr>
          <w:p w:rsidR="00A07BEF" w:rsidRDefault="00A07BEF" w:rsidP="00FE5C29">
            <w:r>
              <w:rPr>
                <w:rFonts w:hint="eastAsia"/>
              </w:rPr>
              <w:t>期刊</w:t>
            </w:r>
          </w:p>
        </w:tc>
        <w:tc>
          <w:tcPr>
            <w:tcW w:w="0" w:type="auto"/>
          </w:tcPr>
          <w:p w:rsidR="00A07BEF" w:rsidRDefault="00A07BEF" w:rsidP="00FE5C29">
            <w:pPr>
              <w:jc w:val="center"/>
            </w:pPr>
            <w:r>
              <w:rPr>
                <w:rFonts w:hint="eastAsia"/>
              </w:rPr>
              <w:t>J</w:t>
            </w:r>
          </w:p>
        </w:tc>
      </w:tr>
      <w:tr w:rsidR="00A07BEF" w:rsidTr="00FE5C29">
        <w:trPr>
          <w:jc w:val="center"/>
        </w:trPr>
        <w:tc>
          <w:tcPr>
            <w:tcW w:w="1816" w:type="dxa"/>
          </w:tcPr>
          <w:p w:rsidR="00A07BEF" w:rsidRDefault="00A07BEF" w:rsidP="00FE5C29">
            <w:r>
              <w:rPr>
                <w:rFonts w:hint="eastAsia"/>
              </w:rPr>
              <w:t>学位论文</w:t>
            </w:r>
          </w:p>
        </w:tc>
        <w:tc>
          <w:tcPr>
            <w:tcW w:w="0" w:type="auto"/>
          </w:tcPr>
          <w:p w:rsidR="00A07BEF" w:rsidRDefault="00A07BEF" w:rsidP="00FE5C29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A07BEF" w:rsidTr="00FE5C29">
        <w:trPr>
          <w:jc w:val="center"/>
        </w:trPr>
        <w:tc>
          <w:tcPr>
            <w:tcW w:w="1816" w:type="dxa"/>
          </w:tcPr>
          <w:p w:rsidR="00A07BEF" w:rsidRDefault="00A07BEF" w:rsidP="00FE5C29">
            <w:r>
              <w:rPr>
                <w:rFonts w:hint="eastAsia"/>
              </w:rPr>
              <w:t>报告</w:t>
            </w:r>
          </w:p>
        </w:tc>
        <w:tc>
          <w:tcPr>
            <w:tcW w:w="0" w:type="auto"/>
          </w:tcPr>
          <w:p w:rsidR="00A07BEF" w:rsidRDefault="00A07BEF" w:rsidP="00FE5C29">
            <w:pPr>
              <w:jc w:val="center"/>
            </w:pPr>
            <w:r>
              <w:rPr>
                <w:rFonts w:hint="eastAsia"/>
              </w:rPr>
              <w:t>R</w:t>
            </w:r>
          </w:p>
        </w:tc>
      </w:tr>
      <w:tr w:rsidR="00A07BEF" w:rsidTr="00FE5C29">
        <w:trPr>
          <w:jc w:val="center"/>
        </w:trPr>
        <w:tc>
          <w:tcPr>
            <w:tcW w:w="1816" w:type="dxa"/>
          </w:tcPr>
          <w:p w:rsidR="00A07BEF" w:rsidRDefault="00A07BEF" w:rsidP="00FE5C29">
            <w:r>
              <w:rPr>
                <w:rFonts w:hint="eastAsia"/>
              </w:rPr>
              <w:t>专利</w:t>
            </w:r>
          </w:p>
        </w:tc>
        <w:tc>
          <w:tcPr>
            <w:tcW w:w="0" w:type="auto"/>
          </w:tcPr>
          <w:p w:rsidR="00A07BEF" w:rsidRDefault="00A07BEF" w:rsidP="00FE5C29">
            <w:pPr>
              <w:jc w:val="center"/>
            </w:pPr>
            <w:r>
              <w:rPr>
                <w:rFonts w:hint="eastAsia"/>
              </w:rPr>
              <w:t>P</w:t>
            </w:r>
          </w:p>
        </w:tc>
      </w:tr>
      <w:tr w:rsidR="00A07BEF" w:rsidTr="00FE5C29">
        <w:trPr>
          <w:jc w:val="center"/>
        </w:trPr>
        <w:tc>
          <w:tcPr>
            <w:tcW w:w="1816" w:type="dxa"/>
          </w:tcPr>
          <w:p w:rsidR="00A07BEF" w:rsidRDefault="00A07BEF" w:rsidP="00FE5C29">
            <w:r>
              <w:rPr>
                <w:rFonts w:hint="eastAsia"/>
              </w:rPr>
              <w:t>电子公告</w:t>
            </w:r>
          </w:p>
        </w:tc>
        <w:tc>
          <w:tcPr>
            <w:tcW w:w="0" w:type="auto"/>
          </w:tcPr>
          <w:p w:rsidR="00A07BEF" w:rsidRDefault="00A07BEF" w:rsidP="00FE5C29">
            <w:pPr>
              <w:jc w:val="center"/>
            </w:pPr>
            <w:r>
              <w:rPr>
                <w:rFonts w:hint="eastAsia"/>
              </w:rPr>
              <w:t>EB</w:t>
            </w:r>
          </w:p>
        </w:tc>
      </w:tr>
    </w:tbl>
    <w:p w:rsidR="00A07BEF" w:rsidRDefault="00A07BEF" w:rsidP="00A07BEF"/>
    <w:p w:rsidR="00A07BEF" w:rsidRDefault="00A07BEF" w:rsidP="00931919">
      <w:pPr>
        <w:spacing w:afterLines="50"/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2 </w:t>
      </w:r>
      <w:r>
        <w:rPr>
          <w:rFonts w:hint="eastAsia"/>
        </w:rPr>
        <w:t>电子资源载体和标识代码</w:t>
      </w:r>
    </w:p>
    <w:tbl>
      <w:tblPr>
        <w:tblStyle w:val="a3"/>
        <w:tblW w:w="0" w:type="auto"/>
        <w:jc w:val="center"/>
        <w:tblLook w:val="04A0"/>
      </w:tblPr>
      <w:tblGrid>
        <w:gridCol w:w="2106"/>
        <w:gridCol w:w="1896"/>
      </w:tblGrid>
      <w:tr w:rsidR="00A07BEF" w:rsidTr="00FE5C29">
        <w:trPr>
          <w:jc w:val="center"/>
        </w:trPr>
        <w:tc>
          <w:tcPr>
            <w:tcW w:w="0" w:type="auto"/>
          </w:tcPr>
          <w:p w:rsidR="00A07BEF" w:rsidRDefault="00A07BEF" w:rsidP="00FE5C29">
            <w:r>
              <w:rPr>
                <w:rFonts w:hint="eastAsia"/>
              </w:rPr>
              <w:lastRenderedPageBreak/>
              <w:t>电子资源的载体类型</w:t>
            </w:r>
          </w:p>
        </w:tc>
        <w:tc>
          <w:tcPr>
            <w:tcW w:w="0" w:type="auto"/>
          </w:tcPr>
          <w:p w:rsidR="00A07BEF" w:rsidRDefault="00A07BEF" w:rsidP="00FE5C29">
            <w:r>
              <w:rPr>
                <w:rFonts w:hint="eastAsia"/>
              </w:rPr>
              <w:t>载体类型标识代码</w:t>
            </w:r>
          </w:p>
        </w:tc>
      </w:tr>
      <w:tr w:rsidR="00A07BEF" w:rsidTr="00FE5C29">
        <w:trPr>
          <w:jc w:val="center"/>
        </w:trPr>
        <w:tc>
          <w:tcPr>
            <w:tcW w:w="0" w:type="auto"/>
          </w:tcPr>
          <w:p w:rsidR="00A07BEF" w:rsidRDefault="00A07BEF" w:rsidP="00FE5C29">
            <w:r>
              <w:rPr>
                <w:rFonts w:hint="eastAsia"/>
              </w:rPr>
              <w:t>磁盘（</w:t>
            </w:r>
            <w:r>
              <w:rPr>
                <w:rFonts w:hint="eastAsia"/>
              </w:rPr>
              <w:t>disk</w:t>
            </w:r>
            <w:r>
              <w:rPr>
                <w:rFonts w:hint="eastAsia"/>
              </w:rPr>
              <w:t>）</w:t>
            </w:r>
          </w:p>
        </w:tc>
        <w:tc>
          <w:tcPr>
            <w:tcW w:w="0" w:type="auto"/>
          </w:tcPr>
          <w:p w:rsidR="00A07BEF" w:rsidRDefault="00A07BEF" w:rsidP="00FE5C29">
            <w:pPr>
              <w:jc w:val="center"/>
            </w:pPr>
            <w:r>
              <w:rPr>
                <w:rFonts w:hint="eastAsia"/>
              </w:rPr>
              <w:t>DK</w:t>
            </w:r>
          </w:p>
        </w:tc>
      </w:tr>
      <w:tr w:rsidR="00A07BEF" w:rsidTr="00FE5C29">
        <w:trPr>
          <w:jc w:val="center"/>
        </w:trPr>
        <w:tc>
          <w:tcPr>
            <w:tcW w:w="0" w:type="auto"/>
          </w:tcPr>
          <w:p w:rsidR="00A07BEF" w:rsidRDefault="00A07BEF" w:rsidP="00FE5C29">
            <w:r>
              <w:rPr>
                <w:rFonts w:hint="eastAsia"/>
              </w:rPr>
              <w:t>光盘（</w:t>
            </w:r>
            <w:r>
              <w:rPr>
                <w:rFonts w:hint="eastAsia"/>
              </w:rPr>
              <w:t>CD-ROM</w:t>
            </w:r>
            <w:r>
              <w:rPr>
                <w:rFonts w:hint="eastAsia"/>
              </w:rPr>
              <w:t>）</w:t>
            </w:r>
          </w:p>
        </w:tc>
        <w:tc>
          <w:tcPr>
            <w:tcW w:w="0" w:type="auto"/>
          </w:tcPr>
          <w:p w:rsidR="00A07BEF" w:rsidRDefault="00A07BEF" w:rsidP="00FE5C29">
            <w:pPr>
              <w:jc w:val="center"/>
            </w:pPr>
            <w:r>
              <w:rPr>
                <w:rFonts w:hint="eastAsia"/>
              </w:rPr>
              <w:t>CD</w:t>
            </w:r>
          </w:p>
        </w:tc>
      </w:tr>
      <w:tr w:rsidR="00A07BEF" w:rsidTr="00FE5C29">
        <w:trPr>
          <w:jc w:val="center"/>
        </w:trPr>
        <w:tc>
          <w:tcPr>
            <w:tcW w:w="0" w:type="auto"/>
          </w:tcPr>
          <w:p w:rsidR="00A07BEF" w:rsidRDefault="00A07BEF" w:rsidP="00FE5C29">
            <w:r>
              <w:rPr>
                <w:rFonts w:hint="eastAsia"/>
              </w:rPr>
              <w:t>联机网络（</w:t>
            </w:r>
            <w:r>
              <w:rPr>
                <w:rFonts w:hint="eastAsia"/>
              </w:rPr>
              <w:t>online</w:t>
            </w:r>
            <w:r>
              <w:rPr>
                <w:rFonts w:hint="eastAsia"/>
              </w:rPr>
              <w:t>）</w:t>
            </w:r>
          </w:p>
        </w:tc>
        <w:tc>
          <w:tcPr>
            <w:tcW w:w="0" w:type="auto"/>
          </w:tcPr>
          <w:p w:rsidR="00A07BEF" w:rsidRDefault="00A07BEF" w:rsidP="00FE5C29">
            <w:pPr>
              <w:jc w:val="center"/>
            </w:pPr>
            <w:r>
              <w:rPr>
                <w:rFonts w:hint="eastAsia"/>
              </w:rPr>
              <w:t>O L</w:t>
            </w:r>
          </w:p>
        </w:tc>
      </w:tr>
    </w:tbl>
    <w:p w:rsidR="009A7783" w:rsidRDefault="009A7783"/>
    <w:sectPr w:rsidR="009A7783" w:rsidSect="009A7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99E" w:rsidRDefault="000A699E" w:rsidP="00931919">
      <w:r>
        <w:separator/>
      </w:r>
    </w:p>
  </w:endnote>
  <w:endnote w:type="continuationSeparator" w:id="0">
    <w:p w:rsidR="000A699E" w:rsidRDefault="000A699E" w:rsidP="00931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99E" w:rsidRDefault="000A699E" w:rsidP="00931919">
      <w:r>
        <w:separator/>
      </w:r>
    </w:p>
  </w:footnote>
  <w:footnote w:type="continuationSeparator" w:id="0">
    <w:p w:rsidR="000A699E" w:rsidRDefault="000A699E" w:rsidP="009319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BEF"/>
    <w:rsid w:val="000A699E"/>
    <w:rsid w:val="000B433C"/>
    <w:rsid w:val="003D5658"/>
    <w:rsid w:val="0074602A"/>
    <w:rsid w:val="00765841"/>
    <w:rsid w:val="00931919"/>
    <w:rsid w:val="009A7783"/>
    <w:rsid w:val="00A07BEF"/>
    <w:rsid w:val="00AC0BDD"/>
    <w:rsid w:val="00D2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7BEF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931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3191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31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319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cc.edu/yocum/pdf/PALibraryLaws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test</cp:lastModifiedBy>
  <cp:revision>2</cp:revision>
  <dcterms:created xsi:type="dcterms:W3CDTF">2022-06-08T04:34:00Z</dcterms:created>
  <dcterms:modified xsi:type="dcterms:W3CDTF">2022-06-08T04:34:00Z</dcterms:modified>
</cp:coreProperties>
</file>