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38" w:rsidRPr="00A40005" w:rsidRDefault="00D32B38" w:rsidP="00D32B38">
      <w:pPr>
        <w:jc w:val="center"/>
        <w:rPr>
          <w:rFonts w:ascii="方正小标宋简体" w:eastAsia="方正小标宋简体" w:hAnsi="方正小标宋简体"/>
          <w:sz w:val="36"/>
          <w:szCs w:val="28"/>
        </w:rPr>
      </w:pPr>
      <w:r w:rsidRPr="00A40005">
        <w:rPr>
          <w:rFonts w:ascii="方正小标宋简体" w:eastAsia="方正小标宋简体" w:hAnsi="方正小标宋简体" w:hint="eastAsia"/>
          <w:sz w:val="36"/>
          <w:szCs w:val="28"/>
        </w:rPr>
        <w:t>征 稿 启 事</w:t>
      </w:r>
    </w:p>
    <w:p w:rsidR="00D32B38" w:rsidRDefault="00D32B38" w:rsidP="00D32B38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《南昌大学学报</w:t>
      </w:r>
      <w:r>
        <w:t xml:space="preserve">( </w:t>
      </w:r>
      <w:r>
        <w:rPr>
          <w:rFonts w:hint="eastAsia"/>
        </w:rPr>
        <w:t>人文社会科学版</w:t>
      </w:r>
      <w:r>
        <w:t xml:space="preserve">) </w:t>
      </w:r>
      <w:r>
        <w:rPr>
          <w:rFonts w:hint="eastAsia"/>
        </w:rPr>
        <w:t>》是由南昌大学主办的人文社会科学综合性学术理论刊物。双月刊。国内外公开发行，１９６３</w:t>
      </w:r>
      <w:r>
        <w:t xml:space="preserve"> </w:t>
      </w:r>
      <w:r>
        <w:rPr>
          <w:rFonts w:hint="eastAsia"/>
        </w:rPr>
        <w:t>年创刊。原名</w:t>
      </w:r>
      <w:r>
        <w:rPr>
          <w:rFonts w:hint="eastAsia"/>
        </w:rPr>
        <w:t>«</w:t>
      </w:r>
      <w:r>
        <w:t xml:space="preserve"> </w:t>
      </w:r>
      <w:r>
        <w:rPr>
          <w:rFonts w:hint="eastAsia"/>
        </w:rPr>
        <w:t>江西大学学报</w:t>
      </w:r>
      <w:r>
        <w:t xml:space="preserve">( </w:t>
      </w:r>
      <w:r>
        <w:rPr>
          <w:rFonts w:hint="eastAsia"/>
        </w:rPr>
        <w:t>哲学社会科学版</w:t>
      </w:r>
      <w:r>
        <w:t xml:space="preserve">) » </w:t>
      </w:r>
      <w:r>
        <w:rPr>
          <w:rFonts w:hint="eastAsia"/>
        </w:rPr>
        <w:t>１９９３</w:t>
      </w:r>
      <w:r>
        <w:t xml:space="preserve"> </w:t>
      </w:r>
      <w:proofErr w:type="gramStart"/>
      <w:r>
        <w:rPr>
          <w:rFonts w:hint="eastAsia"/>
        </w:rPr>
        <w:t>年更为</w:t>
      </w:r>
      <w:proofErr w:type="gramEnd"/>
      <w:r>
        <w:rPr>
          <w:rFonts w:hint="eastAsia"/>
        </w:rPr>
        <w:t>现名。本刊被评为中文核心期刊、中国社会科学引文索引</w:t>
      </w:r>
      <w:r>
        <w:rPr>
          <w:rFonts w:hint="eastAsia"/>
        </w:rPr>
        <w:t xml:space="preserve">( </w:t>
      </w:r>
      <w:r>
        <w:rPr>
          <w:rFonts w:hint="eastAsia"/>
        </w:rPr>
        <w:t>ＣＳＳＣＩ</w:t>
      </w:r>
      <w:r>
        <w:rPr>
          <w:rFonts w:hint="eastAsia"/>
        </w:rPr>
        <w:t xml:space="preserve">) </w:t>
      </w:r>
      <w:r>
        <w:rPr>
          <w:rFonts w:hint="eastAsia"/>
        </w:rPr>
        <w:t>来源期刊、中国人文社会科学核心期刊、全国百强社科学报、ＲＣＣＳＥ</w:t>
      </w:r>
      <w:r>
        <w:t xml:space="preserve"> </w:t>
      </w:r>
      <w:r>
        <w:rPr>
          <w:rFonts w:hint="eastAsia"/>
        </w:rPr>
        <w:t>中国核心学术期刊、中国期刊方阵双效期刊、华东地区优秀期刊、江西省优秀期刊。</w:t>
      </w:r>
    </w:p>
    <w:p w:rsidR="00D32B38" w:rsidRDefault="00D32B38" w:rsidP="00D32B38">
      <w:pPr>
        <w:ind w:firstLineChars="200" w:firstLine="420"/>
        <w:rPr>
          <w:rFonts w:ascii="宋体" w:eastAsia="宋体" w:hAnsi="宋体" w:cs="宋体"/>
        </w:rPr>
      </w:pPr>
      <w:r>
        <w:rPr>
          <w:rFonts w:hint="eastAsia"/>
        </w:rPr>
        <w:t>本刊主要刊登人文社会科学各学科的最新研究成果。开辟的专栏有</w:t>
      </w:r>
      <w:r>
        <w:t>:</w:t>
      </w:r>
      <w:r>
        <w:rPr>
          <w:rFonts w:hint="eastAsia"/>
        </w:rPr>
        <w:t>习近平新时代中国特色社会主义思想研究、马克思主义研究、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和“</w:t>
      </w:r>
      <w:r>
        <w:rPr>
          <w:rFonts w:hint="eastAsia"/>
        </w:rPr>
        <w:t xml:space="preserve"> </w:t>
      </w:r>
      <w:r>
        <w:rPr>
          <w:rFonts w:hint="eastAsia"/>
        </w:rPr>
        <w:t>课程思政”</w:t>
      </w:r>
      <w:r>
        <w:rPr>
          <w:rFonts w:hint="eastAsia"/>
        </w:rPr>
        <w:t xml:space="preserve"> </w:t>
      </w:r>
      <w:r>
        <w:rPr>
          <w:rFonts w:hint="eastAsia"/>
        </w:rPr>
        <w:t>研究、政治学研究、社会学研究、法学研究、经济学研究、管理学研究、新闻与传播研究、历史学研究、文学研究、语言学研究、教育学研究。请各位专家学者围绕以上专栏有针对性地赐稿。本刊以促进知识创新、繁荣学术研究为己任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优先刊用基础理论研究、学科研究热点、交</w:t>
      </w:r>
      <w:r>
        <w:rPr>
          <w:rFonts w:hint="eastAsia"/>
        </w:rPr>
        <w:t>叉学科研究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具有新颖性、探索性、争鸣性的学术论文。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本刊严格实行双向匿名审稿制度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坚持以论文的学术质量为用稿标准</w:t>
      </w:r>
      <w:r>
        <w:rPr>
          <w:rFonts w:ascii="Microsoft Yi Baiti" w:hAnsi="Microsoft Yi Baiti" w:cs="Microsoft Yi Baiti" w:hint="eastAsia"/>
        </w:rPr>
        <w:t>。</w:t>
      </w:r>
      <w:r>
        <w:rPr>
          <w:rFonts w:hint="eastAsia"/>
        </w:rPr>
        <w:t>在不改变作者观点和写作风格的前提下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编辑有权对稿件进行修改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不同意修改的作者请在来稿上注明。</w:t>
      </w:r>
      <w:r>
        <w:rPr>
          <w:rFonts w:hint="eastAsia"/>
        </w:rPr>
        <w:t>所有来稿一律文责自负，自稿件投出之日起３个月后未接到录用通知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作者可以将稿件改投他刊</w:t>
      </w:r>
      <w:r>
        <w:rPr>
          <w:rFonts w:hint="eastAsia"/>
        </w:rPr>
        <w:t>。本刊坚决反对学术不端行为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严禁抄袭剽</w:t>
      </w:r>
      <w:r>
        <w:rPr>
          <w:rFonts w:hint="eastAsia"/>
        </w:rPr>
        <w:t>窃他人成果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反对一稿多投。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本刊不以任何形式收取版面费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不接受任何中介推荐的文章</w:t>
      </w:r>
      <w:r>
        <w:rPr>
          <w:rFonts w:ascii="Microsoft Yi Baiti" w:hAnsi="Microsoft Yi Baiti" w:cs="Microsoft Yi Baiti" w:hint="eastAsia"/>
        </w:rPr>
        <w:t>。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本刊已被多家数据库和文摘杂志列为固定刊源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作者来稿时若无特别说明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视为同意本刊举措</w:t>
      </w:r>
      <w:r>
        <w:rPr>
          <w:rFonts w:hint="eastAsia"/>
        </w:rPr>
        <w:t>作者著作权使用费含在本刊给付的稿酬中。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来稿注意事项</w:t>
      </w:r>
      <w:r>
        <w:rPr>
          <w:rFonts w:hint="eastAsia"/>
        </w:rPr>
        <w:t>:</w:t>
      </w:r>
    </w:p>
    <w:p w:rsidR="00D32B38" w:rsidRDefault="00D32B38" w:rsidP="00D32B38">
      <w:r>
        <w:rPr>
          <w:rFonts w:hint="eastAsia"/>
        </w:rPr>
        <w:t>１</w:t>
      </w:r>
      <w:r>
        <w:t>.</w:t>
      </w:r>
      <w:r>
        <w:rPr>
          <w:rFonts w:hint="eastAsia"/>
        </w:rPr>
        <w:t>每篇稿件字数以</w:t>
      </w:r>
      <w:r>
        <w:t xml:space="preserve"> </w:t>
      </w:r>
      <w:r>
        <w:rPr>
          <w:rFonts w:hint="eastAsia"/>
        </w:rPr>
        <w:t>１０</w:t>
      </w:r>
      <w:r>
        <w:t xml:space="preserve"> </w:t>
      </w:r>
      <w:r>
        <w:rPr>
          <w:rFonts w:hint="eastAsia"/>
        </w:rPr>
        <w:t>０００—１５</w:t>
      </w:r>
      <w:r>
        <w:t xml:space="preserve"> </w:t>
      </w:r>
      <w:r>
        <w:rPr>
          <w:rFonts w:hint="eastAsia"/>
        </w:rPr>
        <w:t>０００</w:t>
      </w:r>
      <w:r>
        <w:t xml:space="preserve"> </w:t>
      </w:r>
      <w:r>
        <w:rPr>
          <w:rFonts w:hint="eastAsia"/>
        </w:rPr>
        <w:t>为宜</w:t>
      </w:r>
      <w:r>
        <w:t xml:space="preserve">( </w:t>
      </w:r>
      <w:r>
        <w:rPr>
          <w:rFonts w:hint="eastAsia"/>
        </w:rPr>
        <w:t>约稿和优质论文除外</w:t>
      </w:r>
      <w:r>
        <w:t xml:space="preserve">) </w:t>
      </w:r>
      <w:r>
        <w:rPr>
          <w:rFonts w:hint="eastAsia"/>
        </w:rPr>
        <w:t>。</w:t>
      </w:r>
    </w:p>
    <w:p w:rsidR="00D32B38" w:rsidRDefault="00D32B38" w:rsidP="00D32B38">
      <w:r>
        <w:rPr>
          <w:rFonts w:hint="eastAsia"/>
        </w:rPr>
        <w:t>２</w:t>
      </w:r>
      <w:r>
        <w:t>.</w:t>
      </w:r>
      <w:r>
        <w:rPr>
          <w:rFonts w:hint="eastAsia"/>
        </w:rPr>
        <w:t>稿件遵守教育部颁行的</w:t>
      </w:r>
      <w:r>
        <w:rPr>
          <w:rFonts w:hint="eastAsia"/>
        </w:rPr>
        <w:t>«</w:t>
      </w:r>
      <w:r>
        <w:t xml:space="preserve"> </w:t>
      </w:r>
      <w:r>
        <w:rPr>
          <w:rFonts w:hint="eastAsia"/>
        </w:rPr>
        <w:t>高等学校哲学社会科学研究学术规范</w:t>
      </w:r>
      <w:r>
        <w:t xml:space="preserve">( </w:t>
      </w:r>
      <w:r>
        <w:rPr>
          <w:rFonts w:hint="eastAsia"/>
        </w:rPr>
        <w:t>试行</w:t>
      </w:r>
      <w:r>
        <w:t xml:space="preserve">) » 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用字和标点符号准确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计量</w:t>
      </w:r>
      <w:r>
        <w:rPr>
          <w:rFonts w:hint="eastAsia"/>
        </w:rPr>
        <w:t>单位、数字用法、附图附表等均符合国家有关标准。</w:t>
      </w:r>
    </w:p>
    <w:p w:rsidR="00D32B38" w:rsidRDefault="00D32B38" w:rsidP="00D32B38">
      <w:r>
        <w:rPr>
          <w:rFonts w:hint="eastAsia"/>
        </w:rPr>
        <w:t>３</w:t>
      </w:r>
      <w:r>
        <w:t>.</w:t>
      </w:r>
      <w:r>
        <w:rPr>
          <w:rFonts w:hint="eastAsia"/>
        </w:rPr>
        <w:t>请准确区分注释和参考文献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注释是对论文正文中某一特定内容的进一步解释或补充说明</w:t>
      </w:r>
      <w:r>
        <w:rPr>
          <w:rFonts w:ascii="Microsoft Yi Baiti" w:hAnsi="Microsoft Yi Baiti" w:cs="Microsoft Yi Baiti" w:hint="eastAsia"/>
        </w:rPr>
        <w:t>，</w:t>
      </w:r>
      <w:r>
        <w:rPr>
          <w:rFonts w:hint="eastAsia"/>
        </w:rPr>
        <w:t>在正文中用数字加圆圈</w:t>
      </w:r>
      <w:r>
        <w:t xml:space="preserve">( </w:t>
      </w:r>
      <w:r>
        <w:rPr>
          <w:rFonts w:hint="eastAsia"/>
        </w:rPr>
        <w:t>如①②</w:t>
      </w:r>
      <w:r>
        <w:t xml:space="preserve">) </w:t>
      </w:r>
      <w:r>
        <w:rPr>
          <w:rFonts w:hint="eastAsia"/>
        </w:rPr>
        <w:t>按先后次序标注</w:t>
      </w:r>
      <w:r>
        <w:rPr>
          <w:rFonts w:ascii="Microsoft Yi Baiti" w:hAnsi="Microsoft Yi Baiti" w:cs="Microsoft Yi Baiti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放在当页的</w:t>
      </w:r>
      <w:proofErr w:type="gramEnd"/>
      <w:r>
        <w:rPr>
          <w:rFonts w:ascii="宋体" w:eastAsia="宋体" w:hAnsi="宋体" w:cs="宋体" w:hint="eastAsia"/>
        </w:rPr>
        <w:t>页脚。</w:t>
      </w:r>
    </w:p>
    <w:p w:rsidR="00D32B38" w:rsidRDefault="00D32B38" w:rsidP="00D32B38">
      <w:pPr>
        <w:ind w:firstLineChars="200" w:firstLine="420"/>
      </w:pPr>
      <w:r>
        <w:rPr>
          <w:rFonts w:hint="eastAsia"/>
        </w:rPr>
        <w:t>参考文献是写作论文时所引用的文献书目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放于文末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用数字加方括号</w:t>
      </w:r>
      <w:r>
        <w:t xml:space="preserve">( </w:t>
      </w:r>
      <w:r>
        <w:rPr>
          <w:rFonts w:hint="eastAsia"/>
        </w:rPr>
        <w:t>如</w:t>
      </w:r>
      <w:r>
        <w:t>[</w:t>
      </w:r>
      <w:r>
        <w:rPr>
          <w:rFonts w:hint="eastAsia"/>
        </w:rPr>
        <w:t>１</w:t>
      </w:r>
      <w:r>
        <w:t>] [</w:t>
      </w:r>
      <w:r>
        <w:rPr>
          <w:rFonts w:hint="eastAsia"/>
        </w:rPr>
        <w:t>２</w:t>
      </w:r>
      <w:r>
        <w:t xml:space="preserve">] ) </w:t>
      </w:r>
      <w:r>
        <w:rPr>
          <w:rFonts w:hint="eastAsia"/>
        </w:rPr>
        <w:t>在正文中按先后次序标注引文数据标明出处。同一引文使用同一序号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不同出处以各自所在页码区别标示</w:t>
      </w:r>
      <w:r>
        <w:rPr>
          <w:rFonts w:hint="eastAsia"/>
        </w:rPr>
        <w:t>。文中引文序号与页码标注在右上角。文中序号与文末序号一致并严格按照</w:t>
      </w:r>
      <w:r>
        <w:rPr>
          <w:rFonts w:hint="eastAsia"/>
        </w:rPr>
        <w:t>«</w:t>
      </w:r>
      <w:r>
        <w:t xml:space="preserve"> </w:t>
      </w:r>
      <w:r>
        <w:rPr>
          <w:rFonts w:hint="eastAsia"/>
        </w:rPr>
        <w:t>中国学术期刊</w:t>
      </w:r>
      <w:r>
        <w:t xml:space="preserve">( </w:t>
      </w:r>
      <w:r>
        <w:rPr>
          <w:rFonts w:hint="eastAsia"/>
        </w:rPr>
        <w:t>光盘版</w:t>
      </w:r>
      <w:r>
        <w:t xml:space="preserve">) </w:t>
      </w:r>
      <w:r>
        <w:rPr>
          <w:rFonts w:hint="eastAsia"/>
        </w:rPr>
        <w:t>检索与评价数据规范</w:t>
      </w:r>
      <w:r>
        <w:rPr>
          <w:rFonts w:hint="eastAsia"/>
        </w:rPr>
        <w:t>»</w:t>
      </w:r>
      <w:r>
        <w:t xml:space="preserve"> ( </w:t>
      </w:r>
      <w:r>
        <w:rPr>
          <w:rFonts w:hint="eastAsia"/>
        </w:rPr>
        <w:t>ＣＡＪ－ＣＤＢ</w:t>
      </w:r>
      <w:r>
        <w:t xml:space="preserve"> / </w:t>
      </w:r>
      <w:r>
        <w:rPr>
          <w:rFonts w:hint="eastAsia"/>
        </w:rPr>
        <w:t>Ｔ</w:t>
      </w:r>
      <w:r>
        <w:t xml:space="preserve"> </w:t>
      </w:r>
      <w:r>
        <w:rPr>
          <w:rFonts w:hint="eastAsia"/>
        </w:rPr>
        <w:t>１－２００６</w:t>
      </w:r>
      <w:r>
        <w:t xml:space="preserve">) </w:t>
      </w:r>
      <w:r>
        <w:rPr>
          <w:rFonts w:hint="eastAsia"/>
        </w:rPr>
        <w:t>和</w:t>
      </w:r>
      <w:r>
        <w:rPr>
          <w:rFonts w:hint="eastAsia"/>
        </w:rPr>
        <w:t>«</w:t>
      </w:r>
      <w:r>
        <w:t xml:space="preserve"> </w:t>
      </w:r>
      <w:r>
        <w:rPr>
          <w:rFonts w:hint="eastAsia"/>
        </w:rPr>
        <w:t>信息与文献参考文献著录规则</w:t>
      </w:r>
      <w:r>
        <w:rPr>
          <w:rFonts w:hint="eastAsia"/>
        </w:rPr>
        <w:t>»</w:t>
      </w:r>
      <w:r>
        <w:t xml:space="preserve"> ( </w:t>
      </w:r>
      <w:r>
        <w:rPr>
          <w:rFonts w:hint="eastAsia"/>
        </w:rPr>
        <w:t>ＧＢ</w:t>
      </w:r>
      <w:r>
        <w:t xml:space="preserve"> / </w:t>
      </w:r>
      <w:r>
        <w:rPr>
          <w:rFonts w:hint="eastAsia"/>
        </w:rPr>
        <w:t>Ｔ</w:t>
      </w:r>
      <w:r>
        <w:t xml:space="preserve"> </w:t>
      </w:r>
      <w:r>
        <w:rPr>
          <w:rFonts w:hint="eastAsia"/>
        </w:rPr>
        <w:t>７７１４－２０１５</w:t>
      </w:r>
      <w:r>
        <w:t xml:space="preserve">) </w:t>
      </w:r>
      <w:r>
        <w:rPr>
          <w:rFonts w:hint="eastAsia"/>
        </w:rPr>
        <w:t>著录论文</w:t>
      </w:r>
      <w:r>
        <w:rPr>
          <w:rFonts w:ascii="宋体" w:eastAsia="宋体" w:hAnsi="宋体" w:cs="宋体" w:hint="eastAsia"/>
        </w:rPr>
        <w:t>以确保论文</w:t>
      </w:r>
      <w:r>
        <w:rPr>
          <w:rFonts w:hint="eastAsia"/>
        </w:rPr>
        <w:t>格式要求的完整性</w:t>
      </w:r>
      <w:r>
        <w:t xml:space="preserve"> </w:t>
      </w:r>
      <w:r>
        <w:rPr>
          <w:rFonts w:hint="eastAsia"/>
        </w:rPr>
        <w:t>如</w:t>
      </w:r>
      <w:r>
        <w:t>:</w:t>
      </w:r>
    </w:p>
    <w:p w:rsidR="00D32B38" w:rsidRDefault="00D32B38" w:rsidP="00D32B38">
      <w:r>
        <w:t>(</w:t>
      </w:r>
      <w:r>
        <w:rPr>
          <w:rFonts w:hint="eastAsia"/>
        </w:rPr>
        <w:t>１</w:t>
      </w:r>
      <w:r>
        <w:t xml:space="preserve">) </w:t>
      </w:r>
      <w:r>
        <w:rPr>
          <w:rFonts w:hint="eastAsia"/>
        </w:rPr>
        <w:t>著作</w:t>
      </w:r>
      <w:r>
        <w:t xml:space="preserve">:[ </w:t>
      </w:r>
      <w:r>
        <w:rPr>
          <w:rFonts w:hint="eastAsia"/>
        </w:rPr>
        <w:t>序号</w:t>
      </w:r>
      <w:r>
        <w:t xml:space="preserve">] </w:t>
      </w:r>
      <w:r>
        <w:rPr>
          <w:rFonts w:hint="eastAsia"/>
        </w:rPr>
        <w:t>主要责任者</w:t>
      </w:r>
      <w:r>
        <w:t>.</w:t>
      </w:r>
      <w:r>
        <w:rPr>
          <w:rFonts w:hint="eastAsia"/>
        </w:rPr>
        <w:t>文献题名</w:t>
      </w:r>
      <w:r>
        <w:t xml:space="preserve">[ </w:t>
      </w:r>
      <w:r>
        <w:rPr>
          <w:rFonts w:hint="eastAsia"/>
        </w:rPr>
        <w:t>Ｍ</w:t>
      </w:r>
      <w:r>
        <w:t>] .</w:t>
      </w:r>
      <w:r>
        <w:rPr>
          <w:rFonts w:hint="eastAsia"/>
        </w:rPr>
        <w:t>版次</w:t>
      </w:r>
      <w:r>
        <w:t>.</w:t>
      </w:r>
      <w:r>
        <w:rPr>
          <w:rFonts w:hint="eastAsia"/>
        </w:rPr>
        <w:t>出版地</w:t>
      </w:r>
      <w:r>
        <w:t>:</w:t>
      </w:r>
      <w:r>
        <w:rPr>
          <w:rFonts w:hint="eastAsia"/>
        </w:rPr>
        <w:t>出版者</w:t>
      </w:r>
      <w:r>
        <w:rPr>
          <w:rFonts w:ascii="宋体" w:eastAsia="宋体" w:hAnsi="宋体" w:cs="宋体" w:hint="eastAsia"/>
        </w:rPr>
        <w:t>出版年</w:t>
      </w:r>
      <w:r>
        <w:t>.</w:t>
      </w:r>
    </w:p>
    <w:p w:rsidR="00D32B38" w:rsidRDefault="00D32B38" w:rsidP="00D32B38">
      <w:r>
        <w:t>(</w:t>
      </w:r>
      <w:r>
        <w:rPr>
          <w:rFonts w:hint="eastAsia"/>
        </w:rPr>
        <w:t>２</w:t>
      </w:r>
      <w:r>
        <w:t xml:space="preserve">) </w:t>
      </w:r>
      <w:r>
        <w:rPr>
          <w:rFonts w:hint="eastAsia"/>
        </w:rPr>
        <w:t>期刊论文</w:t>
      </w:r>
      <w:r>
        <w:t xml:space="preserve">:[ </w:t>
      </w:r>
      <w:r>
        <w:rPr>
          <w:rFonts w:hint="eastAsia"/>
        </w:rPr>
        <w:t>序号</w:t>
      </w:r>
      <w:r>
        <w:t xml:space="preserve">] </w:t>
      </w:r>
      <w:r>
        <w:rPr>
          <w:rFonts w:hint="eastAsia"/>
        </w:rPr>
        <w:t>主要责任者</w:t>
      </w:r>
      <w:r>
        <w:t>.</w:t>
      </w:r>
      <w:r>
        <w:rPr>
          <w:rFonts w:hint="eastAsia"/>
        </w:rPr>
        <w:t>文献题名</w:t>
      </w:r>
      <w:r>
        <w:t xml:space="preserve">[ </w:t>
      </w:r>
      <w:r>
        <w:rPr>
          <w:rFonts w:hint="eastAsia"/>
        </w:rPr>
        <w:t>Ｊ</w:t>
      </w:r>
      <w:r>
        <w:t>] .</w:t>
      </w:r>
      <w:r>
        <w:rPr>
          <w:rFonts w:hint="eastAsia"/>
        </w:rPr>
        <w:t>刊名</w:t>
      </w:r>
      <w:r>
        <w:rPr>
          <w:rFonts w:ascii="宋体" w:eastAsia="宋体" w:hAnsi="宋体" w:cs="宋体" w:hint="eastAsia"/>
        </w:rPr>
        <w:t>年份</w:t>
      </w:r>
      <w:r>
        <w:t xml:space="preserve">( </w:t>
      </w:r>
      <w:r>
        <w:rPr>
          <w:rFonts w:hint="eastAsia"/>
        </w:rPr>
        <w:t>期次</w:t>
      </w:r>
      <w:r>
        <w:t>) .</w:t>
      </w:r>
    </w:p>
    <w:p w:rsidR="00D32B38" w:rsidRDefault="00D32B38" w:rsidP="00D32B38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论文集中的析出文献</w:t>
      </w:r>
      <w:r>
        <w:rPr>
          <w:rFonts w:hint="eastAsia"/>
        </w:rPr>
        <w:t xml:space="preserve">:[ </w:t>
      </w:r>
      <w:r>
        <w:rPr>
          <w:rFonts w:hint="eastAsia"/>
        </w:rPr>
        <w:t>序号</w:t>
      </w:r>
      <w:r>
        <w:rPr>
          <w:rFonts w:hint="eastAsia"/>
        </w:rPr>
        <w:t xml:space="preserve">] </w:t>
      </w:r>
      <w:r>
        <w:rPr>
          <w:rFonts w:hint="eastAsia"/>
        </w:rPr>
        <w:t>析出文献主要责任者</w:t>
      </w:r>
      <w:r>
        <w:rPr>
          <w:rFonts w:hint="eastAsia"/>
        </w:rPr>
        <w:t>.</w:t>
      </w:r>
      <w:r>
        <w:rPr>
          <w:rFonts w:hint="eastAsia"/>
        </w:rPr>
        <w:t>析出文献题名</w:t>
      </w:r>
      <w:r>
        <w:rPr>
          <w:rFonts w:hint="eastAsia"/>
        </w:rPr>
        <w:t xml:space="preserve">[ </w:t>
      </w:r>
      <w:r>
        <w:rPr>
          <w:rFonts w:hint="eastAsia"/>
        </w:rPr>
        <w:t>文献类型标识</w:t>
      </w:r>
      <w:r>
        <w:rPr>
          <w:rFonts w:hint="eastAsia"/>
        </w:rPr>
        <w:t xml:space="preserve">] / / </w:t>
      </w:r>
      <w:r>
        <w:rPr>
          <w:rFonts w:hint="eastAsia"/>
        </w:rPr>
        <w:t>原文献主要责任者</w:t>
      </w:r>
      <w:r>
        <w:t>.</w:t>
      </w:r>
      <w:r>
        <w:rPr>
          <w:rFonts w:hint="eastAsia"/>
        </w:rPr>
        <w:t>原文献题名</w:t>
      </w:r>
      <w:r>
        <w:t>.</w:t>
      </w:r>
      <w:r>
        <w:rPr>
          <w:rFonts w:hint="eastAsia"/>
        </w:rPr>
        <w:t>出版地</w:t>
      </w:r>
      <w:r>
        <w:t>:</w:t>
      </w:r>
      <w:r>
        <w:rPr>
          <w:rFonts w:hint="eastAsia"/>
        </w:rPr>
        <w:t>出版者</w:t>
      </w:r>
      <w:r>
        <w:rPr>
          <w:rFonts w:ascii="宋体" w:eastAsia="宋体" w:hAnsi="宋体" w:cs="宋体" w:hint="eastAsia"/>
        </w:rPr>
        <w:t>出版年</w:t>
      </w:r>
      <w:r>
        <w:t>.</w:t>
      </w:r>
    </w:p>
    <w:p w:rsidR="00D32B38" w:rsidRDefault="00D32B38" w:rsidP="00D32B38">
      <w:r>
        <w:t>(</w:t>
      </w:r>
      <w:r>
        <w:rPr>
          <w:rFonts w:hint="eastAsia"/>
        </w:rPr>
        <w:t>４</w:t>
      </w:r>
      <w:r>
        <w:t xml:space="preserve">) </w:t>
      </w:r>
      <w:r>
        <w:rPr>
          <w:rFonts w:hint="eastAsia"/>
        </w:rPr>
        <w:t>报纸文章</w:t>
      </w:r>
      <w:r>
        <w:t xml:space="preserve">:[ </w:t>
      </w:r>
      <w:r>
        <w:rPr>
          <w:rFonts w:hint="eastAsia"/>
        </w:rPr>
        <w:t>序号</w:t>
      </w:r>
      <w:r>
        <w:t xml:space="preserve">] </w:t>
      </w:r>
      <w:r>
        <w:rPr>
          <w:rFonts w:hint="eastAsia"/>
        </w:rPr>
        <w:t>主要责任者</w:t>
      </w:r>
      <w:r>
        <w:t>.</w:t>
      </w:r>
      <w:r>
        <w:rPr>
          <w:rFonts w:hint="eastAsia"/>
        </w:rPr>
        <w:t>文献题名</w:t>
      </w:r>
      <w:r>
        <w:t xml:space="preserve">[ </w:t>
      </w:r>
      <w:r>
        <w:rPr>
          <w:rFonts w:hint="eastAsia"/>
        </w:rPr>
        <w:t>Ｎ</w:t>
      </w:r>
      <w:r>
        <w:t>] .</w:t>
      </w:r>
      <w:r>
        <w:rPr>
          <w:rFonts w:hint="eastAsia"/>
        </w:rPr>
        <w:t>报纸</w:t>
      </w:r>
      <w:proofErr w:type="gramStart"/>
      <w:r>
        <w:rPr>
          <w:rFonts w:hint="eastAsia"/>
        </w:rPr>
        <w:t>名</w:t>
      </w:r>
      <w:r>
        <w:rPr>
          <w:rFonts w:ascii="宋体" w:eastAsia="宋体" w:hAnsi="宋体" w:cs="宋体" w:hint="eastAsia"/>
        </w:rPr>
        <w:t>出版</w:t>
      </w:r>
      <w:proofErr w:type="gramEnd"/>
      <w:r>
        <w:rPr>
          <w:rFonts w:ascii="宋体" w:eastAsia="宋体" w:hAnsi="宋体" w:cs="宋体" w:hint="eastAsia"/>
        </w:rPr>
        <w:t>日期</w:t>
      </w:r>
      <w:r>
        <w:t xml:space="preserve">( </w:t>
      </w:r>
      <w:r>
        <w:rPr>
          <w:rFonts w:hint="eastAsia"/>
        </w:rPr>
        <w:t>版次</w:t>
      </w:r>
      <w:r>
        <w:t>) .</w:t>
      </w:r>
    </w:p>
    <w:p w:rsidR="00D32B38" w:rsidRDefault="00D32B38" w:rsidP="00D32B38"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 xml:space="preserve">) </w:t>
      </w:r>
      <w:r>
        <w:rPr>
          <w:rFonts w:hint="eastAsia"/>
        </w:rPr>
        <w:t>电子文献</w:t>
      </w:r>
      <w:r>
        <w:rPr>
          <w:rFonts w:hint="eastAsia"/>
        </w:rPr>
        <w:t xml:space="preserve">:[ </w:t>
      </w:r>
      <w:r>
        <w:rPr>
          <w:rFonts w:hint="eastAsia"/>
        </w:rPr>
        <w:t>序号</w:t>
      </w:r>
      <w:r>
        <w:rPr>
          <w:rFonts w:hint="eastAsia"/>
        </w:rPr>
        <w:t xml:space="preserve">] </w:t>
      </w:r>
      <w:r>
        <w:rPr>
          <w:rFonts w:hint="eastAsia"/>
        </w:rPr>
        <w:t>主要责任者</w:t>
      </w:r>
      <w:r>
        <w:rPr>
          <w:rFonts w:hint="eastAsia"/>
        </w:rPr>
        <w:t>.</w:t>
      </w:r>
      <w:r>
        <w:rPr>
          <w:rFonts w:hint="eastAsia"/>
        </w:rPr>
        <w:t>电子文献题名</w:t>
      </w:r>
      <w:r>
        <w:rPr>
          <w:rFonts w:hint="eastAsia"/>
        </w:rPr>
        <w:t xml:space="preserve">[ </w:t>
      </w:r>
      <w:r>
        <w:rPr>
          <w:rFonts w:hint="eastAsia"/>
        </w:rPr>
        <w:t>电子文献及载体类型标识</w:t>
      </w:r>
      <w:r>
        <w:rPr>
          <w:rFonts w:hint="eastAsia"/>
        </w:rPr>
        <w:t>] .</w:t>
      </w:r>
      <w:r>
        <w:rPr>
          <w:rFonts w:hint="eastAsia"/>
        </w:rPr>
        <w:t>电子文献的出处或可获得地址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发表或更新日期</w:t>
      </w:r>
      <w:r>
        <w:t xml:space="preserve"> / </w:t>
      </w:r>
      <w:r>
        <w:rPr>
          <w:rFonts w:hint="eastAsia"/>
        </w:rPr>
        <w:t>引用日期</w:t>
      </w:r>
      <w:r>
        <w:t>.</w:t>
      </w:r>
    </w:p>
    <w:p w:rsidR="00D32B38" w:rsidRDefault="00D32B38" w:rsidP="00D32B38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所有来稿均请附上单位和单位所在省市名、称邮政编码、摘要</w:t>
      </w:r>
      <w:r>
        <w:rPr>
          <w:rFonts w:hint="eastAsia"/>
        </w:rPr>
        <w:t>(</w:t>
      </w:r>
      <w:r>
        <w:rPr>
          <w:rFonts w:hint="eastAsia"/>
        </w:rPr>
        <w:t>２００—３００</w:t>
      </w:r>
      <w:r>
        <w:rPr>
          <w:rFonts w:hint="eastAsia"/>
        </w:rPr>
        <w:t xml:space="preserve"> </w:t>
      </w:r>
      <w:r>
        <w:rPr>
          <w:rFonts w:hint="eastAsia"/>
        </w:rPr>
        <w:t>字</w:t>
      </w:r>
      <w:r>
        <w:rPr>
          <w:rFonts w:hint="eastAsia"/>
        </w:rPr>
        <w:t xml:space="preserve">) </w:t>
      </w:r>
      <w:r>
        <w:rPr>
          <w:rFonts w:hint="eastAsia"/>
        </w:rPr>
        <w:t>、关键词</w:t>
      </w:r>
      <w:r>
        <w:rPr>
          <w:rFonts w:hint="eastAsia"/>
        </w:rPr>
        <w:t>(</w:t>
      </w:r>
      <w:r>
        <w:rPr>
          <w:rFonts w:hint="eastAsia"/>
        </w:rPr>
        <w:t>３—６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、基金项目</w:t>
      </w:r>
      <w:r>
        <w:t xml:space="preserve">( </w:t>
      </w:r>
      <w:r>
        <w:rPr>
          <w:rFonts w:hint="eastAsia"/>
        </w:rPr>
        <w:t>包括批准号</w:t>
      </w:r>
      <w:r>
        <w:t xml:space="preserve">) </w:t>
      </w:r>
      <w:r>
        <w:rPr>
          <w:rFonts w:hint="eastAsia"/>
        </w:rPr>
        <w:t>和作者简介</w:t>
      </w:r>
      <w:r>
        <w:t xml:space="preserve">( </w:t>
      </w:r>
      <w:r>
        <w:rPr>
          <w:rFonts w:hint="eastAsia"/>
        </w:rPr>
        <w:t>出生年、性别、籍贯、职称、学位、研究方向等</w:t>
      </w:r>
      <w:r>
        <w:t xml:space="preserve">) </w:t>
      </w:r>
      <w:r>
        <w:rPr>
          <w:rFonts w:ascii="Microsoft Yi Baiti" w:hAnsi="Microsoft Yi Baiti" w:cs="Microsoft Yi Baiti" w:hint="eastAsia"/>
        </w:rPr>
        <w:t>，</w:t>
      </w:r>
      <w:r>
        <w:rPr>
          <w:rFonts w:ascii="宋体" w:eastAsia="宋体" w:hAnsi="宋体" w:cs="宋体" w:hint="eastAsia"/>
        </w:rPr>
        <w:t>并将论文题目、作者姓名、单</w:t>
      </w:r>
      <w:r>
        <w:rPr>
          <w:rFonts w:hint="eastAsia"/>
        </w:rPr>
        <w:t>位、摘要和关键词译成英文。</w:t>
      </w:r>
    </w:p>
    <w:p w:rsidR="00D32B38" w:rsidRDefault="00D32B38" w:rsidP="00D32B38">
      <w:r>
        <w:rPr>
          <w:rFonts w:hint="eastAsia"/>
        </w:rPr>
        <w:t>５</w:t>
      </w:r>
      <w:r>
        <w:t>.</w:t>
      </w:r>
      <w:r>
        <w:rPr>
          <w:rFonts w:hint="eastAsia"/>
        </w:rPr>
        <w:t>本刊实行优稿优</w:t>
      </w:r>
      <w:proofErr w:type="gramStart"/>
      <w:r>
        <w:rPr>
          <w:rFonts w:hint="eastAsia"/>
        </w:rPr>
        <w:t>酬原则</w:t>
      </w:r>
      <w:proofErr w:type="gramEnd"/>
      <w:r>
        <w:t xml:space="preserve"> </w:t>
      </w:r>
      <w:r>
        <w:rPr>
          <w:rFonts w:hint="eastAsia"/>
        </w:rPr>
        <w:t>由于人力有限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所有来稿一律不退还。</w:t>
      </w:r>
    </w:p>
    <w:p w:rsidR="00D32B38" w:rsidRDefault="00D32B38" w:rsidP="00D32B38">
      <w:r>
        <w:rPr>
          <w:rFonts w:hint="eastAsia"/>
        </w:rPr>
        <w:lastRenderedPageBreak/>
        <w:t>６</w:t>
      </w:r>
      <w:r>
        <w:rPr>
          <w:rFonts w:hint="eastAsia"/>
        </w:rPr>
        <w:t>.</w:t>
      </w:r>
      <w:r>
        <w:rPr>
          <w:rFonts w:hint="eastAsia"/>
        </w:rPr>
        <w:t>投稿方式</w:t>
      </w:r>
      <w:r>
        <w:rPr>
          <w:rFonts w:hint="eastAsia"/>
        </w:rPr>
        <w:t>:</w:t>
      </w:r>
    </w:p>
    <w:p w:rsidR="00D32B38" w:rsidRDefault="00D32B38" w:rsidP="00D32B38">
      <w:r>
        <w:rPr>
          <w:rFonts w:hint="eastAsia"/>
        </w:rPr>
        <w:t>本刊原则上不接收纸质来稿</w:t>
      </w:r>
      <w:r>
        <w:rPr>
          <w:rFonts w:ascii="Microsoft Yi Baiti" w:hAnsi="Microsoft Yi Baiti" w:cs="Microsoft Yi Baiti"/>
        </w:rPr>
        <w:t xml:space="preserve"> </w:t>
      </w:r>
      <w:r>
        <w:rPr>
          <w:rFonts w:ascii="宋体" w:eastAsia="宋体" w:hAnsi="宋体" w:cs="宋体" w:hint="eastAsia"/>
        </w:rPr>
        <w:t>以电子稿件为宜。</w:t>
      </w:r>
    </w:p>
    <w:p w:rsidR="00D32B38" w:rsidRDefault="00D32B38" w:rsidP="00D32B38">
      <w:r>
        <w:rPr>
          <w:rFonts w:hint="eastAsia"/>
        </w:rPr>
        <w:t>登录南昌大学期刊社网站</w:t>
      </w:r>
      <w:r>
        <w:t>:</w:t>
      </w:r>
      <w:r>
        <w:rPr>
          <w:rFonts w:hint="eastAsia"/>
        </w:rPr>
        <w:t>ｈｔｔｐ</w:t>
      </w:r>
      <w:r>
        <w:t xml:space="preserve">: / / </w:t>
      </w:r>
      <w:r>
        <w:rPr>
          <w:rFonts w:hint="eastAsia"/>
        </w:rPr>
        <w:t>ｑｋｓ</w:t>
      </w:r>
      <w:r>
        <w:t>.</w:t>
      </w:r>
      <w:r>
        <w:rPr>
          <w:rFonts w:hint="eastAsia"/>
        </w:rPr>
        <w:t>ｎｃｕ</w:t>
      </w:r>
      <w:r>
        <w:t>.</w:t>
      </w:r>
      <w:r>
        <w:rPr>
          <w:rFonts w:hint="eastAsia"/>
        </w:rPr>
        <w:t>ｅｄｕ</w:t>
      </w:r>
      <w:r>
        <w:t>.</w:t>
      </w:r>
      <w:r>
        <w:rPr>
          <w:rFonts w:hint="eastAsia"/>
        </w:rPr>
        <w:t>ｃｎ</w:t>
      </w:r>
      <w:r>
        <w:rPr>
          <w:rFonts w:ascii="宋体" w:eastAsia="宋体" w:hAnsi="宋体" w:cs="宋体" w:hint="eastAsia"/>
        </w:rPr>
        <w:t>按指定的方式投稿。</w:t>
      </w:r>
    </w:p>
    <w:p w:rsidR="00261079" w:rsidRPr="00D32B38" w:rsidRDefault="00261079"/>
    <w:sectPr w:rsidR="00261079" w:rsidRPr="00D32B38" w:rsidSect="0026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DD" w:rsidRDefault="007656DD" w:rsidP="00D32B38">
      <w:r>
        <w:separator/>
      </w:r>
    </w:p>
  </w:endnote>
  <w:endnote w:type="continuationSeparator" w:id="0">
    <w:p w:rsidR="007656DD" w:rsidRDefault="007656DD" w:rsidP="00D3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DD" w:rsidRDefault="007656DD" w:rsidP="00D32B38">
      <w:r>
        <w:separator/>
      </w:r>
    </w:p>
  </w:footnote>
  <w:footnote w:type="continuationSeparator" w:id="0">
    <w:p w:rsidR="007656DD" w:rsidRDefault="007656DD" w:rsidP="00D32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38"/>
    <w:rsid w:val="00000A08"/>
    <w:rsid w:val="00001F87"/>
    <w:rsid w:val="00002494"/>
    <w:rsid w:val="0000456F"/>
    <w:rsid w:val="00004E0C"/>
    <w:rsid w:val="00012333"/>
    <w:rsid w:val="0001400D"/>
    <w:rsid w:val="0001468F"/>
    <w:rsid w:val="00015326"/>
    <w:rsid w:val="00015731"/>
    <w:rsid w:val="00015EA3"/>
    <w:rsid w:val="00016D70"/>
    <w:rsid w:val="00022C4E"/>
    <w:rsid w:val="000251E0"/>
    <w:rsid w:val="00025C89"/>
    <w:rsid w:val="0002709C"/>
    <w:rsid w:val="00031EAF"/>
    <w:rsid w:val="00033F46"/>
    <w:rsid w:val="00034165"/>
    <w:rsid w:val="00035BEE"/>
    <w:rsid w:val="00037CEA"/>
    <w:rsid w:val="000422DE"/>
    <w:rsid w:val="0004420B"/>
    <w:rsid w:val="00045361"/>
    <w:rsid w:val="000537BD"/>
    <w:rsid w:val="00054BC3"/>
    <w:rsid w:val="00057CD1"/>
    <w:rsid w:val="000618E6"/>
    <w:rsid w:val="00062C25"/>
    <w:rsid w:val="000648ED"/>
    <w:rsid w:val="000657AE"/>
    <w:rsid w:val="00066CF8"/>
    <w:rsid w:val="00066D11"/>
    <w:rsid w:val="00067E1C"/>
    <w:rsid w:val="0007410B"/>
    <w:rsid w:val="00077208"/>
    <w:rsid w:val="0008171B"/>
    <w:rsid w:val="000817A7"/>
    <w:rsid w:val="00082CBC"/>
    <w:rsid w:val="000833A6"/>
    <w:rsid w:val="000852AC"/>
    <w:rsid w:val="00086873"/>
    <w:rsid w:val="00087DE1"/>
    <w:rsid w:val="00095C19"/>
    <w:rsid w:val="000A1058"/>
    <w:rsid w:val="000A362D"/>
    <w:rsid w:val="000A4080"/>
    <w:rsid w:val="000A4D56"/>
    <w:rsid w:val="000A561F"/>
    <w:rsid w:val="000A5A2A"/>
    <w:rsid w:val="000B2349"/>
    <w:rsid w:val="000B23E2"/>
    <w:rsid w:val="000B46F2"/>
    <w:rsid w:val="000B622E"/>
    <w:rsid w:val="000C2CFC"/>
    <w:rsid w:val="000C33C7"/>
    <w:rsid w:val="000C3CF0"/>
    <w:rsid w:val="000C415B"/>
    <w:rsid w:val="000C5888"/>
    <w:rsid w:val="000C694E"/>
    <w:rsid w:val="000D488F"/>
    <w:rsid w:val="000D615D"/>
    <w:rsid w:val="000E1562"/>
    <w:rsid w:val="000E2512"/>
    <w:rsid w:val="000E2D9E"/>
    <w:rsid w:val="000F1847"/>
    <w:rsid w:val="000F574F"/>
    <w:rsid w:val="000F6AC7"/>
    <w:rsid w:val="000F759D"/>
    <w:rsid w:val="00101BE8"/>
    <w:rsid w:val="00103888"/>
    <w:rsid w:val="00105786"/>
    <w:rsid w:val="00106D8E"/>
    <w:rsid w:val="001105DB"/>
    <w:rsid w:val="0011073F"/>
    <w:rsid w:val="00110A5D"/>
    <w:rsid w:val="001134E4"/>
    <w:rsid w:val="00113808"/>
    <w:rsid w:val="00117EC6"/>
    <w:rsid w:val="00122016"/>
    <w:rsid w:val="001227BA"/>
    <w:rsid w:val="001247CA"/>
    <w:rsid w:val="00131DDC"/>
    <w:rsid w:val="0013719E"/>
    <w:rsid w:val="0014160F"/>
    <w:rsid w:val="00142C3E"/>
    <w:rsid w:val="00143406"/>
    <w:rsid w:val="00143AAF"/>
    <w:rsid w:val="001449F9"/>
    <w:rsid w:val="00144CE4"/>
    <w:rsid w:val="001473EE"/>
    <w:rsid w:val="00150DC1"/>
    <w:rsid w:val="00152BE0"/>
    <w:rsid w:val="0015331E"/>
    <w:rsid w:val="0015353F"/>
    <w:rsid w:val="00153624"/>
    <w:rsid w:val="00153776"/>
    <w:rsid w:val="001545E8"/>
    <w:rsid w:val="001559D5"/>
    <w:rsid w:val="00157DAF"/>
    <w:rsid w:val="00160E6F"/>
    <w:rsid w:val="001612B2"/>
    <w:rsid w:val="00164DBB"/>
    <w:rsid w:val="00165BDE"/>
    <w:rsid w:val="00166C7D"/>
    <w:rsid w:val="00167D40"/>
    <w:rsid w:val="001713A9"/>
    <w:rsid w:val="0017672F"/>
    <w:rsid w:val="00176B0C"/>
    <w:rsid w:val="0018044A"/>
    <w:rsid w:val="00180D07"/>
    <w:rsid w:val="00180F6A"/>
    <w:rsid w:val="00183BCB"/>
    <w:rsid w:val="001840F4"/>
    <w:rsid w:val="00186BA2"/>
    <w:rsid w:val="0018764C"/>
    <w:rsid w:val="001941D3"/>
    <w:rsid w:val="001A649F"/>
    <w:rsid w:val="001A7444"/>
    <w:rsid w:val="001A7D3F"/>
    <w:rsid w:val="001A7ECE"/>
    <w:rsid w:val="001B02FC"/>
    <w:rsid w:val="001B2DD7"/>
    <w:rsid w:val="001B42D2"/>
    <w:rsid w:val="001B5B16"/>
    <w:rsid w:val="001B6885"/>
    <w:rsid w:val="001C0124"/>
    <w:rsid w:val="001C32AE"/>
    <w:rsid w:val="001C55B2"/>
    <w:rsid w:val="001C65E3"/>
    <w:rsid w:val="001C6F16"/>
    <w:rsid w:val="001D125D"/>
    <w:rsid w:val="001D4AC7"/>
    <w:rsid w:val="001D6D0B"/>
    <w:rsid w:val="001D7FCB"/>
    <w:rsid w:val="001E3416"/>
    <w:rsid w:val="001E6CDC"/>
    <w:rsid w:val="001F06DA"/>
    <w:rsid w:val="001F16DF"/>
    <w:rsid w:val="001F186C"/>
    <w:rsid w:val="001F1D09"/>
    <w:rsid w:val="001F2D15"/>
    <w:rsid w:val="001F3BAB"/>
    <w:rsid w:val="002007EE"/>
    <w:rsid w:val="00203CA9"/>
    <w:rsid w:val="00204ADE"/>
    <w:rsid w:val="00206948"/>
    <w:rsid w:val="00206C09"/>
    <w:rsid w:val="00210641"/>
    <w:rsid w:val="002220D3"/>
    <w:rsid w:val="00222A52"/>
    <w:rsid w:val="00225239"/>
    <w:rsid w:val="002268F5"/>
    <w:rsid w:val="00226E62"/>
    <w:rsid w:val="00227677"/>
    <w:rsid w:val="00231DE7"/>
    <w:rsid w:val="0023569C"/>
    <w:rsid w:val="00242A9B"/>
    <w:rsid w:val="00246882"/>
    <w:rsid w:val="0025304E"/>
    <w:rsid w:val="00254BC6"/>
    <w:rsid w:val="00261079"/>
    <w:rsid w:val="002657D1"/>
    <w:rsid w:val="00266E3B"/>
    <w:rsid w:val="00274E4D"/>
    <w:rsid w:val="002778AE"/>
    <w:rsid w:val="00277A7E"/>
    <w:rsid w:val="00283021"/>
    <w:rsid w:val="0029004E"/>
    <w:rsid w:val="00291D9E"/>
    <w:rsid w:val="00295842"/>
    <w:rsid w:val="00295A32"/>
    <w:rsid w:val="002A44AE"/>
    <w:rsid w:val="002A4A73"/>
    <w:rsid w:val="002A4E55"/>
    <w:rsid w:val="002A5786"/>
    <w:rsid w:val="002A745D"/>
    <w:rsid w:val="002B0DA2"/>
    <w:rsid w:val="002B60D2"/>
    <w:rsid w:val="002B668E"/>
    <w:rsid w:val="002B69A1"/>
    <w:rsid w:val="002C0DC6"/>
    <w:rsid w:val="002C283A"/>
    <w:rsid w:val="002C60E9"/>
    <w:rsid w:val="002D088E"/>
    <w:rsid w:val="002D12BF"/>
    <w:rsid w:val="002D3A00"/>
    <w:rsid w:val="002D6E48"/>
    <w:rsid w:val="002E0458"/>
    <w:rsid w:val="002E1B7C"/>
    <w:rsid w:val="002E69BD"/>
    <w:rsid w:val="002F133C"/>
    <w:rsid w:val="002F1E6E"/>
    <w:rsid w:val="002F4565"/>
    <w:rsid w:val="003005F9"/>
    <w:rsid w:val="00302319"/>
    <w:rsid w:val="00303C90"/>
    <w:rsid w:val="00307BA7"/>
    <w:rsid w:val="0031098F"/>
    <w:rsid w:val="0031369F"/>
    <w:rsid w:val="00314A19"/>
    <w:rsid w:val="0031672F"/>
    <w:rsid w:val="003223FA"/>
    <w:rsid w:val="0032576C"/>
    <w:rsid w:val="00326A64"/>
    <w:rsid w:val="00332F3D"/>
    <w:rsid w:val="00337C03"/>
    <w:rsid w:val="00340840"/>
    <w:rsid w:val="003417F3"/>
    <w:rsid w:val="00344FBD"/>
    <w:rsid w:val="003455CD"/>
    <w:rsid w:val="00346A40"/>
    <w:rsid w:val="00347F8D"/>
    <w:rsid w:val="003529ED"/>
    <w:rsid w:val="00355830"/>
    <w:rsid w:val="00356C2E"/>
    <w:rsid w:val="00360667"/>
    <w:rsid w:val="003608E8"/>
    <w:rsid w:val="00362F5E"/>
    <w:rsid w:val="00363CAF"/>
    <w:rsid w:val="003719EE"/>
    <w:rsid w:val="003809B1"/>
    <w:rsid w:val="0038266D"/>
    <w:rsid w:val="00382D2B"/>
    <w:rsid w:val="003851BA"/>
    <w:rsid w:val="00385A8D"/>
    <w:rsid w:val="00387780"/>
    <w:rsid w:val="0039010A"/>
    <w:rsid w:val="00396358"/>
    <w:rsid w:val="003A0DBB"/>
    <w:rsid w:val="003B0E44"/>
    <w:rsid w:val="003B338D"/>
    <w:rsid w:val="003B48A7"/>
    <w:rsid w:val="003B4DAB"/>
    <w:rsid w:val="003B68A2"/>
    <w:rsid w:val="003B6C52"/>
    <w:rsid w:val="003B77AC"/>
    <w:rsid w:val="003C0A01"/>
    <w:rsid w:val="003C7518"/>
    <w:rsid w:val="003C7B39"/>
    <w:rsid w:val="003D03EF"/>
    <w:rsid w:val="003D0545"/>
    <w:rsid w:val="003D2E26"/>
    <w:rsid w:val="003D32F9"/>
    <w:rsid w:val="003D7AC8"/>
    <w:rsid w:val="003D7BB5"/>
    <w:rsid w:val="003E3C24"/>
    <w:rsid w:val="003E4039"/>
    <w:rsid w:val="003E4E56"/>
    <w:rsid w:val="003F1316"/>
    <w:rsid w:val="003F43C0"/>
    <w:rsid w:val="003F591D"/>
    <w:rsid w:val="004021A5"/>
    <w:rsid w:val="00403AD6"/>
    <w:rsid w:val="00406FF8"/>
    <w:rsid w:val="004075DC"/>
    <w:rsid w:val="00407973"/>
    <w:rsid w:val="00411E33"/>
    <w:rsid w:val="00413697"/>
    <w:rsid w:val="00413FCD"/>
    <w:rsid w:val="00426488"/>
    <w:rsid w:val="0043396B"/>
    <w:rsid w:val="00437990"/>
    <w:rsid w:val="00441EE2"/>
    <w:rsid w:val="00442963"/>
    <w:rsid w:val="004470F7"/>
    <w:rsid w:val="00450AC3"/>
    <w:rsid w:val="004515FC"/>
    <w:rsid w:val="00451BA3"/>
    <w:rsid w:val="00452275"/>
    <w:rsid w:val="004540EC"/>
    <w:rsid w:val="00454D9A"/>
    <w:rsid w:val="00457374"/>
    <w:rsid w:val="004613FA"/>
    <w:rsid w:val="00462217"/>
    <w:rsid w:val="00465EBE"/>
    <w:rsid w:val="004703F9"/>
    <w:rsid w:val="0047072D"/>
    <w:rsid w:val="00470D50"/>
    <w:rsid w:val="00470FD0"/>
    <w:rsid w:val="0047141C"/>
    <w:rsid w:val="004718EB"/>
    <w:rsid w:val="00472CE2"/>
    <w:rsid w:val="004800CC"/>
    <w:rsid w:val="00480A17"/>
    <w:rsid w:val="00480BE2"/>
    <w:rsid w:val="00481360"/>
    <w:rsid w:val="0048339C"/>
    <w:rsid w:val="00483B99"/>
    <w:rsid w:val="00483FEB"/>
    <w:rsid w:val="00486A5E"/>
    <w:rsid w:val="00486F1F"/>
    <w:rsid w:val="00491225"/>
    <w:rsid w:val="00493FEA"/>
    <w:rsid w:val="0049479C"/>
    <w:rsid w:val="0049500A"/>
    <w:rsid w:val="004A356C"/>
    <w:rsid w:val="004A3754"/>
    <w:rsid w:val="004A3AD6"/>
    <w:rsid w:val="004A3C79"/>
    <w:rsid w:val="004A515D"/>
    <w:rsid w:val="004A53F2"/>
    <w:rsid w:val="004B2DEC"/>
    <w:rsid w:val="004B3847"/>
    <w:rsid w:val="004B38CB"/>
    <w:rsid w:val="004B5F7A"/>
    <w:rsid w:val="004B6D3F"/>
    <w:rsid w:val="004C0395"/>
    <w:rsid w:val="004C2B6E"/>
    <w:rsid w:val="004C4D93"/>
    <w:rsid w:val="004C5DFF"/>
    <w:rsid w:val="004C7C72"/>
    <w:rsid w:val="004D3469"/>
    <w:rsid w:val="004D4E9B"/>
    <w:rsid w:val="004D79EC"/>
    <w:rsid w:val="004E0909"/>
    <w:rsid w:val="004E2336"/>
    <w:rsid w:val="004E7999"/>
    <w:rsid w:val="004F01A2"/>
    <w:rsid w:val="004F15B5"/>
    <w:rsid w:val="004F1B5F"/>
    <w:rsid w:val="004F3306"/>
    <w:rsid w:val="004F3462"/>
    <w:rsid w:val="004F4D39"/>
    <w:rsid w:val="004F4EDF"/>
    <w:rsid w:val="004F607F"/>
    <w:rsid w:val="00500545"/>
    <w:rsid w:val="00500D99"/>
    <w:rsid w:val="00501CA7"/>
    <w:rsid w:val="00502543"/>
    <w:rsid w:val="00504EB4"/>
    <w:rsid w:val="00506CC3"/>
    <w:rsid w:val="00506D73"/>
    <w:rsid w:val="00510A23"/>
    <w:rsid w:val="00510C56"/>
    <w:rsid w:val="00511885"/>
    <w:rsid w:val="00512503"/>
    <w:rsid w:val="005128F6"/>
    <w:rsid w:val="00512B13"/>
    <w:rsid w:val="005149BF"/>
    <w:rsid w:val="00514CAE"/>
    <w:rsid w:val="005152FE"/>
    <w:rsid w:val="00517659"/>
    <w:rsid w:val="00520AB9"/>
    <w:rsid w:val="00520CEB"/>
    <w:rsid w:val="0052105A"/>
    <w:rsid w:val="005229C9"/>
    <w:rsid w:val="00524428"/>
    <w:rsid w:val="00524952"/>
    <w:rsid w:val="005251DC"/>
    <w:rsid w:val="005268AA"/>
    <w:rsid w:val="005310AD"/>
    <w:rsid w:val="005335EE"/>
    <w:rsid w:val="00536EEA"/>
    <w:rsid w:val="00537540"/>
    <w:rsid w:val="005411E0"/>
    <w:rsid w:val="00546650"/>
    <w:rsid w:val="00547FA3"/>
    <w:rsid w:val="005502F2"/>
    <w:rsid w:val="00551C04"/>
    <w:rsid w:val="005567B6"/>
    <w:rsid w:val="00562A15"/>
    <w:rsid w:val="0056348C"/>
    <w:rsid w:val="00566AFD"/>
    <w:rsid w:val="00566CF3"/>
    <w:rsid w:val="00566DD5"/>
    <w:rsid w:val="005702BB"/>
    <w:rsid w:val="00571062"/>
    <w:rsid w:val="00572863"/>
    <w:rsid w:val="005757E0"/>
    <w:rsid w:val="0058032E"/>
    <w:rsid w:val="005810AC"/>
    <w:rsid w:val="00584CB8"/>
    <w:rsid w:val="005867AC"/>
    <w:rsid w:val="0059034B"/>
    <w:rsid w:val="00592F89"/>
    <w:rsid w:val="005A1133"/>
    <w:rsid w:val="005A1819"/>
    <w:rsid w:val="005A3B14"/>
    <w:rsid w:val="005B1610"/>
    <w:rsid w:val="005B4694"/>
    <w:rsid w:val="005C177F"/>
    <w:rsid w:val="005C1934"/>
    <w:rsid w:val="005C325D"/>
    <w:rsid w:val="005C7AE3"/>
    <w:rsid w:val="005C7F59"/>
    <w:rsid w:val="005D21BD"/>
    <w:rsid w:val="005D399E"/>
    <w:rsid w:val="005D5032"/>
    <w:rsid w:val="005D6E4C"/>
    <w:rsid w:val="005E1174"/>
    <w:rsid w:val="005E4F12"/>
    <w:rsid w:val="005E539C"/>
    <w:rsid w:val="005F66B0"/>
    <w:rsid w:val="005F6FC5"/>
    <w:rsid w:val="005F75A0"/>
    <w:rsid w:val="00601A10"/>
    <w:rsid w:val="0060210F"/>
    <w:rsid w:val="0060281F"/>
    <w:rsid w:val="0060537C"/>
    <w:rsid w:val="00606155"/>
    <w:rsid w:val="00606E23"/>
    <w:rsid w:val="00617384"/>
    <w:rsid w:val="00621B79"/>
    <w:rsid w:val="0062215D"/>
    <w:rsid w:val="00624241"/>
    <w:rsid w:val="00625F12"/>
    <w:rsid w:val="00630E7F"/>
    <w:rsid w:val="006319D0"/>
    <w:rsid w:val="00637586"/>
    <w:rsid w:val="00641C9F"/>
    <w:rsid w:val="00642587"/>
    <w:rsid w:val="00642DE1"/>
    <w:rsid w:val="00645508"/>
    <w:rsid w:val="00645659"/>
    <w:rsid w:val="00646B3C"/>
    <w:rsid w:val="00647675"/>
    <w:rsid w:val="00650A35"/>
    <w:rsid w:val="006526DA"/>
    <w:rsid w:val="0065351B"/>
    <w:rsid w:val="00653A32"/>
    <w:rsid w:val="00654380"/>
    <w:rsid w:val="0066214F"/>
    <w:rsid w:val="006626DF"/>
    <w:rsid w:val="006637D9"/>
    <w:rsid w:val="00665B28"/>
    <w:rsid w:val="006712A9"/>
    <w:rsid w:val="00674208"/>
    <w:rsid w:val="006767AF"/>
    <w:rsid w:val="00685D08"/>
    <w:rsid w:val="00692991"/>
    <w:rsid w:val="006959FD"/>
    <w:rsid w:val="00697CDD"/>
    <w:rsid w:val="006A0AA5"/>
    <w:rsid w:val="006A2BB9"/>
    <w:rsid w:val="006B0069"/>
    <w:rsid w:val="006B4830"/>
    <w:rsid w:val="006B4D51"/>
    <w:rsid w:val="006B5DB3"/>
    <w:rsid w:val="006B69FF"/>
    <w:rsid w:val="006B7D1E"/>
    <w:rsid w:val="006C0586"/>
    <w:rsid w:val="006C301A"/>
    <w:rsid w:val="006C329B"/>
    <w:rsid w:val="006C3B34"/>
    <w:rsid w:val="006C577E"/>
    <w:rsid w:val="006C5DD5"/>
    <w:rsid w:val="006C71D1"/>
    <w:rsid w:val="006C767B"/>
    <w:rsid w:val="006D11F7"/>
    <w:rsid w:val="006D4B9B"/>
    <w:rsid w:val="006D4DBB"/>
    <w:rsid w:val="006E23DA"/>
    <w:rsid w:val="006E40AE"/>
    <w:rsid w:val="006E5498"/>
    <w:rsid w:val="006E6F58"/>
    <w:rsid w:val="006F01FB"/>
    <w:rsid w:val="006F0CCA"/>
    <w:rsid w:val="006F4713"/>
    <w:rsid w:val="006F5316"/>
    <w:rsid w:val="006F6414"/>
    <w:rsid w:val="006F75DB"/>
    <w:rsid w:val="0070198A"/>
    <w:rsid w:val="00701E20"/>
    <w:rsid w:val="00701F1C"/>
    <w:rsid w:val="0071382C"/>
    <w:rsid w:val="00713E08"/>
    <w:rsid w:val="00715A8A"/>
    <w:rsid w:val="007173CA"/>
    <w:rsid w:val="00723AE7"/>
    <w:rsid w:val="00724CE8"/>
    <w:rsid w:val="00726202"/>
    <w:rsid w:val="007328E5"/>
    <w:rsid w:val="007332C0"/>
    <w:rsid w:val="00733991"/>
    <w:rsid w:val="00743013"/>
    <w:rsid w:val="007473E7"/>
    <w:rsid w:val="00751198"/>
    <w:rsid w:val="00751E23"/>
    <w:rsid w:val="00752BEC"/>
    <w:rsid w:val="00757AB8"/>
    <w:rsid w:val="0076012A"/>
    <w:rsid w:val="00760196"/>
    <w:rsid w:val="00760201"/>
    <w:rsid w:val="0076197E"/>
    <w:rsid w:val="00762105"/>
    <w:rsid w:val="00764CD2"/>
    <w:rsid w:val="007656DD"/>
    <w:rsid w:val="007672FE"/>
    <w:rsid w:val="00767F5A"/>
    <w:rsid w:val="00770040"/>
    <w:rsid w:val="007731AA"/>
    <w:rsid w:val="0077393C"/>
    <w:rsid w:val="00773C22"/>
    <w:rsid w:val="00774710"/>
    <w:rsid w:val="00774D75"/>
    <w:rsid w:val="007750D5"/>
    <w:rsid w:val="00776404"/>
    <w:rsid w:val="007866E8"/>
    <w:rsid w:val="00787D6D"/>
    <w:rsid w:val="007960A5"/>
    <w:rsid w:val="00796371"/>
    <w:rsid w:val="007A1595"/>
    <w:rsid w:val="007A16FC"/>
    <w:rsid w:val="007A2692"/>
    <w:rsid w:val="007A52CA"/>
    <w:rsid w:val="007A65D7"/>
    <w:rsid w:val="007A7DC9"/>
    <w:rsid w:val="007B043F"/>
    <w:rsid w:val="007B56B6"/>
    <w:rsid w:val="007C11BE"/>
    <w:rsid w:val="007C1448"/>
    <w:rsid w:val="007C16CD"/>
    <w:rsid w:val="007C2C1F"/>
    <w:rsid w:val="007C5570"/>
    <w:rsid w:val="007D0B39"/>
    <w:rsid w:val="007D2578"/>
    <w:rsid w:val="007D45BF"/>
    <w:rsid w:val="007D77B2"/>
    <w:rsid w:val="007E0C2B"/>
    <w:rsid w:val="007E49DA"/>
    <w:rsid w:val="007E6E45"/>
    <w:rsid w:val="007F0AFA"/>
    <w:rsid w:val="007F2AC5"/>
    <w:rsid w:val="007F6F5D"/>
    <w:rsid w:val="00800122"/>
    <w:rsid w:val="00801CB8"/>
    <w:rsid w:val="008021F5"/>
    <w:rsid w:val="008043EA"/>
    <w:rsid w:val="0081205D"/>
    <w:rsid w:val="0081594E"/>
    <w:rsid w:val="008160E4"/>
    <w:rsid w:val="00816669"/>
    <w:rsid w:val="0082020E"/>
    <w:rsid w:val="00820880"/>
    <w:rsid w:val="00821342"/>
    <w:rsid w:val="00822DDB"/>
    <w:rsid w:val="00822F60"/>
    <w:rsid w:val="008233F3"/>
    <w:rsid w:val="00825A34"/>
    <w:rsid w:val="00826CC9"/>
    <w:rsid w:val="00832000"/>
    <w:rsid w:val="00833443"/>
    <w:rsid w:val="0083382A"/>
    <w:rsid w:val="00835362"/>
    <w:rsid w:val="00835A3F"/>
    <w:rsid w:val="0083658A"/>
    <w:rsid w:val="008413C4"/>
    <w:rsid w:val="008438A9"/>
    <w:rsid w:val="00844DB4"/>
    <w:rsid w:val="00845E9A"/>
    <w:rsid w:val="00846218"/>
    <w:rsid w:val="00851277"/>
    <w:rsid w:val="008534BA"/>
    <w:rsid w:val="00853C3F"/>
    <w:rsid w:val="00853FCE"/>
    <w:rsid w:val="00854C1E"/>
    <w:rsid w:val="008567C9"/>
    <w:rsid w:val="00857193"/>
    <w:rsid w:val="00857A5C"/>
    <w:rsid w:val="00857EF3"/>
    <w:rsid w:val="0086585D"/>
    <w:rsid w:val="00865E6C"/>
    <w:rsid w:val="00867247"/>
    <w:rsid w:val="00867598"/>
    <w:rsid w:val="00867AE3"/>
    <w:rsid w:val="008719E2"/>
    <w:rsid w:val="00871E24"/>
    <w:rsid w:val="008722AA"/>
    <w:rsid w:val="0087459E"/>
    <w:rsid w:val="00876005"/>
    <w:rsid w:val="008777CC"/>
    <w:rsid w:val="0088053D"/>
    <w:rsid w:val="00882900"/>
    <w:rsid w:val="00883AB3"/>
    <w:rsid w:val="00890B9C"/>
    <w:rsid w:val="00891C4E"/>
    <w:rsid w:val="00892DA3"/>
    <w:rsid w:val="00897CF5"/>
    <w:rsid w:val="008A01B5"/>
    <w:rsid w:val="008A098B"/>
    <w:rsid w:val="008A0B8F"/>
    <w:rsid w:val="008A129B"/>
    <w:rsid w:val="008A3005"/>
    <w:rsid w:val="008A3139"/>
    <w:rsid w:val="008B12FF"/>
    <w:rsid w:val="008C0557"/>
    <w:rsid w:val="008C194A"/>
    <w:rsid w:val="008D087C"/>
    <w:rsid w:val="008D1644"/>
    <w:rsid w:val="008D5DD2"/>
    <w:rsid w:val="008E07AE"/>
    <w:rsid w:val="008E4381"/>
    <w:rsid w:val="008E4DF6"/>
    <w:rsid w:val="008E7619"/>
    <w:rsid w:val="008F2152"/>
    <w:rsid w:val="008F491F"/>
    <w:rsid w:val="008F6974"/>
    <w:rsid w:val="008F6FAB"/>
    <w:rsid w:val="008F7E5D"/>
    <w:rsid w:val="00901016"/>
    <w:rsid w:val="00901F48"/>
    <w:rsid w:val="00903475"/>
    <w:rsid w:val="00906954"/>
    <w:rsid w:val="00907431"/>
    <w:rsid w:val="00915BC9"/>
    <w:rsid w:val="00916067"/>
    <w:rsid w:val="00922670"/>
    <w:rsid w:val="009236FD"/>
    <w:rsid w:val="009239B4"/>
    <w:rsid w:val="009241FF"/>
    <w:rsid w:val="00925988"/>
    <w:rsid w:val="00930A43"/>
    <w:rsid w:val="00931D28"/>
    <w:rsid w:val="0093278E"/>
    <w:rsid w:val="00934772"/>
    <w:rsid w:val="00947E53"/>
    <w:rsid w:val="00947FD0"/>
    <w:rsid w:val="00951594"/>
    <w:rsid w:val="00955976"/>
    <w:rsid w:val="00957280"/>
    <w:rsid w:val="009720D9"/>
    <w:rsid w:val="009744DE"/>
    <w:rsid w:val="00974FF6"/>
    <w:rsid w:val="00975E47"/>
    <w:rsid w:val="0097608E"/>
    <w:rsid w:val="00976EC1"/>
    <w:rsid w:val="00980886"/>
    <w:rsid w:val="00983BAE"/>
    <w:rsid w:val="00984D58"/>
    <w:rsid w:val="0098527D"/>
    <w:rsid w:val="00985BFA"/>
    <w:rsid w:val="00987FE1"/>
    <w:rsid w:val="00990020"/>
    <w:rsid w:val="00991A46"/>
    <w:rsid w:val="00993C5C"/>
    <w:rsid w:val="009A04D0"/>
    <w:rsid w:val="009A078F"/>
    <w:rsid w:val="009A6ABF"/>
    <w:rsid w:val="009A7D64"/>
    <w:rsid w:val="009B1D98"/>
    <w:rsid w:val="009B4A80"/>
    <w:rsid w:val="009B5A1F"/>
    <w:rsid w:val="009B6E9A"/>
    <w:rsid w:val="009B7CA1"/>
    <w:rsid w:val="009C5ED8"/>
    <w:rsid w:val="009C702F"/>
    <w:rsid w:val="009D05A7"/>
    <w:rsid w:val="009D1864"/>
    <w:rsid w:val="009D1DA3"/>
    <w:rsid w:val="009D3648"/>
    <w:rsid w:val="009E08F1"/>
    <w:rsid w:val="009E5F75"/>
    <w:rsid w:val="009F0E3C"/>
    <w:rsid w:val="009F1578"/>
    <w:rsid w:val="009F51EA"/>
    <w:rsid w:val="009F707D"/>
    <w:rsid w:val="00A059B6"/>
    <w:rsid w:val="00A10F0D"/>
    <w:rsid w:val="00A12AF1"/>
    <w:rsid w:val="00A148BB"/>
    <w:rsid w:val="00A15A84"/>
    <w:rsid w:val="00A203C3"/>
    <w:rsid w:val="00A20DB5"/>
    <w:rsid w:val="00A24B75"/>
    <w:rsid w:val="00A31767"/>
    <w:rsid w:val="00A335F4"/>
    <w:rsid w:val="00A3405A"/>
    <w:rsid w:val="00A34BE4"/>
    <w:rsid w:val="00A35019"/>
    <w:rsid w:val="00A35922"/>
    <w:rsid w:val="00A36A75"/>
    <w:rsid w:val="00A36D67"/>
    <w:rsid w:val="00A37B32"/>
    <w:rsid w:val="00A37F01"/>
    <w:rsid w:val="00A40EDE"/>
    <w:rsid w:val="00A41D3E"/>
    <w:rsid w:val="00A41F3C"/>
    <w:rsid w:val="00A4785F"/>
    <w:rsid w:val="00A47E98"/>
    <w:rsid w:val="00A5237C"/>
    <w:rsid w:val="00A5544E"/>
    <w:rsid w:val="00A55644"/>
    <w:rsid w:val="00A55C3A"/>
    <w:rsid w:val="00A5608C"/>
    <w:rsid w:val="00A57619"/>
    <w:rsid w:val="00A60034"/>
    <w:rsid w:val="00A60DB4"/>
    <w:rsid w:val="00A60FDD"/>
    <w:rsid w:val="00A62163"/>
    <w:rsid w:val="00A63700"/>
    <w:rsid w:val="00A64165"/>
    <w:rsid w:val="00A65CE9"/>
    <w:rsid w:val="00A6766F"/>
    <w:rsid w:val="00A71791"/>
    <w:rsid w:val="00A7616C"/>
    <w:rsid w:val="00A76A34"/>
    <w:rsid w:val="00A771FF"/>
    <w:rsid w:val="00A941EB"/>
    <w:rsid w:val="00A9652E"/>
    <w:rsid w:val="00AA1264"/>
    <w:rsid w:val="00AA187D"/>
    <w:rsid w:val="00AA555D"/>
    <w:rsid w:val="00AA576B"/>
    <w:rsid w:val="00AA7918"/>
    <w:rsid w:val="00AB1235"/>
    <w:rsid w:val="00AB4A0F"/>
    <w:rsid w:val="00AB5575"/>
    <w:rsid w:val="00AB58E2"/>
    <w:rsid w:val="00AC253F"/>
    <w:rsid w:val="00AD0DD8"/>
    <w:rsid w:val="00AD312D"/>
    <w:rsid w:val="00AD36EB"/>
    <w:rsid w:val="00AD443C"/>
    <w:rsid w:val="00AE1CB6"/>
    <w:rsid w:val="00AE273D"/>
    <w:rsid w:val="00AE5412"/>
    <w:rsid w:val="00AE7182"/>
    <w:rsid w:val="00AE7D5D"/>
    <w:rsid w:val="00AF2909"/>
    <w:rsid w:val="00AF3D64"/>
    <w:rsid w:val="00AF459C"/>
    <w:rsid w:val="00AF62F3"/>
    <w:rsid w:val="00AF70F5"/>
    <w:rsid w:val="00B00CE8"/>
    <w:rsid w:val="00B01D50"/>
    <w:rsid w:val="00B0662B"/>
    <w:rsid w:val="00B10BA6"/>
    <w:rsid w:val="00B11FCC"/>
    <w:rsid w:val="00B123ED"/>
    <w:rsid w:val="00B147B0"/>
    <w:rsid w:val="00B15832"/>
    <w:rsid w:val="00B225E6"/>
    <w:rsid w:val="00B2363A"/>
    <w:rsid w:val="00B26840"/>
    <w:rsid w:val="00B26DA0"/>
    <w:rsid w:val="00B2716A"/>
    <w:rsid w:val="00B27C16"/>
    <w:rsid w:val="00B32C9D"/>
    <w:rsid w:val="00B4111A"/>
    <w:rsid w:val="00B418F5"/>
    <w:rsid w:val="00B473F5"/>
    <w:rsid w:val="00B47D0D"/>
    <w:rsid w:val="00B50D98"/>
    <w:rsid w:val="00B5409B"/>
    <w:rsid w:val="00B57E4B"/>
    <w:rsid w:val="00B620A7"/>
    <w:rsid w:val="00B6402D"/>
    <w:rsid w:val="00B6486F"/>
    <w:rsid w:val="00B652FD"/>
    <w:rsid w:val="00B67A7A"/>
    <w:rsid w:val="00B67EDD"/>
    <w:rsid w:val="00B70610"/>
    <w:rsid w:val="00B75CD8"/>
    <w:rsid w:val="00B76A0E"/>
    <w:rsid w:val="00B80C98"/>
    <w:rsid w:val="00B85CD0"/>
    <w:rsid w:val="00B86AA3"/>
    <w:rsid w:val="00B90CF0"/>
    <w:rsid w:val="00B92E51"/>
    <w:rsid w:val="00B93F2D"/>
    <w:rsid w:val="00B94A39"/>
    <w:rsid w:val="00BA1F6C"/>
    <w:rsid w:val="00BA60EE"/>
    <w:rsid w:val="00BB09D1"/>
    <w:rsid w:val="00BB7BAD"/>
    <w:rsid w:val="00BC3E9F"/>
    <w:rsid w:val="00BD1BE7"/>
    <w:rsid w:val="00BD7873"/>
    <w:rsid w:val="00BE4211"/>
    <w:rsid w:val="00BF0FF4"/>
    <w:rsid w:val="00BF1BB0"/>
    <w:rsid w:val="00BF2343"/>
    <w:rsid w:val="00BF71DF"/>
    <w:rsid w:val="00BF7D63"/>
    <w:rsid w:val="00C05FA7"/>
    <w:rsid w:val="00C102DD"/>
    <w:rsid w:val="00C11AA5"/>
    <w:rsid w:val="00C11BC9"/>
    <w:rsid w:val="00C151CC"/>
    <w:rsid w:val="00C15AB4"/>
    <w:rsid w:val="00C17F12"/>
    <w:rsid w:val="00C210C6"/>
    <w:rsid w:val="00C21CD2"/>
    <w:rsid w:val="00C323B4"/>
    <w:rsid w:val="00C33227"/>
    <w:rsid w:val="00C33B80"/>
    <w:rsid w:val="00C34F7B"/>
    <w:rsid w:val="00C35186"/>
    <w:rsid w:val="00C36D37"/>
    <w:rsid w:val="00C36D7C"/>
    <w:rsid w:val="00C404FA"/>
    <w:rsid w:val="00C429F2"/>
    <w:rsid w:val="00C42CC0"/>
    <w:rsid w:val="00C456AB"/>
    <w:rsid w:val="00C45C9E"/>
    <w:rsid w:val="00C473E7"/>
    <w:rsid w:val="00C47A9F"/>
    <w:rsid w:val="00C516E4"/>
    <w:rsid w:val="00C5426B"/>
    <w:rsid w:val="00C56404"/>
    <w:rsid w:val="00C626FD"/>
    <w:rsid w:val="00C651BF"/>
    <w:rsid w:val="00C651CA"/>
    <w:rsid w:val="00C670CD"/>
    <w:rsid w:val="00C7024B"/>
    <w:rsid w:val="00C75D22"/>
    <w:rsid w:val="00C760DB"/>
    <w:rsid w:val="00C776F2"/>
    <w:rsid w:val="00C81361"/>
    <w:rsid w:val="00C81F91"/>
    <w:rsid w:val="00C825A5"/>
    <w:rsid w:val="00C84082"/>
    <w:rsid w:val="00C84150"/>
    <w:rsid w:val="00C8768D"/>
    <w:rsid w:val="00C90364"/>
    <w:rsid w:val="00C92AD7"/>
    <w:rsid w:val="00C92B12"/>
    <w:rsid w:val="00C92B7E"/>
    <w:rsid w:val="00C942AA"/>
    <w:rsid w:val="00C95BF1"/>
    <w:rsid w:val="00C97E4E"/>
    <w:rsid w:val="00CA03D5"/>
    <w:rsid w:val="00CA1B83"/>
    <w:rsid w:val="00CA25A0"/>
    <w:rsid w:val="00CA379F"/>
    <w:rsid w:val="00CB0729"/>
    <w:rsid w:val="00CB247D"/>
    <w:rsid w:val="00CB26E0"/>
    <w:rsid w:val="00CB45AA"/>
    <w:rsid w:val="00CB75AF"/>
    <w:rsid w:val="00CC2F9A"/>
    <w:rsid w:val="00CC7304"/>
    <w:rsid w:val="00CD1E9A"/>
    <w:rsid w:val="00CD34A9"/>
    <w:rsid w:val="00CD44AA"/>
    <w:rsid w:val="00CE10C0"/>
    <w:rsid w:val="00CE71B7"/>
    <w:rsid w:val="00CE782F"/>
    <w:rsid w:val="00CE7DC9"/>
    <w:rsid w:val="00CF0AF1"/>
    <w:rsid w:val="00CF160C"/>
    <w:rsid w:val="00CF64B2"/>
    <w:rsid w:val="00CF672F"/>
    <w:rsid w:val="00CF68F5"/>
    <w:rsid w:val="00CF729D"/>
    <w:rsid w:val="00D004FE"/>
    <w:rsid w:val="00D0275E"/>
    <w:rsid w:val="00D03010"/>
    <w:rsid w:val="00D030AB"/>
    <w:rsid w:val="00D0319D"/>
    <w:rsid w:val="00D0430E"/>
    <w:rsid w:val="00D055EA"/>
    <w:rsid w:val="00D07838"/>
    <w:rsid w:val="00D079E5"/>
    <w:rsid w:val="00D07EDD"/>
    <w:rsid w:val="00D111AA"/>
    <w:rsid w:val="00D12D31"/>
    <w:rsid w:val="00D13540"/>
    <w:rsid w:val="00D14C2A"/>
    <w:rsid w:val="00D162F2"/>
    <w:rsid w:val="00D20574"/>
    <w:rsid w:val="00D215DD"/>
    <w:rsid w:val="00D26CF9"/>
    <w:rsid w:val="00D3140D"/>
    <w:rsid w:val="00D31877"/>
    <w:rsid w:val="00D31C15"/>
    <w:rsid w:val="00D32654"/>
    <w:rsid w:val="00D32B38"/>
    <w:rsid w:val="00D3559A"/>
    <w:rsid w:val="00D35773"/>
    <w:rsid w:val="00D36144"/>
    <w:rsid w:val="00D36281"/>
    <w:rsid w:val="00D36441"/>
    <w:rsid w:val="00D36BB1"/>
    <w:rsid w:val="00D37194"/>
    <w:rsid w:val="00D41FDA"/>
    <w:rsid w:val="00D423F6"/>
    <w:rsid w:val="00D4240C"/>
    <w:rsid w:val="00D43A40"/>
    <w:rsid w:val="00D45CF6"/>
    <w:rsid w:val="00D46762"/>
    <w:rsid w:val="00D50247"/>
    <w:rsid w:val="00D52D67"/>
    <w:rsid w:val="00D55CE9"/>
    <w:rsid w:val="00D64578"/>
    <w:rsid w:val="00D73EC9"/>
    <w:rsid w:val="00D773C3"/>
    <w:rsid w:val="00D81088"/>
    <w:rsid w:val="00D82D0C"/>
    <w:rsid w:val="00D8405F"/>
    <w:rsid w:val="00D84499"/>
    <w:rsid w:val="00D91200"/>
    <w:rsid w:val="00D9429C"/>
    <w:rsid w:val="00D946A8"/>
    <w:rsid w:val="00DA0E69"/>
    <w:rsid w:val="00DA449C"/>
    <w:rsid w:val="00DA4A49"/>
    <w:rsid w:val="00DA7DF0"/>
    <w:rsid w:val="00DB086A"/>
    <w:rsid w:val="00DB1125"/>
    <w:rsid w:val="00DB2779"/>
    <w:rsid w:val="00DB4C41"/>
    <w:rsid w:val="00DB6A45"/>
    <w:rsid w:val="00DB6D04"/>
    <w:rsid w:val="00DB7663"/>
    <w:rsid w:val="00DC2655"/>
    <w:rsid w:val="00DC526C"/>
    <w:rsid w:val="00DC7E08"/>
    <w:rsid w:val="00DD4062"/>
    <w:rsid w:val="00DE10D8"/>
    <w:rsid w:val="00DE417F"/>
    <w:rsid w:val="00DE4476"/>
    <w:rsid w:val="00DE4DB3"/>
    <w:rsid w:val="00DE719A"/>
    <w:rsid w:val="00DF1D14"/>
    <w:rsid w:val="00DF24F0"/>
    <w:rsid w:val="00E02CDB"/>
    <w:rsid w:val="00E03EA6"/>
    <w:rsid w:val="00E04E43"/>
    <w:rsid w:val="00E1327C"/>
    <w:rsid w:val="00E16E48"/>
    <w:rsid w:val="00E20F57"/>
    <w:rsid w:val="00E23E3A"/>
    <w:rsid w:val="00E24DB1"/>
    <w:rsid w:val="00E26B29"/>
    <w:rsid w:val="00E302C5"/>
    <w:rsid w:val="00E3531B"/>
    <w:rsid w:val="00E3596B"/>
    <w:rsid w:val="00E363A5"/>
    <w:rsid w:val="00E37694"/>
    <w:rsid w:val="00E3770E"/>
    <w:rsid w:val="00E37D7B"/>
    <w:rsid w:val="00E4276F"/>
    <w:rsid w:val="00E43B3F"/>
    <w:rsid w:val="00E44870"/>
    <w:rsid w:val="00E44F7B"/>
    <w:rsid w:val="00E50186"/>
    <w:rsid w:val="00E52CA0"/>
    <w:rsid w:val="00E54DD1"/>
    <w:rsid w:val="00E701A2"/>
    <w:rsid w:val="00E70A60"/>
    <w:rsid w:val="00E73616"/>
    <w:rsid w:val="00E7371B"/>
    <w:rsid w:val="00E75B6C"/>
    <w:rsid w:val="00E77179"/>
    <w:rsid w:val="00E7732D"/>
    <w:rsid w:val="00E77A9E"/>
    <w:rsid w:val="00E82219"/>
    <w:rsid w:val="00E83371"/>
    <w:rsid w:val="00E86219"/>
    <w:rsid w:val="00E90DBA"/>
    <w:rsid w:val="00E946D2"/>
    <w:rsid w:val="00E957CB"/>
    <w:rsid w:val="00E959F7"/>
    <w:rsid w:val="00E96453"/>
    <w:rsid w:val="00E96D32"/>
    <w:rsid w:val="00EA01C0"/>
    <w:rsid w:val="00EA16B7"/>
    <w:rsid w:val="00EA17AB"/>
    <w:rsid w:val="00EA3A09"/>
    <w:rsid w:val="00EA5E0D"/>
    <w:rsid w:val="00EB0E89"/>
    <w:rsid w:val="00EB6ECD"/>
    <w:rsid w:val="00EB7371"/>
    <w:rsid w:val="00EB79E8"/>
    <w:rsid w:val="00EC418D"/>
    <w:rsid w:val="00EC78B0"/>
    <w:rsid w:val="00ED120F"/>
    <w:rsid w:val="00ED1256"/>
    <w:rsid w:val="00ED1991"/>
    <w:rsid w:val="00ED219B"/>
    <w:rsid w:val="00ED6274"/>
    <w:rsid w:val="00EE273B"/>
    <w:rsid w:val="00EE2E16"/>
    <w:rsid w:val="00EE49DB"/>
    <w:rsid w:val="00EE5788"/>
    <w:rsid w:val="00EE6167"/>
    <w:rsid w:val="00EE6425"/>
    <w:rsid w:val="00EF1075"/>
    <w:rsid w:val="00EF21CB"/>
    <w:rsid w:val="00EF2E77"/>
    <w:rsid w:val="00EF3641"/>
    <w:rsid w:val="00EF4515"/>
    <w:rsid w:val="00EF66CC"/>
    <w:rsid w:val="00EF6D5A"/>
    <w:rsid w:val="00F02669"/>
    <w:rsid w:val="00F02ADF"/>
    <w:rsid w:val="00F06868"/>
    <w:rsid w:val="00F121C8"/>
    <w:rsid w:val="00F1525F"/>
    <w:rsid w:val="00F25FED"/>
    <w:rsid w:val="00F26A5C"/>
    <w:rsid w:val="00F26F7C"/>
    <w:rsid w:val="00F346D0"/>
    <w:rsid w:val="00F4016A"/>
    <w:rsid w:val="00F4035B"/>
    <w:rsid w:val="00F41391"/>
    <w:rsid w:val="00F43119"/>
    <w:rsid w:val="00F4325D"/>
    <w:rsid w:val="00F50D39"/>
    <w:rsid w:val="00F5190C"/>
    <w:rsid w:val="00F523DF"/>
    <w:rsid w:val="00F55D0A"/>
    <w:rsid w:val="00F56933"/>
    <w:rsid w:val="00F63C3E"/>
    <w:rsid w:val="00F64A22"/>
    <w:rsid w:val="00F650F9"/>
    <w:rsid w:val="00F67855"/>
    <w:rsid w:val="00F70752"/>
    <w:rsid w:val="00F70814"/>
    <w:rsid w:val="00F71158"/>
    <w:rsid w:val="00F775C0"/>
    <w:rsid w:val="00F77960"/>
    <w:rsid w:val="00F860F3"/>
    <w:rsid w:val="00F8751B"/>
    <w:rsid w:val="00F93CB4"/>
    <w:rsid w:val="00F957AA"/>
    <w:rsid w:val="00FA4C1A"/>
    <w:rsid w:val="00FA5CCB"/>
    <w:rsid w:val="00FA7AF7"/>
    <w:rsid w:val="00FB219F"/>
    <w:rsid w:val="00FB250B"/>
    <w:rsid w:val="00FB5DB7"/>
    <w:rsid w:val="00FC1D55"/>
    <w:rsid w:val="00FD154B"/>
    <w:rsid w:val="00FD2208"/>
    <w:rsid w:val="00FD26BD"/>
    <w:rsid w:val="00FD29ED"/>
    <w:rsid w:val="00FD7621"/>
    <w:rsid w:val="00FE061C"/>
    <w:rsid w:val="00FE118F"/>
    <w:rsid w:val="00FE1198"/>
    <w:rsid w:val="00FE6D8A"/>
    <w:rsid w:val="00FE7C45"/>
    <w:rsid w:val="00FF0A6E"/>
    <w:rsid w:val="00FF0E10"/>
    <w:rsid w:val="00FF1C63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2022-09-22T07:39:00Z</dcterms:created>
  <dcterms:modified xsi:type="dcterms:W3CDTF">2022-09-22T07:44:00Z</dcterms:modified>
</cp:coreProperties>
</file>