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E76" w:rsidRPr="005475CA" w:rsidRDefault="00BD1E76" w:rsidP="007657D2">
      <w:pPr>
        <w:pStyle w:val="ab"/>
      </w:pPr>
      <w:r w:rsidRPr="005475CA">
        <w:t>论文题</w:t>
      </w:r>
      <w:r w:rsidR="001B3486" w:rsidRPr="005475CA">
        <w:t>名</w:t>
      </w:r>
    </w:p>
    <w:p w:rsidR="00BD1E76" w:rsidRPr="005475CA" w:rsidRDefault="00BD1E76" w:rsidP="004849C3">
      <w:pPr>
        <w:rPr>
          <w:rFonts w:ascii="Times New Roman" w:eastAsiaTheme="minorEastAsia" w:hAnsi="Times New Roman" w:cs="Times New Roman"/>
        </w:rPr>
      </w:pPr>
      <w:r w:rsidRPr="005475CA">
        <w:rPr>
          <w:rFonts w:ascii="Times New Roman" w:cs="Times New Roman"/>
          <w:color w:val="00B050"/>
        </w:rPr>
        <w:t>（</w:t>
      </w:r>
      <w:r w:rsidR="00404D35" w:rsidRPr="005475CA">
        <w:rPr>
          <w:rFonts w:ascii="Times New Roman" w:cs="Times New Roman"/>
          <w:color w:val="00B050"/>
        </w:rPr>
        <w:t>准确</w:t>
      </w:r>
      <w:r w:rsidR="00D37920" w:rsidRPr="005475CA">
        <w:rPr>
          <w:rFonts w:ascii="Times New Roman" w:cs="Times New Roman"/>
          <w:color w:val="00B050"/>
        </w:rPr>
        <w:t>概括文章</w:t>
      </w:r>
      <w:r w:rsidR="001B3486" w:rsidRPr="005475CA">
        <w:rPr>
          <w:rFonts w:ascii="Times New Roman" w:cs="Times New Roman"/>
          <w:color w:val="00B050"/>
        </w:rPr>
        <w:t>中心亮点</w:t>
      </w:r>
      <w:r w:rsidRPr="005475CA">
        <w:rPr>
          <w:rFonts w:ascii="Times New Roman" w:cs="Times New Roman"/>
          <w:color w:val="00B050"/>
        </w:rPr>
        <w:t>，避免使用生僻的英文缩写）</w:t>
      </w:r>
      <w:r w:rsidR="006C5274" w:rsidRPr="005475CA">
        <w:rPr>
          <w:rStyle w:val="af7"/>
          <w:rFonts w:ascii="Times New Roman" w:eastAsiaTheme="minorEastAsia" w:hAnsi="Times New Roman" w:cs="Times New Roman"/>
        </w:rPr>
        <w:footnoteReference w:customMarkFollows="1" w:id="2"/>
        <w:sym w:font="Symbol" w:char="F020"/>
      </w:r>
    </w:p>
    <w:p w:rsidR="00BD1E76" w:rsidRPr="005475CA" w:rsidRDefault="00BD1E76" w:rsidP="00552231">
      <w:pPr>
        <w:pStyle w:val="ad"/>
      </w:pPr>
      <w:r w:rsidRPr="005475CA">
        <w:t>第一作者</w:t>
      </w:r>
      <w:r w:rsidRPr="005475CA">
        <w:rPr>
          <w:vertAlign w:val="superscript"/>
        </w:rPr>
        <w:t>1</w:t>
      </w:r>
      <w:r w:rsidR="00482496" w:rsidRPr="005475CA">
        <w:t>，</w:t>
      </w:r>
      <w:r w:rsidRPr="005475CA">
        <w:t>第二作者</w:t>
      </w:r>
      <w:r w:rsidRPr="005475CA">
        <w:rPr>
          <w:vertAlign w:val="superscript"/>
        </w:rPr>
        <w:t>2</w:t>
      </w:r>
      <w:r w:rsidR="00482496" w:rsidRPr="005475CA">
        <w:t>，</w:t>
      </w:r>
      <w:r w:rsidRPr="005475CA">
        <w:t>第三作者</w:t>
      </w:r>
      <w:r w:rsidRPr="005475CA">
        <w:rPr>
          <w:vertAlign w:val="superscript"/>
        </w:rPr>
        <w:t>1,2,3</w:t>
      </w:r>
      <w:r w:rsidR="00484F01" w:rsidRPr="005475CA">
        <w:t>，</w:t>
      </w:r>
      <w:r w:rsidR="00F851A2" w:rsidRPr="005475CA">
        <w:t>…</w:t>
      </w:r>
    </w:p>
    <w:p w:rsidR="00BD1E76" w:rsidRPr="005475CA" w:rsidRDefault="00BD1E76" w:rsidP="004849C3">
      <w:pPr>
        <w:rPr>
          <w:rFonts w:ascii="Times New Roman" w:hAnsi="Times New Roman" w:cs="Times New Roman"/>
          <w:color w:val="00B050"/>
        </w:rPr>
      </w:pPr>
      <w:r w:rsidRPr="005475CA">
        <w:rPr>
          <w:rFonts w:ascii="Times New Roman" w:cs="Times New Roman"/>
          <w:color w:val="00B050"/>
        </w:rPr>
        <w:t>（</w:t>
      </w:r>
      <w:r w:rsidR="00325A13" w:rsidRPr="005475CA">
        <w:rPr>
          <w:rFonts w:ascii="Times New Roman" w:cs="Times New Roman"/>
          <w:color w:val="00B050"/>
        </w:rPr>
        <w:t>所有作者来自同一机构的，机构不编号</w:t>
      </w:r>
      <w:r w:rsidRPr="005475CA">
        <w:rPr>
          <w:rFonts w:ascii="Times New Roman" w:cs="Times New Roman"/>
          <w:color w:val="00B050"/>
        </w:rPr>
        <w:t>）</w:t>
      </w:r>
    </w:p>
    <w:p w:rsidR="00BD1E76" w:rsidRPr="005475CA" w:rsidRDefault="00BD1E76" w:rsidP="009F60E9">
      <w:pPr>
        <w:pStyle w:val="a7"/>
        <w:rPr>
          <w:rFonts w:ascii="Times New Roman" w:cs="Times New Roman"/>
        </w:rPr>
      </w:pPr>
      <w:r w:rsidRPr="005475CA">
        <w:rPr>
          <w:rFonts w:ascii="Times New Roman" w:cs="Times New Roman"/>
        </w:rPr>
        <w:t>（</w:t>
      </w:r>
      <w:r w:rsidRPr="005475CA">
        <w:rPr>
          <w:rFonts w:ascii="Times New Roman" w:cs="Times New Roman"/>
        </w:rPr>
        <w:t>1.</w:t>
      </w:r>
      <w:r w:rsidR="00FA0F72" w:rsidRPr="005475CA">
        <w:rPr>
          <w:rFonts w:ascii="Times New Roman" w:cs="Times New Roman"/>
        </w:rPr>
        <w:t>机构</w:t>
      </w:r>
      <w:r w:rsidRPr="005475CA">
        <w:rPr>
          <w:rFonts w:ascii="Times New Roman" w:cs="Times New Roman"/>
        </w:rPr>
        <w:t>全称，省</w:t>
      </w:r>
      <w:r w:rsidR="00804F6B" w:rsidRPr="005475CA">
        <w:rPr>
          <w:rFonts w:ascii="Times New Roman" w:cs="Times New Roman"/>
        </w:rPr>
        <w:t xml:space="preserve"> </w:t>
      </w:r>
      <w:r w:rsidRPr="005475CA">
        <w:rPr>
          <w:rFonts w:ascii="Times New Roman" w:cs="Times New Roman"/>
        </w:rPr>
        <w:t>市</w:t>
      </w:r>
      <w:r w:rsidRPr="005475CA">
        <w:rPr>
          <w:rFonts w:ascii="Times New Roman" w:cs="Times New Roman"/>
        </w:rPr>
        <w:t xml:space="preserve"> </w:t>
      </w:r>
      <w:r w:rsidRPr="005475CA">
        <w:rPr>
          <w:rFonts w:ascii="Times New Roman" w:cs="Times New Roman"/>
        </w:rPr>
        <w:t>邮编；</w:t>
      </w:r>
      <w:r w:rsidRPr="005475CA">
        <w:rPr>
          <w:rFonts w:ascii="Times New Roman" w:cs="Times New Roman"/>
        </w:rPr>
        <w:t>2.</w:t>
      </w:r>
      <w:r w:rsidR="00FA0F72" w:rsidRPr="005475CA">
        <w:rPr>
          <w:rFonts w:ascii="Times New Roman" w:cs="Times New Roman"/>
        </w:rPr>
        <w:t>机构</w:t>
      </w:r>
      <w:r w:rsidRPr="005475CA">
        <w:rPr>
          <w:rFonts w:ascii="Times New Roman" w:cs="Times New Roman"/>
        </w:rPr>
        <w:t>全称，省</w:t>
      </w:r>
      <w:r w:rsidR="00804F6B" w:rsidRPr="005475CA">
        <w:rPr>
          <w:rFonts w:ascii="Times New Roman" w:cs="Times New Roman"/>
        </w:rPr>
        <w:t xml:space="preserve"> </w:t>
      </w:r>
      <w:r w:rsidRPr="005475CA">
        <w:rPr>
          <w:rFonts w:ascii="Times New Roman" w:cs="Times New Roman"/>
        </w:rPr>
        <w:t>市</w:t>
      </w:r>
      <w:r w:rsidRPr="005475CA">
        <w:rPr>
          <w:rFonts w:ascii="Times New Roman" w:cs="Times New Roman"/>
        </w:rPr>
        <w:t xml:space="preserve"> </w:t>
      </w:r>
      <w:r w:rsidRPr="005475CA">
        <w:rPr>
          <w:rFonts w:ascii="Times New Roman" w:cs="Times New Roman"/>
        </w:rPr>
        <w:t>邮编；</w:t>
      </w:r>
      <w:r w:rsidRPr="005475CA">
        <w:rPr>
          <w:rFonts w:ascii="Times New Roman" w:cs="Times New Roman"/>
        </w:rPr>
        <w:t>3.</w:t>
      </w:r>
      <w:r w:rsidR="00FA0F72" w:rsidRPr="005475CA">
        <w:rPr>
          <w:rFonts w:ascii="Times New Roman" w:cs="Times New Roman"/>
        </w:rPr>
        <w:t>机构</w:t>
      </w:r>
      <w:r w:rsidRPr="005475CA">
        <w:rPr>
          <w:rFonts w:ascii="Times New Roman" w:cs="Times New Roman"/>
        </w:rPr>
        <w:t>全称，省</w:t>
      </w:r>
      <w:r w:rsidR="00804F6B" w:rsidRPr="005475CA">
        <w:rPr>
          <w:rFonts w:ascii="Times New Roman" w:cs="Times New Roman"/>
        </w:rPr>
        <w:t xml:space="preserve"> </w:t>
      </w:r>
      <w:r w:rsidRPr="005475CA">
        <w:rPr>
          <w:rFonts w:ascii="Times New Roman" w:cs="Times New Roman"/>
        </w:rPr>
        <w:t>市</w:t>
      </w:r>
      <w:r w:rsidRPr="005475CA">
        <w:rPr>
          <w:rFonts w:ascii="Times New Roman" w:cs="Times New Roman"/>
        </w:rPr>
        <w:t xml:space="preserve"> </w:t>
      </w:r>
      <w:r w:rsidRPr="005475CA">
        <w:rPr>
          <w:rFonts w:ascii="Times New Roman" w:cs="Times New Roman"/>
        </w:rPr>
        <w:t>邮编；</w:t>
      </w:r>
      <w:r w:rsidR="00F851A2" w:rsidRPr="005475CA">
        <w:rPr>
          <w:rFonts w:ascii="Times New Roman" w:cs="Times New Roman"/>
        </w:rPr>
        <w:t>…</w:t>
      </w:r>
      <w:r w:rsidRPr="005475CA">
        <w:rPr>
          <w:rFonts w:ascii="Times New Roman" w:cs="Times New Roman"/>
        </w:rPr>
        <w:t>）</w:t>
      </w:r>
    </w:p>
    <w:p w:rsidR="00BD1E76" w:rsidRPr="005475CA" w:rsidRDefault="00BD1E76" w:rsidP="00D87BCD">
      <w:pPr>
        <w:pStyle w:val="af9"/>
        <w:ind w:left="434" w:right="429"/>
        <w:rPr>
          <w:szCs w:val="18"/>
        </w:rPr>
      </w:pPr>
      <w:r w:rsidRPr="005475CA">
        <w:rPr>
          <w:rFonts w:eastAsia="黑体"/>
        </w:rPr>
        <w:t>摘要：</w:t>
      </w:r>
      <w:r w:rsidR="008C11BA" w:rsidRPr="005475CA">
        <w:t>论文摘要</w:t>
      </w:r>
      <w:r w:rsidR="00A6150A" w:rsidRPr="005475CA">
        <w:t>应提供全文内容梗概</w:t>
      </w:r>
      <w:r w:rsidR="004A0FDB" w:rsidRPr="005475CA">
        <w:t>，</w:t>
      </w:r>
      <w:r w:rsidR="00A6150A" w:rsidRPr="005475CA">
        <w:t>具有独立性即不阅读全文就能获得必要的信息，</w:t>
      </w:r>
      <w:r w:rsidR="004A0FDB" w:rsidRPr="005475CA">
        <w:t>不要与引言雷同</w:t>
      </w:r>
      <w:r w:rsidR="008C11BA" w:rsidRPr="005475CA">
        <w:t>。应</w:t>
      </w:r>
      <w:r w:rsidR="00D6114B" w:rsidRPr="005475CA">
        <w:t>包括四要素：</w:t>
      </w:r>
      <w:r w:rsidR="00D6114B" w:rsidRPr="005475CA">
        <w:t>“</w:t>
      </w:r>
      <w:r w:rsidR="00D6114B" w:rsidRPr="005475CA">
        <w:t>目的</w:t>
      </w:r>
      <w:r w:rsidR="00D6114B" w:rsidRPr="005475CA">
        <w:t>”</w:t>
      </w:r>
      <w:r w:rsidR="00D6114B" w:rsidRPr="005475CA">
        <w:t>说明论文主要解决什么问题；</w:t>
      </w:r>
      <w:r w:rsidR="00D6114B" w:rsidRPr="005475CA">
        <w:t>“</w:t>
      </w:r>
      <w:r w:rsidR="00D6114B" w:rsidRPr="005475CA">
        <w:t>方法</w:t>
      </w:r>
      <w:r w:rsidR="00D6114B" w:rsidRPr="005475CA">
        <w:t>”</w:t>
      </w:r>
      <w:r w:rsidR="00D6114B" w:rsidRPr="005475CA">
        <w:t>说明</w:t>
      </w:r>
      <w:r w:rsidR="008C11BA" w:rsidRPr="005475CA">
        <w:t>采用的</w:t>
      </w:r>
      <w:r w:rsidR="00D6114B" w:rsidRPr="005475CA">
        <w:t>方法（如什么类型的模拟</w:t>
      </w:r>
      <w:r w:rsidR="00E937A8" w:rsidRPr="005475CA">
        <w:t>实验</w:t>
      </w:r>
      <w:r w:rsidR="00A7562D" w:rsidRPr="005475CA">
        <w:t>或现场</w:t>
      </w:r>
      <w:r w:rsidR="00E937A8" w:rsidRPr="005475CA">
        <w:t>实验</w:t>
      </w:r>
      <w:r w:rsidR="00A7562D" w:rsidRPr="005475CA">
        <w:t>，包括所用原理、理论、条件、材料、结构、装备、程序，基于什么方法的数学分析论证推导等</w:t>
      </w:r>
      <w:r w:rsidR="00D6114B" w:rsidRPr="005475CA">
        <w:t>）；</w:t>
      </w:r>
      <w:r w:rsidR="00D6114B" w:rsidRPr="005475CA">
        <w:t>“</w:t>
      </w:r>
      <w:r w:rsidR="00D6114B" w:rsidRPr="005475CA">
        <w:t>结果</w:t>
      </w:r>
      <w:r w:rsidR="00D6114B" w:rsidRPr="005475CA">
        <w:t>”</w:t>
      </w:r>
      <w:r w:rsidR="00D6114B" w:rsidRPr="005475CA">
        <w:t>说明论证出的或</w:t>
      </w:r>
      <w:r w:rsidR="00E937A8" w:rsidRPr="005475CA">
        <w:t>实验</w:t>
      </w:r>
      <w:r w:rsidR="00D6114B" w:rsidRPr="005475CA">
        <w:t>研究出的什么具体结果（如得出什么具体特性、规律、现象、数据、被确定的关系、效果、性能等）；</w:t>
      </w:r>
      <w:r w:rsidR="00D6114B" w:rsidRPr="005475CA">
        <w:t>“</w:t>
      </w:r>
      <w:r w:rsidR="00D6114B" w:rsidRPr="005475CA">
        <w:t>结论</w:t>
      </w:r>
      <w:r w:rsidR="00D6114B" w:rsidRPr="005475CA">
        <w:t>”</w:t>
      </w:r>
      <w:r w:rsidR="00D6114B" w:rsidRPr="005475CA">
        <w:t>应是从结果中分析、归纳出的基本要点和评价，内容具体。</w:t>
      </w:r>
      <w:r w:rsidR="00B053B7" w:rsidRPr="005475CA">
        <w:t>中文</w:t>
      </w:r>
      <w:r w:rsidR="00FB7B07" w:rsidRPr="005475CA">
        <w:t>摘要</w:t>
      </w:r>
      <w:r w:rsidR="00057E06" w:rsidRPr="005475CA">
        <w:t>字数</w:t>
      </w:r>
      <w:r w:rsidR="00D6114B" w:rsidRPr="005475CA">
        <w:t>：</w:t>
      </w:r>
      <w:r w:rsidR="002866E1" w:rsidRPr="005475CA">
        <w:t>15</w:t>
      </w:r>
      <w:r w:rsidR="00D6114B" w:rsidRPr="005475CA">
        <w:t>0</w:t>
      </w:r>
      <w:r w:rsidR="00971631" w:rsidRPr="005475CA">
        <w:t>~</w:t>
      </w:r>
      <w:r w:rsidR="00D6114B" w:rsidRPr="005475CA">
        <w:t>3</w:t>
      </w:r>
      <w:r w:rsidR="00FB7B07" w:rsidRPr="005475CA">
        <w:t>5</w:t>
      </w:r>
      <w:r w:rsidR="00D6114B" w:rsidRPr="005475CA">
        <w:t>0</w:t>
      </w:r>
      <w:r w:rsidR="00D6114B" w:rsidRPr="005475CA">
        <w:t>字；突出</w:t>
      </w:r>
      <w:r w:rsidR="00A6150A" w:rsidRPr="005475CA">
        <w:t>结果结论</w:t>
      </w:r>
      <w:r w:rsidR="00D6114B" w:rsidRPr="005475CA">
        <w:t>及</w:t>
      </w:r>
      <w:r w:rsidR="00A6150A" w:rsidRPr="005475CA">
        <w:t>本文</w:t>
      </w:r>
      <w:r w:rsidR="00C02E9F" w:rsidRPr="005475CA">
        <w:t>工作</w:t>
      </w:r>
      <w:r w:rsidR="00A6150A" w:rsidRPr="005475CA">
        <w:t>亮</w:t>
      </w:r>
      <w:r w:rsidR="00D6114B" w:rsidRPr="005475CA">
        <w:t>点；</w:t>
      </w:r>
      <w:r w:rsidR="007A51AC" w:rsidRPr="005475CA">
        <w:t>字母缩写须给出全称</w:t>
      </w:r>
      <w:r w:rsidR="00D6114B" w:rsidRPr="005475CA">
        <w:t>。</w:t>
      </w:r>
      <w:r w:rsidR="00BF78F3" w:rsidRPr="005475CA">
        <w:t>综述文章还应写出通过分析得出本文的创新性见解</w:t>
      </w:r>
      <w:r w:rsidR="008516E1" w:rsidRPr="005475CA">
        <w:t>，</w:t>
      </w:r>
      <w:r w:rsidR="00BF78F3" w:rsidRPr="005475CA">
        <w:t>包括学术观点、发展方向预测</w:t>
      </w:r>
      <w:r w:rsidR="00ED7FB8" w:rsidRPr="005475CA">
        <w:t>、</w:t>
      </w:r>
      <w:r w:rsidR="00BF78F3" w:rsidRPr="005475CA">
        <w:t>建设性意见或建议等。</w:t>
      </w:r>
    </w:p>
    <w:p w:rsidR="00BD1E76" w:rsidRPr="005475CA" w:rsidRDefault="00BD1E76" w:rsidP="00D87BCD">
      <w:pPr>
        <w:pStyle w:val="af9"/>
        <w:ind w:left="434" w:right="429"/>
      </w:pPr>
      <w:r w:rsidRPr="005475CA">
        <w:rPr>
          <w:rFonts w:eastAsia="黑体"/>
        </w:rPr>
        <w:t>关键词：</w:t>
      </w:r>
      <w:r w:rsidR="00F851A2" w:rsidRPr="005475CA">
        <w:t>…</w:t>
      </w:r>
      <w:r w:rsidRPr="005475CA">
        <w:t>；</w:t>
      </w:r>
      <w:r w:rsidR="00F851A2" w:rsidRPr="005475CA">
        <w:t>…</w:t>
      </w:r>
      <w:r w:rsidR="00F851A2" w:rsidRPr="005475CA">
        <w:t>；</w:t>
      </w:r>
      <w:r w:rsidR="00F851A2" w:rsidRPr="005475CA">
        <w:t>…</w:t>
      </w:r>
      <w:r w:rsidR="00F851A2" w:rsidRPr="005475CA">
        <w:t>；</w:t>
      </w:r>
      <w:r w:rsidR="00F851A2" w:rsidRPr="005475CA">
        <w:t>…</w:t>
      </w:r>
      <w:r w:rsidR="00F851A2" w:rsidRPr="005475CA">
        <w:t>；</w:t>
      </w:r>
      <w:r w:rsidR="00F851A2" w:rsidRPr="005475CA">
        <w:t>…</w:t>
      </w:r>
      <w:r w:rsidRPr="005475CA">
        <w:t>（</w:t>
      </w:r>
      <w:r w:rsidR="00E90217" w:rsidRPr="005475CA">
        <w:t>5</w:t>
      </w:r>
      <w:r w:rsidRPr="005475CA">
        <w:t>～</w:t>
      </w:r>
      <w:r w:rsidRPr="005475CA">
        <w:t>8</w:t>
      </w:r>
      <w:r w:rsidRPr="005475CA">
        <w:t>个</w:t>
      </w:r>
      <w:r w:rsidR="00C02E9F" w:rsidRPr="005475CA">
        <w:t>能充分反映该文主题概念的名词或词组，</w:t>
      </w:r>
      <w:r w:rsidR="00436CBB" w:rsidRPr="005475CA">
        <w:t>可</w:t>
      </w:r>
      <w:r w:rsidR="00536225" w:rsidRPr="005475CA">
        <w:t>结合</w:t>
      </w:r>
      <w:r w:rsidR="00D6114B" w:rsidRPr="005475CA">
        <w:t>摘要</w:t>
      </w:r>
      <w:r w:rsidR="00C02E9F" w:rsidRPr="005475CA">
        <w:t>选取</w:t>
      </w:r>
      <w:r w:rsidRPr="005475CA">
        <w:t>）</w:t>
      </w:r>
    </w:p>
    <w:p w:rsidR="008E794F" w:rsidRPr="005475CA" w:rsidRDefault="00BD1E76" w:rsidP="00F044E7">
      <w:pPr>
        <w:pStyle w:val="af8"/>
        <w:tabs>
          <w:tab w:val="left" w:pos="3261"/>
          <w:tab w:val="left" w:pos="6237"/>
        </w:tabs>
      </w:pPr>
      <w:r w:rsidRPr="005475CA">
        <w:t>中图分类号：</w:t>
      </w:r>
      <w:r w:rsidR="00F044E7" w:rsidRPr="005475CA">
        <w:rPr>
          <w:rFonts w:eastAsia="仿宋_GB2312"/>
        </w:rPr>
        <w:t>…</w:t>
      </w:r>
      <w:r w:rsidR="00F044E7" w:rsidRPr="005475CA">
        <w:rPr>
          <w:rFonts w:eastAsia="仿宋_GB2312"/>
        </w:rPr>
        <w:t>；</w:t>
      </w:r>
      <w:r w:rsidR="00F044E7" w:rsidRPr="005475CA">
        <w:rPr>
          <w:rFonts w:eastAsia="仿宋_GB2312"/>
        </w:rPr>
        <w:t>…</w:t>
      </w:r>
      <w:r w:rsidR="00F044E7" w:rsidRPr="005475CA">
        <w:tab/>
      </w:r>
      <w:r w:rsidR="008E794F" w:rsidRPr="005475CA">
        <w:t>文献标识码：</w:t>
      </w:r>
      <w:r w:rsidR="008E794F" w:rsidRPr="005475CA">
        <w:t>A</w:t>
      </w:r>
      <w:r w:rsidR="008E794F" w:rsidRPr="005475CA">
        <w:t>或</w:t>
      </w:r>
      <w:r w:rsidR="008E794F" w:rsidRPr="005475CA">
        <w:t>B</w:t>
      </w:r>
      <w:r w:rsidR="00F044E7" w:rsidRPr="005475CA">
        <w:tab/>
      </w:r>
      <w:r w:rsidR="008E794F" w:rsidRPr="005475CA">
        <w:t>DOI</w:t>
      </w:r>
      <w:r w:rsidR="008E794F" w:rsidRPr="005475CA">
        <w:t>：</w:t>
      </w:r>
      <w:r w:rsidR="008E794F" w:rsidRPr="005475CA">
        <w:t>10.3969/j.issn.1002-6150.yyyy.nn.zzz</w:t>
      </w:r>
    </w:p>
    <w:p w:rsidR="0028354C" w:rsidRPr="005475CA" w:rsidRDefault="00BD1E76" w:rsidP="004849C3">
      <w:pPr>
        <w:rPr>
          <w:rFonts w:ascii="Times New Roman" w:hAnsi="Times New Roman" w:cs="Times New Roman"/>
          <w:color w:val="00B050"/>
        </w:rPr>
      </w:pPr>
      <w:r w:rsidRPr="005475CA">
        <w:rPr>
          <w:rFonts w:ascii="Times New Roman" w:cs="Times New Roman"/>
          <w:color w:val="00B050"/>
        </w:rPr>
        <w:t>（</w:t>
      </w:r>
      <w:r w:rsidR="008E794F" w:rsidRPr="005475CA">
        <w:rPr>
          <w:rFonts w:ascii="Times New Roman" w:cs="Times New Roman"/>
          <w:color w:val="00B050"/>
        </w:rPr>
        <w:t>中图分类号</w:t>
      </w:r>
      <w:r w:rsidRPr="005475CA">
        <w:rPr>
          <w:rFonts w:ascii="Times New Roman" w:cs="Times New Roman"/>
          <w:color w:val="00B050"/>
        </w:rPr>
        <w:t>可查</w:t>
      </w:r>
      <w:r w:rsidR="007C300F" w:rsidRPr="005475CA">
        <w:rPr>
          <w:rFonts w:ascii="Times New Roman" w:hAnsi="Times New Roman" w:cs="Times New Roman"/>
          <w:color w:val="00B050"/>
        </w:rPr>
        <w:t>http://ztflh.xhma.com</w:t>
      </w:r>
      <w:r w:rsidRPr="005475CA">
        <w:rPr>
          <w:rFonts w:ascii="Times New Roman" w:cs="Times New Roman"/>
          <w:color w:val="00B050"/>
        </w:rPr>
        <w:t>）</w:t>
      </w:r>
    </w:p>
    <w:p w:rsidR="00BD1E76" w:rsidRPr="005475CA" w:rsidRDefault="00BD1E76" w:rsidP="004849C3">
      <w:pPr>
        <w:rPr>
          <w:rFonts w:ascii="Times New Roman" w:hAnsi="Times New Roman" w:cs="Times New Roman"/>
        </w:rPr>
      </w:pPr>
      <w:r w:rsidRPr="005475CA">
        <w:rPr>
          <w:rFonts w:ascii="Times New Roman" w:cs="Times New Roman"/>
          <w:color w:val="00B050"/>
        </w:rPr>
        <w:t>（</w:t>
      </w:r>
      <w:r w:rsidR="008E794F" w:rsidRPr="005475CA">
        <w:rPr>
          <w:rFonts w:ascii="Times New Roman" w:cs="Times New Roman"/>
          <w:color w:val="00B050"/>
        </w:rPr>
        <w:t>文献标识码，</w:t>
      </w:r>
      <w:r w:rsidRPr="005475CA">
        <w:rPr>
          <w:rFonts w:ascii="Times New Roman" w:hAnsi="Times New Roman" w:cs="Times New Roman"/>
          <w:color w:val="00B050"/>
        </w:rPr>
        <w:t>A</w:t>
      </w:r>
      <w:r w:rsidRPr="005475CA">
        <w:rPr>
          <w:rFonts w:ascii="Times New Roman" w:cs="Times New Roman"/>
          <w:color w:val="00B050"/>
        </w:rPr>
        <w:t>：理论与应用研究</w:t>
      </w:r>
      <w:r w:rsidR="00D6114B" w:rsidRPr="005475CA">
        <w:rPr>
          <w:rFonts w:ascii="Times New Roman" w:cs="Times New Roman"/>
          <w:color w:val="00B050"/>
        </w:rPr>
        <w:t>的学术论文</w:t>
      </w:r>
      <w:r w:rsidRPr="005475CA">
        <w:rPr>
          <w:rFonts w:ascii="Times New Roman" w:cs="Times New Roman"/>
          <w:color w:val="00B050"/>
        </w:rPr>
        <w:t>；</w:t>
      </w:r>
      <w:r w:rsidRPr="005475CA">
        <w:rPr>
          <w:rFonts w:ascii="Times New Roman" w:hAnsi="Times New Roman" w:cs="Times New Roman"/>
          <w:color w:val="00B050"/>
        </w:rPr>
        <w:t>B</w:t>
      </w:r>
      <w:r w:rsidRPr="005475CA">
        <w:rPr>
          <w:rFonts w:ascii="Times New Roman" w:cs="Times New Roman"/>
          <w:color w:val="00B050"/>
        </w:rPr>
        <w:t>：实用性技术成果报告）</w:t>
      </w:r>
    </w:p>
    <w:p w:rsidR="008E794F" w:rsidRPr="005475CA" w:rsidRDefault="008E794F" w:rsidP="004849C3">
      <w:pPr>
        <w:rPr>
          <w:rFonts w:ascii="Times New Roman" w:hAnsi="Times New Roman" w:cs="Times New Roman"/>
        </w:rPr>
      </w:pPr>
    </w:p>
    <w:p w:rsidR="008E794F" w:rsidRPr="005475CA" w:rsidRDefault="00BD1E76" w:rsidP="00552231">
      <w:pPr>
        <w:pStyle w:val="ac"/>
        <w:rPr>
          <w:b w:val="0"/>
        </w:rPr>
      </w:pPr>
      <w:r w:rsidRPr="005475CA">
        <w:rPr>
          <w:b w:val="0"/>
        </w:rPr>
        <w:t>Paper Title</w:t>
      </w:r>
    </w:p>
    <w:p w:rsidR="00BD1E76" w:rsidRPr="005475CA" w:rsidRDefault="00BD1E76" w:rsidP="004849C3">
      <w:pPr>
        <w:rPr>
          <w:rFonts w:ascii="Times New Roman" w:hAnsi="Times New Roman" w:cs="Times New Roman"/>
          <w:color w:val="00B050"/>
        </w:rPr>
      </w:pPr>
      <w:r w:rsidRPr="005475CA">
        <w:rPr>
          <w:rFonts w:ascii="Times New Roman" w:cs="Times New Roman"/>
          <w:color w:val="00B050"/>
        </w:rPr>
        <w:t>（与中文</w:t>
      </w:r>
      <w:r w:rsidR="001B3486" w:rsidRPr="005475CA">
        <w:rPr>
          <w:rFonts w:ascii="Times New Roman" w:cs="Times New Roman"/>
          <w:color w:val="00B050"/>
        </w:rPr>
        <w:t>题名</w:t>
      </w:r>
      <w:r w:rsidRPr="005475CA">
        <w:rPr>
          <w:rFonts w:ascii="Times New Roman" w:cs="Times New Roman"/>
          <w:color w:val="00B050"/>
        </w:rPr>
        <w:t>对应</w:t>
      </w:r>
      <w:r w:rsidR="006E7569" w:rsidRPr="005475CA">
        <w:rPr>
          <w:rFonts w:ascii="Times New Roman" w:cs="Times New Roman"/>
          <w:color w:val="00B050"/>
        </w:rPr>
        <w:t>，除介词、冠词</w:t>
      </w:r>
      <w:r w:rsidR="00530CAB" w:rsidRPr="005475CA">
        <w:rPr>
          <w:rFonts w:ascii="Times New Roman" w:cs="Times New Roman"/>
          <w:color w:val="00B050"/>
        </w:rPr>
        <w:t>、连词</w:t>
      </w:r>
      <w:r w:rsidR="006E7569" w:rsidRPr="005475CA">
        <w:rPr>
          <w:rFonts w:ascii="Times New Roman" w:cs="Times New Roman"/>
          <w:color w:val="00B050"/>
        </w:rPr>
        <w:t>外</w:t>
      </w:r>
      <w:r w:rsidR="009D1844" w:rsidRPr="005475CA">
        <w:rPr>
          <w:rFonts w:ascii="Times New Roman" w:cs="Times New Roman"/>
          <w:color w:val="00B050"/>
        </w:rPr>
        <w:t>每个词的</w:t>
      </w:r>
      <w:r w:rsidR="006E7569" w:rsidRPr="005475CA">
        <w:rPr>
          <w:rFonts w:ascii="Times New Roman" w:cs="Times New Roman"/>
          <w:color w:val="00B050"/>
        </w:rPr>
        <w:t>首字母大写</w:t>
      </w:r>
      <w:r w:rsidRPr="005475CA">
        <w:rPr>
          <w:rFonts w:ascii="Times New Roman" w:cs="Times New Roman"/>
          <w:color w:val="00B050"/>
        </w:rPr>
        <w:t>）</w:t>
      </w:r>
    </w:p>
    <w:p w:rsidR="00BD1E76" w:rsidRPr="005475CA" w:rsidRDefault="0028354C" w:rsidP="00552231">
      <w:pPr>
        <w:pStyle w:val="ae"/>
      </w:pPr>
      <w:r w:rsidRPr="005475CA">
        <w:rPr>
          <w:i w:val="0"/>
        </w:rPr>
        <w:t>ZHANG San</w:t>
      </w:r>
      <w:r w:rsidR="00BD1E76" w:rsidRPr="005475CA">
        <w:rPr>
          <w:i w:val="0"/>
          <w:vertAlign w:val="superscript"/>
        </w:rPr>
        <w:t>1</w:t>
      </w:r>
      <w:r w:rsidR="00BD2A9B" w:rsidRPr="005475CA">
        <w:rPr>
          <w:i w:val="0"/>
        </w:rPr>
        <w:t>，</w:t>
      </w:r>
      <w:r w:rsidRPr="005475CA">
        <w:rPr>
          <w:i w:val="0"/>
        </w:rPr>
        <w:t>LI Si</w:t>
      </w:r>
      <w:r w:rsidR="00BD1E76" w:rsidRPr="005475CA">
        <w:rPr>
          <w:i w:val="0"/>
          <w:vertAlign w:val="superscript"/>
        </w:rPr>
        <w:t>2</w:t>
      </w:r>
      <w:r w:rsidR="00BD2A9B" w:rsidRPr="005475CA">
        <w:rPr>
          <w:i w:val="0"/>
        </w:rPr>
        <w:t>，</w:t>
      </w:r>
      <w:r w:rsidRPr="005475CA">
        <w:rPr>
          <w:i w:val="0"/>
        </w:rPr>
        <w:t>WANG Xiaoming</w:t>
      </w:r>
      <w:r w:rsidR="00BD1E76" w:rsidRPr="005475CA">
        <w:rPr>
          <w:i w:val="0"/>
          <w:vertAlign w:val="superscript"/>
        </w:rPr>
        <w:t>1,2,3</w:t>
      </w:r>
      <w:r w:rsidR="00BD2A9B" w:rsidRPr="005475CA">
        <w:rPr>
          <w:i w:val="0"/>
        </w:rPr>
        <w:t>，</w:t>
      </w:r>
      <w:r w:rsidR="00F851A2" w:rsidRPr="005475CA">
        <w:t>…</w:t>
      </w:r>
    </w:p>
    <w:p w:rsidR="00BD1E76" w:rsidRPr="005475CA" w:rsidRDefault="008E794F" w:rsidP="000247B4">
      <w:pPr>
        <w:pStyle w:val="af0"/>
      </w:pPr>
      <w:r w:rsidRPr="005475CA">
        <w:t>(</w:t>
      </w:r>
      <w:r w:rsidR="00BD1E76" w:rsidRPr="005475CA">
        <w:t>1.</w:t>
      </w:r>
      <w:r w:rsidRPr="005475CA">
        <w:t xml:space="preserve"> </w:t>
      </w:r>
      <w:r w:rsidR="00346995" w:rsidRPr="005475CA">
        <w:t>Affiliation</w:t>
      </w:r>
      <w:r w:rsidR="003E4C53" w:rsidRPr="005475CA">
        <w:t xml:space="preserve">, </w:t>
      </w:r>
      <w:r w:rsidR="00BD1E76" w:rsidRPr="005475CA">
        <w:t>City</w:t>
      </w:r>
      <w:r w:rsidR="003E4C53" w:rsidRPr="005475CA">
        <w:t xml:space="preserve"> </w:t>
      </w:r>
      <w:r w:rsidR="00D66C16" w:rsidRPr="005475CA">
        <w:t>P</w:t>
      </w:r>
      <w:r w:rsidR="003E4C53" w:rsidRPr="005475CA">
        <w:t>ostcode, Country; 2.</w:t>
      </w:r>
      <w:r w:rsidRPr="005475CA">
        <w:t xml:space="preserve"> </w:t>
      </w:r>
      <w:r w:rsidR="00346995" w:rsidRPr="005475CA">
        <w:t>Affiliation</w:t>
      </w:r>
      <w:r w:rsidR="003E4C53" w:rsidRPr="005475CA">
        <w:t>, City</w:t>
      </w:r>
      <w:r w:rsidRPr="005475CA">
        <w:t xml:space="preserve"> </w:t>
      </w:r>
      <w:r w:rsidR="00D66C16" w:rsidRPr="005475CA">
        <w:t>P</w:t>
      </w:r>
      <w:r w:rsidR="003E4C53" w:rsidRPr="005475CA">
        <w:t xml:space="preserve">ostcode, Country; 3. </w:t>
      </w:r>
      <w:r w:rsidR="00346995" w:rsidRPr="005475CA">
        <w:t>Affiliation</w:t>
      </w:r>
      <w:r w:rsidR="003E4C53" w:rsidRPr="005475CA">
        <w:t xml:space="preserve">, City </w:t>
      </w:r>
      <w:r w:rsidR="00D66C16" w:rsidRPr="005475CA">
        <w:t>P</w:t>
      </w:r>
      <w:r w:rsidR="003E4C53" w:rsidRPr="005475CA">
        <w:t>ostcode, Countr</w:t>
      </w:r>
      <w:r w:rsidR="00BD1E76" w:rsidRPr="005475CA">
        <w:t xml:space="preserve">y; </w:t>
      </w:r>
      <w:r w:rsidR="00F851A2" w:rsidRPr="005475CA">
        <w:t>…</w:t>
      </w:r>
      <w:r w:rsidRPr="005475CA">
        <w:t>)</w:t>
      </w:r>
    </w:p>
    <w:p w:rsidR="00BD1E76" w:rsidRPr="005475CA" w:rsidRDefault="00BD1E76" w:rsidP="00D87BCD">
      <w:pPr>
        <w:pStyle w:val="AbstractKeywords0"/>
        <w:ind w:left="434" w:right="429"/>
      </w:pPr>
      <w:r w:rsidRPr="005475CA">
        <w:rPr>
          <w:b/>
        </w:rPr>
        <w:t>Abstract:</w:t>
      </w:r>
      <w:r w:rsidRPr="005475CA">
        <w:t xml:space="preserve"> </w:t>
      </w:r>
      <w:r w:rsidR="00F851A2" w:rsidRPr="005475CA">
        <w:t>……………………………………………</w:t>
      </w:r>
    </w:p>
    <w:p w:rsidR="00BD1E76" w:rsidRPr="005475CA" w:rsidRDefault="00BD1E76" w:rsidP="00E4228C">
      <w:pPr>
        <w:pStyle w:val="af1"/>
        <w:ind w:leftChars="200" w:left="434" w:rightChars="198" w:right="429"/>
        <w:rPr>
          <w:rFonts w:eastAsia="宋体"/>
          <w:b w:val="0"/>
          <w:color w:val="00B050"/>
          <w:kern w:val="0"/>
        </w:rPr>
      </w:pPr>
      <w:r w:rsidRPr="005475CA">
        <w:rPr>
          <w:rFonts w:eastAsia="宋体" w:hAnsi="宋体"/>
          <w:b w:val="0"/>
          <w:color w:val="00B050"/>
          <w:kern w:val="0"/>
        </w:rPr>
        <w:t>（须与中文摘要一致，</w:t>
      </w:r>
      <w:r w:rsidR="003E4C53" w:rsidRPr="005475CA">
        <w:rPr>
          <w:rFonts w:eastAsia="宋体" w:hAnsi="宋体"/>
          <w:b w:val="0"/>
          <w:color w:val="00B050"/>
          <w:kern w:val="0"/>
        </w:rPr>
        <w:t>可以不是</w:t>
      </w:r>
      <w:r w:rsidRPr="005475CA">
        <w:rPr>
          <w:rFonts w:eastAsia="宋体" w:hAnsi="宋体"/>
          <w:b w:val="0"/>
          <w:color w:val="00B050"/>
          <w:kern w:val="0"/>
        </w:rPr>
        <w:t>直译</w:t>
      </w:r>
      <w:r w:rsidR="00404D35" w:rsidRPr="005475CA">
        <w:rPr>
          <w:rFonts w:eastAsia="宋体" w:hAnsi="宋体"/>
          <w:b w:val="0"/>
          <w:color w:val="00B050"/>
          <w:kern w:val="0"/>
        </w:rPr>
        <w:t>。</w:t>
      </w:r>
      <w:r w:rsidRPr="005475CA">
        <w:rPr>
          <w:rFonts w:eastAsia="宋体" w:hAnsi="宋体"/>
          <w:b w:val="0"/>
          <w:color w:val="00B050"/>
          <w:kern w:val="0"/>
        </w:rPr>
        <w:t>注意</w:t>
      </w:r>
      <w:r w:rsidR="003E4C53" w:rsidRPr="005475CA">
        <w:rPr>
          <w:rFonts w:eastAsia="宋体" w:hAnsi="宋体"/>
          <w:b w:val="0"/>
          <w:color w:val="00B050"/>
          <w:kern w:val="0"/>
        </w:rPr>
        <w:t>语法正确，</w:t>
      </w:r>
      <w:r w:rsidR="000815CB" w:rsidRPr="005475CA">
        <w:rPr>
          <w:rFonts w:eastAsia="宋体" w:hAnsi="宋体"/>
          <w:b w:val="0"/>
          <w:color w:val="00B050"/>
          <w:kern w:val="0"/>
        </w:rPr>
        <w:t>用词准确</w:t>
      </w:r>
      <w:r w:rsidR="00404D35" w:rsidRPr="005475CA">
        <w:rPr>
          <w:rFonts w:eastAsia="宋体" w:hAnsi="宋体"/>
          <w:b w:val="0"/>
          <w:color w:val="00B050"/>
          <w:kern w:val="0"/>
        </w:rPr>
        <w:t>。作者做的工作用过去时，作者得到的结论用现在时。</w:t>
      </w:r>
      <w:r w:rsidRPr="005475CA">
        <w:rPr>
          <w:rFonts w:eastAsia="宋体" w:hAnsi="宋体"/>
          <w:b w:val="0"/>
          <w:color w:val="00B050"/>
          <w:kern w:val="0"/>
        </w:rPr>
        <w:t>）</w:t>
      </w:r>
    </w:p>
    <w:p w:rsidR="00BD1E76" w:rsidRPr="005475CA" w:rsidRDefault="00BD1E76" w:rsidP="00D87BCD">
      <w:pPr>
        <w:pStyle w:val="AbstractKeywords0"/>
        <w:ind w:left="434" w:right="429"/>
      </w:pPr>
      <w:r w:rsidRPr="005475CA">
        <w:rPr>
          <w:b/>
        </w:rPr>
        <w:t>Key words:</w:t>
      </w:r>
      <w:r w:rsidRPr="005475CA">
        <w:t xml:space="preserve"> </w:t>
      </w:r>
      <w:r w:rsidR="00F851A2" w:rsidRPr="005475CA">
        <w:t>…</w:t>
      </w:r>
      <w:r w:rsidRPr="005475CA">
        <w:t xml:space="preserve">; </w:t>
      </w:r>
      <w:r w:rsidR="00F851A2" w:rsidRPr="005475CA">
        <w:t>…</w:t>
      </w:r>
      <w:r w:rsidRPr="005475CA">
        <w:t xml:space="preserve">; </w:t>
      </w:r>
      <w:r w:rsidR="00F851A2" w:rsidRPr="005475CA">
        <w:t>…</w:t>
      </w:r>
      <w:r w:rsidRPr="005475CA">
        <w:t xml:space="preserve">; </w:t>
      </w:r>
      <w:r w:rsidR="00F851A2" w:rsidRPr="005475CA">
        <w:t>…</w:t>
      </w:r>
      <w:r w:rsidRPr="005475CA">
        <w:t>;</w:t>
      </w:r>
      <w:r w:rsidR="00F851A2" w:rsidRPr="005475CA">
        <w:t xml:space="preserve"> …</w:t>
      </w:r>
      <w:r w:rsidRPr="005475CA">
        <w:rPr>
          <w:rFonts w:eastAsia="宋体" w:hAnsi="宋体"/>
          <w:color w:val="00B050"/>
        </w:rPr>
        <w:t>（首字母不用大写）</w:t>
      </w:r>
    </w:p>
    <w:p w:rsidR="00EE735B" w:rsidRPr="005475CA" w:rsidRDefault="00EE735B" w:rsidP="004849C3">
      <w:pPr>
        <w:rPr>
          <w:rFonts w:ascii="Times New Roman" w:hAnsi="Times New Roman" w:cs="Times New Roman"/>
        </w:rPr>
      </w:pPr>
    </w:p>
    <w:p w:rsidR="006E3922" w:rsidRPr="005475CA" w:rsidRDefault="00A127B3" w:rsidP="004849C3">
      <w:pPr>
        <w:rPr>
          <w:rFonts w:ascii="Times New Roman" w:hAnsi="Times New Roman" w:cs="Times New Roman"/>
          <w:color w:val="00B050"/>
        </w:rPr>
      </w:pPr>
      <w:r w:rsidRPr="005475CA">
        <w:rPr>
          <w:rFonts w:ascii="Times New Roman" w:cs="Times New Roman"/>
          <w:color w:val="00B050"/>
        </w:rPr>
        <w:t>（</w:t>
      </w:r>
      <w:r w:rsidR="00C664FD" w:rsidRPr="005475CA">
        <w:rPr>
          <w:rFonts w:ascii="Times New Roman" w:cs="Times New Roman"/>
          <w:color w:val="00B050"/>
        </w:rPr>
        <w:t>正文</w:t>
      </w:r>
      <w:r w:rsidR="00326E7E" w:rsidRPr="005475CA">
        <w:rPr>
          <w:rFonts w:ascii="Times New Roman" w:cs="Times New Roman"/>
          <w:color w:val="00B050"/>
        </w:rPr>
        <w:t>参照</w:t>
      </w:r>
      <w:r w:rsidR="00326E7E" w:rsidRPr="005475CA">
        <w:rPr>
          <w:rFonts w:ascii="Times New Roman" w:hAnsi="Times New Roman" w:cs="Times New Roman"/>
          <w:color w:val="00B050"/>
        </w:rPr>
        <w:t>GB/T 7713</w:t>
      </w:r>
      <w:r w:rsidR="00295ED9" w:rsidRPr="005475CA">
        <w:rPr>
          <w:rFonts w:ascii="Times New Roman" w:hAnsi="Times New Roman" w:cs="Times New Roman"/>
          <w:color w:val="00B050"/>
        </w:rPr>
        <w:t>.2</w:t>
      </w:r>
      <w:r w:rsidR="006C5274" w:rsidRPr="005475CA">
        <w:rPr>
          <w:rFonts w:ascii="Times New Roman" w:hAnsi="Times New Roman" w:cs="Times New Roman"/>
          <w:color w:val="00B050"/>
        </w:rPr>
        <w:t>—</w:t>
      </w:r>
      <w:r w:rsidR="00295ED9" w:rsidRPr="005475CA">
        <w:rPr>
          <w:rFonts w:ascii="Times New Roman" w:hAnsi="Times New Roman" w:cs="Times New Roman"/>
          <w:color w:val="00B050"/>
        </w:rPr>
        <w:t>2022</w:t>
      </w:r>
      <w:r w:rsidR="00326E7E" w:rsidRPr="005475CA">
        <w:rPr>
          <w:rFonts w:ascii="Times New Roman" w:cs="Times New Roman"/>
          <w:color w:val="00B050"/>
        </w:rPr>
        <w:t>《学术论文编写</w:t>
      </w:r>
      <w:r w:rsidR="00295ED9" w:rsidRPr="005475CA">
        <w:rPr>
          <w:rFonts w:ascii="Times New Roman" w:cs="Times New Roman"/>
          <w:color w:val="00B050"/>
        </w:rPr>
        <w:t>规则</w:t>
      </w:r>
      <w:r w:rsidR="00326E7E" w:rsidRPr="005475CA">
        <w:rPr>
          <w:rFonts w:ascii="Times New Roman" w:cs="Times New Roman"/>
          <w:color w:val="00B050"/>
        </w:rPr>
        <w:t>》</w:t>
      </w:r>
      <w:r w:rsidRPr="005475CA">
        <w:rPr>
          <w:rFonts w:ascii="Times New Roman" w:cs="Times New Roman"/>
          <w:color w:val="00B050"/>
        </w:rPr>
        <w:t>）</w:t>
      </w:r>
    </w:p>
    <w:p w:rsidR="00BD1E76" w:rsidRPr="005475CA" w:rsidRDefault="00295ED9" w:rsidP="001A36BA">
      <w:pPr>
        <w:pStyle w:val="10"/>
      </w:pPr>
      <w:r w:rsidRPr="005475CA">
        <w:t>0</w:t>
      </w:r>
      <w:r w:rsidR="00717643" w:rsidRPr="005475CA">
        <w:t xml:space="preserve">  </w:t>
      </w:r>
      <w:r w:rsidR="00BD1E76" w:rsidRPr="005475CA">
        <w:t>引言</w:t>
      </w:r>
    </w:p>
    <w:p w:rsidR="00F868B4" w:rsidRPr="005475CA" w:rsidRDefault="00F465B3" w:rsidP="004849C3">
      <w:pPr>
        <w:rPr>
          <w:rFonts w:ascii="Times New Roman" w:hAnsi="Times New Roman" w:cs="Times New Roman"/>
        </w:rPr>
      </w:pPr>
      <w:r w:rsidRPr="005475CA">
        <w:rPr>
          <w:rFonts w:ascii="Times New Roman" w:cs="Times New Roman"/>
        </w:rPr>
        <w:t>引言的写作直接影响到读者对文章进一步了解的兴趣，尽量叙述全面完整</w:t>
      </w:r>
      <w:r w:rsidR="004A0FDB" w:rsidRPr="005475CA">
        <w:rPr>
          <w:rFonts w:ascii="Times New Roman" w:cs="Times New Roman"/>
        </w:rPr>
        <w:t>。</w:t>
      </w:r>
      <w:r w:rsidR="002E3751" w:rsidRPr="005475CA">
        <w:rPr>
          <w:rFonts w:ascii="Times New Roman" w:cs="Times New Roman"/>
        </w:rPr>
        <w:t>引言</w:t>
      </w:r>
      <w:r w:rsidR="00D6114B" w:rsidRPr="005475CA">
        <w:rPr>
          <w:rFonts w:ascii="Times New Roman" w:cs="Times New Roman"/>
        </w:rPr>
        <w:t>一般说明研究工作的目的、范围、相关领域的前人工作和知识空白、理论基础和分析、研究设想、研究方法和实验设计、预期结果和意义等。包括：</w:t>
      </w:r>
      <w:r w:rsidR="009C5B2A" w:rsidRPr="005475CA">
        <w:rPr>
          <w:rFonts w:ascii="Times New Roman" w:hAnsi="Times New Roman" w:cs="Times New Roman"/>
        </w:rPr>
        <w:t>1</w:t>
      </w:r>
      <w:r w:rsidR="009C5B2A" w:rsidRPr="005475CA">
        <w:rPr>
          <w:rFonts w:ascii="Times New Roman" w:cs="Times New Roman"/>
        </w:rPr>
        <w:t>）</w:t>
      </w:r>
      <w:r w:rsidR="00D6114B" w:rsidRPr="005475CA">
        <w:rPr>
          <w:rFonts w:ascii="Times New Roman" w:cs="Times New Roman"/>
        </w:rPr>
        <w:t>本研究领域背景的综述</w:t>
      </w:r>
      <w:r w:rsidR="002A50E4" w:rsidRPr="005475CA">
        <w:rPr>
          <w:rFonts w:ascii="Times New Roman" w:cs="Times New Roman"/>
        </w:rPr>
        <w:t>，研究热点、主要问题及最新进展</w:t>
      </w:r>
      <w:r w:rsidR="00D6114B" w:rsidRPr="005475CA">
        <w:rPr>
          <w:rFonts w:ascii="Times New Roman" w:cs="Times New Roman"/>
        </w:rPr>
        <w:t>；</w:t>
      </w:r>
      <w:r w:rsidR="009C5B2A" w:rsidRPr="005475CA">
        <w:rPr>
          <w:rFonts w:ascii="Times New Roman" w:hAnsi="Times New Roman" w:cs="Times New Roman"/>
        </w:rPr>
        <w:t>2</w:t>
      </w:r>
      <w:r w:rsidR="009C5B2A" w:rsidRPr="005475CA">
        <w:rPr>
          <w:rFonts w:ascii="Times New Roman" w:cs="Times New Roman"/>
        </w:rPr>
        <w:t>）</w:t>
      </w:r>
      <w:r w:rsidR="00D6114B" w:rsidRPr="005475CA">
        <w:rPr>
          <w:rFonts w:ascii="Times New Roman" w:cs="Times New Roman"/>
        </w:rPr>
        <w:t>其他学者已有研究成果的</w:t>
      </w:r>
      <w:r w:rsidR="002A50E4" w:rsidRPr="005475CA">
        <w:rPr>
          <w:rFonts w:ascii="Times New Roman" w:cs="Times New Roman"/>
        </w:rPr>
        <w:t>概括</w:t>
      </w:r>
      <w:r w:rsidR="00D6114B" w:rsidRPr="005475CA">
        <w:rPr>
          <w:rFonts w:ascii="Times New Roman" w:cs="Times New Roman"/>
        </w:rPr>
        <w:t>；</w:t>
      </w:r>
      <w:r w:rsidR="009C5B2A" w:rsidRPr="005475CA">
        <w:rPr>
          <w:rFonts w:ascii="Times New Roman" w:hAnsi="Times New Roman" w:cs="Times New Roman"/>
        </w:rPr>
        <w:t>3</w:t>
      </w:r>
      <w:r w:rsidR="009C5B2A" w:rsidRPr="005475CA">
        <w:rPr>
          <w:rFonts w:ascii="Times New Roman" w:cs="Times New Roman"/>
        </w:rPr>
        <w:t>）</w:t>
      </w:r>
      <w:r w:rsidR="00D6114B" w:rsidRPr="005475CA">
        <w:rPr>
          <w:rFonts w:ascii="Times New Roman" w:cs="Times New Roman"/>
        </w:rPr>
        <w:t>陈述为什么需要进行更多的或进一步的研究；</w:t>
      </w:r>
      <w:r w:rsidR="009C5B2A" w:rsidRPr="005475CA">
        <w:rPr>
          <w:rFonts w:ascii="Times New Roman" w:hAnsi="Times New Roman" w:cs="Times New Roman"/>
        </w:rPr>
        <w:t>4</w:t>
      </w:r>
      <w:r w:rsidR="009C5B2A" w:rsidRPr="005475CA">
        <w:rPr>
          <w:rFonts w:ascii="Times New Roman" w:cs="Times New Roman"/>
        </w:rPr>
        <w:t>）</w:t>
      </w:r>
      <w:r w:rsidR="00D6114B" w:rsidRPr="005475CA">
        <w:rPr>
          <w:rFonts w:ascii="Times New Roman" w:cs="Times New Roman"/>
        </w:rPr>
        <w:t>阐述本项研究的目的</w:t>
      </w:r>
      <w:r w:rsidR="002A50E4" w:rsidRPr="005475CA">
        <w:rPr>
          <w:rFonts w:ascii="Times New Roman" w:cs="Times New Roman"/>
        </w:rPr>
        <w:t>、与前人工作的关系、将解决的问题</w:t>
      </w:r>
      <w:r w:rsidRPr="005475CA">
        <w:rPr>
          <w:rFonts w:ascii="Times New Roman" w:cs="Times New Roman"/>
        </w:rPr>
        <w:t>，主要开展的工作</w:t>
      </w:r>
      <w:r w:rsidR="00D6114B" w:rsidRPr="005475CA">
        <w:rPr>
          <w:rFonts w:ascii="Times New Roman" w:cs="Times New Roman"/>
        </w:rPr>
        <w:t>。引言中不出现图、表和公式。</w:t>
      </w:r>
    </w:p>
    <w:p w:rsidR="001B3486" w:rsidRPr="005475CA" w:rsidRDefault="00B8632B" w:rsidP="001A36BA">
      <w:pPr>
        <w:pStyle w:val="10"/>
      </w:pPr>
      <w:r w:rsidRPr="005475CA">
        <w:t>1</w:t>
      </w:r>
      <w:r w:rsidR="00717643" w:rsidRPr="005475CA">
        <w:t xml:space="preserve">  </w:t>
      </w:r>
      <w:r w:rsidR="001B3486" w:rsidRPr="005475CA">
        <w:t>论文结构</w:t>
      </w:r>
    </w:p>
    <w:p w:rsidR="00B8632B" w:rsidRPr="005475CA" w:rsidRDefault="001B3486" w:rsidP="004849C3">
      <w:pPr>
        <w:rPr>
          <w:rFonts w:ascii="Times New Roman" w:hAnsi="Times New Roman" w:cs="Times New Roman"/>
        </w:rPr>
      </w:pPr>
      <w:r w:rsidRPr="005475CA">
        <w:rPr>
          <w:rFonts w:ascii="Times New Roman" w:cs="Times New Roman"/>
        </w:rPr>
        <w:t>论文的结构为：提出命题（引言）；阐明研究方法；得出研究结果；给出明确结论（结论或结</w:t>
      </w:r>
      <w:r w:rsidR="008033A8" w:rsidRPr="005475CA">
        <w:rPr>
          <w:rFonts w:ascii="Times New Roman" w:cs="Times New Roman"/>
        </w:rPr>
        <w:t>束</w:t>
      </w:r>
      <w:r w:rsidRPr="005475CA">
        <w:rPr>
          <w:rFonts w:ascii="Times New Roman" w:cs="Times New Roman"/>
        </w:rPr>
        <w:t>语）。基本要素包括：题名、作者署名</w:t>
      </w:r>
      <w:r w:rsidR="0052739A" w:rsidRPr="005475CA">
        <w:rPr>
          <w:rFonts w:ascii="Times New Roman" w:cs="Times New Roman"/>
        </w:rPr>
        <w:t>（姓名、</w:t>
      </w:r>
      <w:r w:rsidRPr="005475CA">
        <w:rPr>
          <w:rFonts w:ascii="Times New Roman" w:cs="Times New Roman"/>
        </w:rPr>
        <w:t>机构</w:t>
      </w:r>
      <w:r w:rsidR="009C39B3" w:rsidRPr="005475CA">
        <w:rPr>
          <w:rFonts w:ascii="Times New Roman" w:cs="Times New Roman"/>
        </w:rPr>
        <w:t>、作者简介</w:t>
      </w:r>
      <w:r w:rsidR="0052739A" w:rsidRPr="005475CA">
        <w:rPr>
          <w:rFonts w:ascii="Times New Roman" w:cs="Times New Roman"/>
        </w:rPr>
        <w:t>）</w:t>
      </w:r>
      <w:r w:rsidRPr="005475CA">
        <w:rPr>
          <w:rFonts w:ascii="Times New Roman" w:cs="Times New Roman"/>
        </w:rPr>
        <w:t>、摘要、关键词、</w:t>
      </w:r>
      <w:r w:rsidR="008033A8" w:rsidRPr="005475CA">
        <w:rPr>
          <w:rFonts w:ascii="Times New Roman" w:cs="Times New Roman"/>
        </w:rPr>
        <w:t>中图</w:t>
      </w:r>
      <w:r w:rsidRPr="005475CA">
        <w:rPr>
          <w:rFonts w:ascii="Times New Roman" w:cs="Times New Roman"/>
        </w:rPr>
        <w:t>分类号、引言、正文、结论</w:t>
      </w:r>
      <w:r w:rsidR="00EE1F7C" w:rsidRPr="005475CA">
        <w:rPr>
          <w:rFonts w:ascii="Times New Roman" w:cs="Times New Roman"/>
        </w:rPr>
        <w:t>、致谢（如有）</w:t>
      </w:r>
      <w:r w:rsidRPr="005475CA">
        <w:rPr>
          <w:rFonts w:ascii="Times New Roman" w:cs="Times New Roman"/>
        </w:rPr>
        <w:t>和参考文献。</w:t>
      </w:r>
    </w:p>
    <w:p w:rsidR="00B8632B" w:rsidRPr="005475CA" w:rsidRDefault="00B8632B" w:rsidP="00F9750E">
      <w:pPr>
        <w:pStyle w:val="11"/>
      </w:pPr>
      <w:r w:rsidRPr="005475CA">
        <w:t>1.1</w:t>
      </w:r>
      <w:r w:rsidR="00717643" w:rsidRPr="005475CA">
        <w:t xml:space="preserve">  </w:t>
      </w:r>
      <w:r w:rsidRPr="005475CA">
        <w:t>二级标题</w:t>
      </w:r>
    </w:p>
    <w:p w:rsidR="00B8632B" w:rsidRPr="005475CA" w:rsidRDefault="00B44FF9" w:rsidP="004849C3">
      <w:pPr>
        <w:rPr>
          <w:rFonts w:ascii="Times New Roman" w:hAnsi="Times New Roman" w:cs="Times New Roman"/>
        </w:rPr>
      </w:pPr>
      <w:r w:rsidRPr="005475CA">
        <w:rPr>
          <w:rFonts w:ascii="Times New Roman" w:cs="Times New Roman"/>
        </w:rPr>
        <w:lastRenderedPageBreak/>
        <w:t>此处</w:t>
      </w:r>
      <w:r w:rsidR="00B8632B" w:rsidRPr="005475CA">
        <w:rPr>
          <w:rFonts w:ascii="Times New Roman" w:cs="Times New Roman"/>
        </w:rPr>
        <w:t>内文为正文样式。</w:t>
      </w:r>
      <w:r w:rsidRPr="005475CA">
        <w:rPr>
          <w:rFonts w:ascii="Times New Roman" w:cs="Times New Roman"/>
        </w:rPr>
        <w:t>其他章节同级标题样式相同，</w:t>
      </w:r>
      <w:r w:rsidR="00F9769E" w:rsidRPr="005475CA">
        <w:rPr>
          <w:rFonts w:ascii="Times New Roman" w:cs="Times New Roman"/>
        </w:rPr>
        <w:t>如</w:t>
      </w:r>
      <w:r w:rsidRPr="005475CA">
        <w:rPr>
          <w:rFonts w:ascii="Times New Roman" w:hAnsi="Times New Roman" w:cs="Times New Roman"/>
        </w:rPr>
        <w:t>2.1</w:t>
      </w:r>
      <w:r w:rsidRPr="005475CA">
        <w:rPr>
          <w:rFonts w:ascii="Times New Roman" w:cs="Times New Roman"/>
        </w:rPr>
        <w:t>，</w:t>
      </w:r>
      <w:r w:rsidRPr="005475CA">
        <w:rPr>
          <w:rFonts w:ascii="Times New Roman" w:hAnsi="Times New Roman" w:cs="Times New Roman"/>
        </w:rPr>
        <w:t>3.1</w:t>
      </w:r>
      <w:r w:rsidRPr="005475CA">
        <w:rPr>
          <w:rFonts w:ascii="Times New Roman" w:cs="Times New Roman"/>
        </w:rPr>
        <w:t>，</w:t>
      </w:r>
      <w:r w:rsidRPr="005475CA">
        <w:rPr>
          <w:rFonts w:ascii="Times New Roman" w:hAnsi="Times New Roman" w:cs="Times New Roman"/>
        </w:rPr>
        <w:t>4.1…</w:t>
      </w:r>
      <w:r w:rsidRPr="005475CA">
        <w:rPr>
          <w:rFonts w:ascii="Times New Roman" w:cs="Times New Roman"/>
        </w:rPr>
        <w:t>与</w:t>
      </w:r>
      <w:r w:rsidRPr="005475CA">
        <w:rPr>
          <w:rFonts w:ascii="Times New Roman" w:hAnsi="Times New Roman" w:cs="Times New Roman"/>
        </w:rPr>
        <w:t>1.1</w:t>
      </w:r>
      <w:r w:rsidRPr="005475CA">
        <w:rPr>
          <w:rFonts w:ascii="Times New Roman" w:cs="Times New Roman"/>
        </w:rPr>
        <w:t>相同，</w:t>
      </w:r>
      <w:r w:rsidRPr="005475CA">
        <w:rPr>
          <w:rFonts w:ascii="Times New Roman" w:hAnsi="Times New Roman" w:cs="Times New Roman"/>
        </w:rPr>
        <w:t>2.1.1</w:t>
      </w:r>
      <w:r w:rsidRPr="005475CA">
        <w:rPr>
          <w:rFonts w:ascii="Times New Roman" w:cs="Times New Roman"/>
        </w:rPr>
        <w:t>，</w:t>
      </w:r>
      <w:r w:rsidRPr="005475CA">
        <w:rPr>
          <w:rFonts w:ascii="Times New Roman" w:hAnsi="Times New Roman" w:cs="Times New Roman"/>
        </w:rPr>
        <w:t>3.1.1</w:t>
      </w:r>
      <w:r w:rsidRPr="005475CA">
        <w:rPr>
          <w:rFonts w:ascii="Times New Roman" w:cs="Times New Roman"/>
        </w:rPr>
        <w:t>，</w:t>
      </w:r>
      <w:r w:rsidRPr="005475CA">
        <w:rPr>
          <w:rFonts w:ascii="Times New Roman" w:hAnsi="Times New Roman" w:cs="Times New Roman"/>
        </w:rPr>
        <w:t>4.1.1…</w:t>
      </w:r>
      <w:r w:rsidRPr="005475CA">
        <w:rPr>
          <w:rFonts w:ascii="Times New Roman" w:cs="Times New Roman"/>
        </w:rPr>
        <w:t>与</w:t>
      </w:r>
      <w:r w:rsidRPr="005475CA">
        <w:rPr>
          <w:rFonts w:ascii="Times New Roman" w:hAnsi="Times New Roman" w:cs="Times New Roman"/>
        </w:rPr>
        <w:t>1.1.1</w:t>
      </w:r>
      <w:r w:rsidRPr="005475CA">
        <w:rPr>
          <w:rFonts w:ascii="Times New Roman" w:cs="Times New Roman"/>
        </w:rPr>
        <w:t>相同，</w:t>
      </w:r>
      <w:r w:rsidRPr="005475CA">
        <w:rPr>
          <w:rFonts w:ascii="Times New Roman" w:hAnsi="Times New Roman" w:cs="Times New Roman"/>
        </w:rPr>
        <w:t>2.1.1.1</w:t>
      </w:r>
      <w:r w:rsidRPr="005475CA">
        <w:rPr>
          <w:rFonts w:ascii="Times New Roman" w:cs="Times New Roman"/>
        </w:rPr>
        <w:t>，</w:t>
      </w:r>
      <w:r w:rsidRPr="005475CA">
        <w:rPr>
          <w:rFonts w:ascii="Times New Roman" w:hAnsi="Times New Roman" w:cs="Times New Roman"/>
        </w:rPr>
        <w:t>3.1.1.1</w:t>
      </w:r>
      <w:r w:rsidRPr="005475CA">
        <w:rPr>
          <w:rFonts w:ascii="Times New Roman" w:cs="Times New Roman"/>
        </w:rPr>
        <w:t>，</w:t>
      </w:r>
      <w:r w:rsidRPr="005475CA">
        <w:rPr>
          <w:rFonts w:ascii="Times New Roman" w:hAnsi="Times New Roman" w:cs="Times New Roman"/>
        </w:rPr>
        <w:t>4.1.1.1…</w:t>
      </w:r>
      <w:r w:rsidRPr="005475CA">
        <w:rPr>
          <w:rFonts w:ascii="Times New Roman" w:cs="Times New Roman"/>
        </w:rPr>
        <w:t>与</w:t>
      </w:r>
      <w:r w:rsidRPr="005475CA">
        <w:rPr>
          <w:rFonts w:ascii="Times New Roman" w:hAnsi="Times New Roman" w:cs="Times New Roman"/>
        </w:rPr>
        <w:t>1.1.1.1</w:t>
      </w:r>
      <w:r w:rsidR="00852E82" w:rsidRPr="005475CA">
        <w:rPr>
          <w:rFonts w:ascii="Times New Roman" w:cs="Times New Roman"/>
        </w:rPr>
        <w:t>相同</w:t>
      </w:r>
      <w:r w:rsidRPr="005475CA">
        <w:rPr>
          <w:rFonts w:ascii="Times New Roman" w:cs="Times New Roman"/>
        </w:rPr>
        <w:t>。</w:t>
      </w:r>
    </w:p>
    <w:p w:rsidR="00B8632B" w:rsidRPr="005475CA" w:rsidRDefault="00B8632B" w:rsidP="00AE6F2F">
      <w:pPr>
        <w:pStyle w:val="111"/>
        <w:rPr>
          <w:rFonts w:cs="Times New Roman"/>
        </w:rPr>
      </w:pPr>
      <w:r w:rsidRPr="005475CA">
        <w:rPr>
          <w:rFonts w:cs="Times New Roman"/>
        </w:rPr>
        <w:t>1.1.1</w:t>
      </w:r>
      <w:r w:rsidR="00717643" w:rsidRPr="005475CA">
        <w:rPr>
          <w:rFonts w:cs="Times New Roman"/>
        </w:rPr>
        <w:t xml:space="preserve">  </w:t>
      </w:r>
      <w:r w:rsidRPr="005475CA">
        <w:rPr>
          <w:rFonts w:cs="Times New Roman"/>
        </w:rPr>
        <w:t>三级标题</w:t>
      </w:r>
    </w:p>
    <w:p w:rsidR="00B8632B" w:rsidRPr="005475CA" w:rsidRDefault="00B44FF9" w:rsidP="004849C3">
      <w:pPr>
        <w:rPr>
          <w:rFonts w:ascii="Times New Roman" w:hAnsi="Times New Roman" w:cs="Times New Roman"/>
        </w:rPr>
      </w:pPr>
      <w:r w:rsidRPr="005475CA">
        <w:rPr>
          <w:rFonts w:ascii="Times New Roman" w:cs="Times New Roman"/>
        </w:rPr>
        <w:t>此处</w:t>
      </w:r>
      <w:r w:rsidR="00B8632B" w:rsidRPr="005475CA">
        <w:rPr>
          <w:rFonts w:ascii="Times New Roman" w:cs="Times New Roman"/>
        </w:rPr>
        <w:t>内文为正文样式。</w:t>
      </w:r>
    </w:p>
    <w:p w:rsidR="00B8632B" w:rsidRPr="005475CA" w:rsidRDefault="00B8632B" w:rsidP="006C5274">
      <w:pPr>
        <w:pStyle w:val="1111"/>
      </w:pPr>
      <w:r w:rsidRPr="005475CA">
        <w:t>1.1.1.1</w:t>
      </w:r>
      <w:r w:rsidR="00717643" w:rsidRPr="005475CA">
        <w:t xml:space="preserve">  </w:t>
      </w:r>
      <w:r w:rsidRPr="005475CA">
        <w:t>四级标题</w:t>
      </w:r>
    </w:p>
    <w:p w:rsidR="00B8632B" w:rsidRPr="005475CA" w:rsidRDefault="00B44FF9" w:rsidP="004849C3">
      <w:pPr>
        <w:rPr>
          <w:rFonts w:ascii="Times New Roman" w:hAnsi="Times New Roman" w:cs="Times New Roman"/>
        </w:rPr>
      </w:pPr>
      <w:r w:rsidRPr="005475CA">
        <w:rPr>
          <w:rFonts w:ascii="Times New Roman" w:cs="Times New Roman"/>
        </w:rPr>
        <w:t>此处</w:t>
      </w:r>
      <w:r w:rsidR="00B8632B" w:rsidRPr="005475CA">
        <w:rPr>
          <w:rFonts w:ascii="Times New Roman" w:cs="Times New Roman"/>
        </w:rPr>
        <w:t>内文为正文样式。</w:t>
      </w:r>
    </w:p>
    <w:p w:rsidR="001B3486" w:rsidRPr="005475CA" w:rsidRDefault="001B3486" w:rsidP="001A36BA">
      <w:pPr>
        <w:pStyle w:val="10"/>
      </w:pPr>
      <w:r w:rsidRPr="005475CA">
        <w:t>2</w:t>
      </w:r>
      <w:r w:rsidR="00717643" w:rsidRPr="005475CA">
        <w:t xml:space="preserve">  </w:t>
      </w:r>
      <w:r w:rsidRPr="005475CA">
        <w:t>题名</w:t>
      </w:r>
    </w:p>
    <w:p w:rsidR="001B3486" w:rsidRPr="005475CA" w:rsidRDefault="001B3486" w:rsidP="004849C3">
      <w:pPr>
        <w:rPr>
          <w:rFonts w:ascii="Times New Roman" w:hAnsi="Times New Roman" w:cs="Times New Roman"/>
        </w:rPr>
      </w:pPr>
      <w:r w:rsidRPr="005475CA">
        <w:rPr>
          <w:rFonts w:ascii="Times New Roman" w:cs="Times New Roman"/>
        </w:rPr>
        <w:t>应</w:t>
      </w:r>
      <w:r w:rsidR="00137D8B" w:rsidRPr="005475CA">
        <w:rPr>
          <w:rFonts w:ascii="Times New Roman" w:cs="Times New Roman"/>
        </w:rPr>
        <w:t>以</w:t>
      </w:r>
      <w:r w:rsidRPr="005475CA">
        <w:rPr>
          <w:rFonts w:ascii="Times New Roman" w:cs="Times New Roman"/>
        </w:rPr>
        <w:t>恰当、简明的词语的逻辑组合反映论文最重要的中心内容。鲜明、准确概括文中主要的内容，</w:t>
      </w:r>
      <w:r w:rsidR="00F576C5" w:rsidRPr="005475CA">
        <w:rPr>
          <w:rFonts w:ascii="Times New Roman" w:cs="Times New Roman"/>
        </w:rPr>
        <w:t>具有特异性，</w:t>
      </w:r>
      <w:r w:rsidRPr="005475CA">
        <w:rPr>
          <w:rFonts w:ascii="Times New Roman" w:cs="Times New Roman"/>
        </w:rPr>
        <w:t>引人注目。中文题名</w:t>
      </w:r>
      <w:r w:rsidR="003D5731" w:rsidRPr="005475CA">
        <w:rPr>
          <w:rFonts w:ascii="Times New Roman" w:cs="Times New Roman"/>
        </w:rPr>
        <w:t>一般不</w:t>
      </w:r>
      <w:r w:rsidRPr="005475CA">
        <w:rPr>
          <w:rFonts w:ascii="Times New Roman" w:cs="Times New Roman"/>
        </w:rPr>
        <w:t>超过</w:t>
      </w:r>
      <w:r w:rsidRPr="005475CA">
        <w:rPr>
          <w:rFonts w:ascii="Times New Roman" w:hAnsi="Times New Roman" w:cs="Times New Roman"/>
        </w:rPr>
        <w:t>2</w:t>
      </w:r>
      <w:r w:rsidR="003E3292" w:rsidRPr="005475CA">
        <w:rPr>
          <w:rFonts w:ascii="Times New Roman" w:eastAsiaTheme="minorEastAsia" w:hAnsi="Times New Roman" w:cs="Times New Roman"/>
        </w:rPr>
        <w:t>2</w:t>
      </w:r>
      <w:r w:rsidRPr="005475CA">
        <w:rPr>
          <w:rFonts w:ascii="Times New Roman" w:cs="Times New Roman"/>
        </w:rPr>
        <w:t>个汉字；英文题名与中文题名对应，开头的冠词可省略。</w:t>
      </w:r>
    </w:p>
    <w:p w:rsidR="001B3486" w:rsidRPr="005475CA" w:rsidRDefault="001B3486" w:rsidP="001A36BA">
      <w:pPr>
        <w:pStyle w:val="10"/>
      </w:pPr>
      <w:r w:rsidRPr="005475CA">
        <w:t>3</w:t>
      </w:r>
      <w:r w:rsidR="00717643" w:rsidRPr="005475CA">
        <w:t xml:space="preserve">  </w:t>
      </w:r>
      <w:r w:rsidRPr="005475CA">
        <w:t>作者署名</w:t>
      </w:r>
    </w:p>
    <w:p w:rsidR="001B3486" w:rsidRPr="005475CA" w:rsidRDefault="001B3486" w:rsidP="00F9750E">
      <w:pPr>
        <w:pStyle w:val="11"/>
      </w:pPr>
      <w:r w:rsidRPr="005475CA">
        <w:t xml:space="preserve">3.1 </w:t>
      </w:r>
      <w:r w:rsidR="00717643" w:rsidRPr="005475CA">
        <w:t xml:space="preserve"> </w:t>
      </w:r>
      <w:r w:rsidRPr="005475CA">
        <w:t>署名要求</w:t>
      </w:r>
    </w:p>
    <w:p w:rsidR="001B3486" w:rsidRPr="005475CA" w:rsidRDefault="001B3486" w:rsidP="004849C3">
      <w:pPr>
        <w:rPr>
          <w:rFonts w:ascii="Times New Roman" w:hAnsi="Times New Roman" w:cs="Times New Roman"/>
        </w:rPr>
      </w:pPr>
      <w:r w:rsidRPr="005475CA">
        <w:rPr>
          <w:rFonts w:ascii="Times New Roman" w:cs="Times New Roman"/>
        </w:rPr>
        <w:t>署名是拥有著作权的声明。署名条件：</w:t>
      </w:r>
      <w:r w:rsidR="009C39B3" w:rsidRPr="005475CA">
        <w:rPr>
          <w:rFonts w:ascii="Times New Roman" w:cs="Times New Roman"/>
        </w:rPr>
        <w:t>①</w:t>
      </w:r>
      <w:r w:rsidRPr="005475CA">
        <w:rPr>
          <w:rFonts w:ascii="Times New Roman" w:cs="Times New Roman"/>
        </w:rPr>
        <w:t>应直接参加课题研究的全部或主要部分的工作，并作出主要贡献；</w:t>
      </w:r>
      <w:r w:rsidR="009C39B3" w:rsidRPr="005475CA">
        <w:rPr>
          <w:rFonts w:ascii="Times New Roman" w:cs="Times New Roman"/>
        </w:rPr>
        <w:t>②</w:t>
      </w:r>
      <w:r w:rsidRPr="005475CA">
        <w:rPr>
          <w:rFonts w:ascii="Times New Roman" w:cs="Times New Roman"/>
        </w:rPr>
        <w:t>应为论文撰写者；</w:t>
      </w:r>
      <w:r w:rsidR="009C39B3" w:rsidRPr="005475CA">
        <w:rPr>
          <w:rFonts w:ascii="Times New Roman" w:cs="Times New Roman"/>
        </w:rPr>
        <w:t>③</w:t>
      </w:r>
      <w:r w:rsidRPr="005475CA">
        <w:rPr>
          <w:rFonts w:ascii="Times New Roman" w:cs="Times New Roman"/>
        </w:rPr>
        <w:t>应对论文具有答辩能力，并为作品的直接责任者。多位作者联合署名时，署名顺序按对该文的贡献大小排列。</w:t>
      </w:r>
    </w:p>
    <w:p w:rsidR="001B3486" w:rsidRPr="005475CA" w:rsidRDefault="001B3486" w:rsidP="00F9750E">
      <w:pPr>
        <w:pStyle w:val="11"/>
      </w:pPr>
      <w:r w:rsidRPr="005475CA">
        <w:t xml:space="preserve">3.2 </w:t>
      </w:r>
      <w:r w:rsidR="00717643" w:rsidRPr="005475CA">
        <w:t xml:space="preserve"> </w:t>
      </w:r>
      <w:r w:rsidRPr="005475CA">
        <w:t>作者</w:t>
      </w:r>
      <w:r w:rsidR="000B79A1" w:rsidRPr="005475CA">
        <w:t>机构</w:t>
      </w:r>
    </w:p>
    <w:p w:rsidR="001B3486" w:rsidRPr="005475CA" w:rsidRDefault="001B3486" w:rsidP="004849C3">
      <w:pPr>
        <w:rPr>
          <w:rFonts w:ascii="Times New Roman" w:hAnsi="Times New Roman" w:cs="Times New Roman"/>
        </w:rPr>
      </w:pPr>
      <w:r w:rsidRPr="005475CA">
        <w:rPr>
          <w:rFonts w:ascii="Times New Roman" w:cs="Times New Roman"/>
        </w:rPr>
        <w:t>作者</w:t>
      </w:r>
      <w:r w:rsidR="000B79A1" w:rsidRPr="005475CA">
        <w:rPr>
          <w:rFonts w:ascii="Times New Roman" w:cs="Times New Roman"/>
        </w:rPr>
        <w:t>机构</w:t>
      </w:r>
      <w:r w:rsidRPr="005475CA">
        <w:rPr>
          <w:rFonts w:ascii="Times New Roman" w:cs="Times New Roman"/>
        </w:rPr>
        <w:t>及其通信地址</w:t>
      </w:r>
      <w:r w:rsidR="00540A5B" w:rsidRPr="005475CA">
        <w:rPr>
          <w:rFonts w:ascii="Times New Roman" w:cs="Times New Roman"/>
        </w:rPr>
        <w:t>邮编</w:t>
      </w:r>
      <w:r w:rsidRPr="005475CA">
        <w:rPr>
          <w:rFonts w:ascii="Times New Roman" w:cs="Times New Roman"/>
        </w:rPr>
        <w:t>是重要信息之一。作者</w:t>
      </w:r>
      <w:r w:rsidR="000B79A1" w:rsidRPr="005475CA">
        <w:rPr>
          <w:rFonts w:ascii="Times New Roman" w:cs="Times New Roman"/>
        </w:rPr>
        <w:t>机构</w:t>
      </w:r>
      <w:r w:rsidRPr="005475CA">
        <w:rPr>
          <w:rFonts w:ascii="Times New Roman" w:cs="Times New Roman"/>
        </w:rPr>
        <w:t>须用全称</w:t>
      </w:r>
      <w:r w:rsidR="00F9769E" w:rsidRPr="005475CA">
        <w:rPr>
          <w:rFonts w:ascii="Times New Roman" w:cs="Times New Roman"/>
        </w:rPr>
        <w:t>，邮编需准确</w:t>
      </w:r>
      <w:r w:rsidRPr="005475CA">
        <w:rPr>
          <w:rFonts w:ascii="Times New Roman" w:cs="Times New Roman"/>
        </w:rPr>
        <w:t>。</w:t>
      </w:r>
    </w:p>
    <w:p w:rsidR="001B3486" w:rsidRPr="005475CA" w:rsidRDefault="001B3486" w:rsidP="001A36BA">
      <w:pPr>
        <w:pStyle w:val="10"/>
      </w:pPr>
      <w:r w:rsidRPr="005475CA">
        <w:t xml:space="preserve">4 </w:t>
      </w:r>
      <w:r w:rsidR="00717643" w:rsidRPr="005475CA">
        <w:t xml:space="preserve"> </w:t>
      </w:r>
      <w:r w:rsidRPr="005475CA">
        <w:t>正文</w:t>
      </w:r>
    </w:p>
    <w:p w:rsidR="001B3486" w:rsidRPr="005475CA" w:rsidRDefault="001B3486" w:rsidP="004849C3">
      <w:pPr>
        <w:rPr>
          <w:rFonts w:ascii="Times New Roman" w:hAnsi="Times New Roman" w:cs="Times New Roman"/>
        </w:rPr>
      </w:pPr>
      <w:r w:rsidRPr="005475CA">
        <w:rPr>
          <w:rFonts w:ascii="Times New Roman" w:cs="Times New Roman"/>
        </w:rPr>
        <w:t>引言是提出问题</w:t>
      </w:r>
      <w:r w:rsidR="00C649DF" w:rsidRPr="005475CA">
        <w:rPr>
          <w:rFonts w:ascii="Times New Roman" w:cs="Times New Roman"/>
        </w:rPr>
        <w:t>和研究设想</w:t>
      </w:r>
      <w:r w:rsidRPr="005475CA">
        <w:rPr>
          <w:rFonts w:ascii="Times New Roman" w:cs="Times New Roman"/>
        </w:rPr>
        <w:t>，正文是分析问题和解决问题。一般正文应包括研究的对象、方法、结果和讨论。正文要求思路清晰、合乎逻辑，</w:t>
      </w:r>
      <w:r w:rsidR="00291975" w:rsidRPr="005475CA">
        <w:rPr>
          <w:rFonts w:ascii="Times New Roman" w:cs="Times New Roman"/>
        </w:rPr>
        <w:t>层次分明，</w:t>
      </w:r>
      <w:r w:rsidR="00D73E49" w:rsidRPr="005475CA">
        <w:rPr>
          <w:rFonts w:ascii="Times New Roman" w:cs="Times New Roman"/>
        </w:rPr>
        <w:t>语言通畅</w:t>
      </w:r>
      <w:r w:rsidRPr="005475CA">
        <w:rPr>
          <w:rFonts w:ascii="Times New Roman" w:cs="Times New Roman"/>
        </w:rPr>
        <w:t>；内容客观、科学、完备；应尽量利用事实和数据说话；凡是用简要语言能够讲述清楚的内容，应用文字陈述，用文字不容易说明白或者说起来较繁琐的，可用图表说明；对已有的知识</w:t>
      </w:r>
      <w:r w:rsidR="00F576C5" w:rsidRPr="005475CA">
        <w:rPr>
          <w:rFonts w:ascii="Times New Roman" w:cs="Times New Roman"/>
        </w:rPr>
        <w:t>可</w:t>
      </w:r>
      <w:r w:rsidRPr="005475CA">
        <w:rPr>
          <w:rFonts w:ascii="Times New Roman" w:cs="Times New Roman"/>
        </w:rPr>
        <w:t>采用标注参考文献的方法。</w:t>
      </w:r>
    </w:p>
    <w:p w:rsidR="001B3486" w:rsidRPr="005475CA" w:rsidRDefault="001B3486" w:rsidP="00F9750E">
      <w:pPr>
        <w:pStyle w:val="11"/>
      </w:pPr>
      <w:r w:rsidRPr="005475CA">
        <w:t>4.1</w:t>
      </w:r>
      <w:r w:rsidR="00D911A1" w:rsidRPr="005475CA">
        <w:t xml:space="preserve"> </w:t>
      </w:r>
      <w:r w:rsidR="00717643" w:rsidRPr="005475CA">
        <w:t xml:space="preserve"> </w:t>
      </w:r>
      <w:r w:rsidRPr="005475CA">
        <w:t>公式的要求</w:t>
      </w:r>
    </w:p>
    <w:p w:rsidR="001B3486" w:rsidRPr="005475CA" w:rsidRDefault="00F576C5" w:rsidP="004849C3">
      <w:pPr>
        <w:rPr>
          <w:rFonts w:ascii="Times New Roman" w:hAnsi="Times New Roman" w:cs="Times New Roman"/>
        </w:rPr>
      </w:pPr>
      <w:r w:rsidRPr="005475CA">
        <w:rPr>
          <w:rFonts w:ascii="Times New Roman" w:cs="Times New Roman"/>
        </w:rPr>
        <w:t>公式</w:t>
      </w:r>
      <w:r w:rsidR="00BD683A" w:rsidRPr="005475CA">
        <w:rPr>
          <w:rFonts w:ascii="Times New Roman" w:cs="Times New Roman"/>
        </w:rPr>
        <w:t>可</w:t>
      </w:r>
      <w:r w:rsidR="001B3486" w:rsidRPr="005475CA">
        <w:rPr>
          <w:rFonts w:ascii="Times New Roman" w:cs="Times New Roman"/>
        </w:rPr>
        <w:t>用</w:t>
      </w:r>
      <w:r w:rsidR="001B3486" w:rsidRPr="005475CA">
        <w:rPr>
          <w:rFonts w:ascii="Times New Roman" w:hAnsi="Times New Roman" w:cs="Times New Roman"/>
        </w:rPr>
        <w:t>Mathtype</w:t>
      </w:r>
      <w:r w:rsidR="001B3486" w:rsidRPr="005475CA">
        <w:rPr>
          <w:rFonts w:ascii="Times New Roman" w:cs="Times New Roman"/>
        </w:rPr>
        <w:t>公式编辑器插入，避免以图片的形式插入。</w:t>
      </w:r>
      <w:r w:rsidR="00A43256" w:rsidRPr="005475CA">
        <w:rPr>
          <w:rFonts w:ascii="Times New Roman" w:cs="Times New Roman"/>
        </w:rPr>
        <w:t>独占行的</w:t>
      </w:r>
      <w:r w:rsidR="001B3486" w:rsidRPr="005475CA">
        <w:rPr>
          <w:rFonts w:ascii="Times New Roman" w:cs="Times New Roman"/>
        </w:rPr>
        <w:t>公式按顺序编号，编号右对齐。公式</w:t>
      </w:r>
      <w:r w:rsidR="00A43256" w:rsidRPr="005475CA">
        <w:rPr>
          <w:rFonts w:ascii="Times New Roman" w:cs="Times New Roman"/>
        </w:rPr>
        <w:t>一行</w:t>
      </w:r>
      <w:r w:rsidR="001B3486" w:rsidRPr="005475CA">
        <w:rPr>
          <w:rFonts w:ascii="Times New Roman" w:cs="Times New Roman"/>
        </w:rPr>
        <w:t>排不下时第</w:t>
      </w:r>
      <w:r w:rsidR="00A43256" w:rsidRPr="005475CA">
        <w:rPr>
          <w:rFonts w:ascii="Times New Roman" w:cs="Times New Roman"/>
        </w:rPr>
        <w:t>二</w:t>
      </w:r>
      <w:r w:rsidR="001B3486" w:rsidRPr="005475CA">
        <w:rPr>
          <w:rFonts w:ascii="Times New Roman" w:cs="Times New Roman"/>
        </w:rPr>
        <w:t>行以下应有明显缩进，公式转行时优先在</w:t>
      </w:r>
      <w:r w:rsidR="001B3486" w:rsidRPr="005475CA">
        <w:rPr>
          <w:rFonts w:ascii="Times New Roman" w:hAnsi="Times New Roman" w:cs="Times New Roman"/>
        </w:rPr>
        <w:t>=</w:t>
      </w:r>
      <w:r w:rsidR="001B3486" w:rsidRPr="005475CA">
        <w:rPr>
          <w:rFonts w:ascii="Times New Roman" w:cs="Times New Roman"/>
        </w:rPr>
        <w:t>，</w:t>
      </w:r>
      <w:r w:rsidR="001B3486" w:rsidRPr="005475CA">
        <w:rPr>
          <w:rFonts w:ascii="Times New Roman" w:hAnsi="Times New Roman" w:cs="Times New Roman"/>
        </w:rPr>
        <w:t>&gt;,&lt;</w:t>
      </w:r>
      <w:r w:rsidR="001B3486" w:rsidRPr="005475CA">
        <w:rPr>
          <w:rFonts w:ascii="Times New Roman" w:cs="Times New Roman"/>
        </w:rPr>
        <w:t>，</w:t>
      </w:r>
      <w:r w:rsidR="001B3486" w:rsidRPr="005475CA">
        <w:rPr>
          <w:rFonts w:ascii="Times New Roman" w:hAnsi="Times New Roman" w:cs="Times New Roman"/>
        </w:rPr>
        <w:t>→</w:t>
      </w:r>
      <w:r w:rsidR="001B3486" w:rsidRPr="005475CA">
        <w:rPr>
          <w:rFonts w:ascii="Times New Roman" w:cs="Times New Roman"/>
        </w:rPr>
        <w:t>等关系符号处，其次在＋，－，</w:t>
      </w:r>
      <w:r w:rsidR="001B3486" w:rsidRPr="005475CA">
        <w:rPr>
          <w:rFonts w:ascii="Times New Roman" w:hAnsi="Times New Roman" w:cs="Times New Roman"/>
        </w:rPr>
        <w:t>×</w:t>
      </w:r>
      <w:r w:rsidR="001B3486" w:rsidRPr="005475CA">
        <w:rPr>
          <w:rFonts w:ascii="Times New Roman" w:cs="Times New Roman"/>
        </w:rPr>
        <w:t>，</w:t>
      </w:r>
      <w:r w:rsidR="001B3486" w:rsidRPr="005475CA">
        <w:rPr>
          <w:rFonts w:ascii="Times New Roman" w:hAnsi="Times New Roman" w:cs="Times New Roman"/>
        </w:rPr>
        <w:t>÷</w:t>
      </w:r>
      <w:r w:rsidR="001B3486" w:rsidRPr="005475CA">
        <w:rPr>
          <w:rFonts w:ascii="Times New Roman" w:cs="Times New Roman"/>
        </w:rPr>
        <w:t>，</w:t>
      </w:r>
      <w:r w:rsidR="001B3486" w:rsidRPr="005475CA">
        <w:rPr>
          <w:rFonts w:ascii="Times New Roman" w:hAnsi="Times New Roman" w:cs="Times New Roman"/>
        </w:rPr>
        <w:t>/</w:t>
      </w:r>
      <w:r w:rsidR="001B3486" w:rsidRPr="005475CA">
        <w:rPr>
          <w:rFonts w:ascii="Times New Roman" w:cs="Times New Roman"/>
        </w:rPr>
        <w:t>等运算符号处转行；转行时关系符号和运算符号应位于上行末。</w:t>
      </w:r>
      <w:r w:rsidR="00296D57" w:rsidRPr="005475CA">
        <w:rPr>
          <w:rFonts w:ascii="Times New Roman" w:cs="Times New Roman"/>
        </w:rPr>
        <w:t>字里行间中的量、表达式等符号尽量不用</w:t>
      </w:r>
      <w:r w:rsidR="006334EA" w:rsidRPr="005475CA">
        <w:rPr>
          <w:rFonts w:ascii="Times New Roman" w:cs="Times New Roman"/>
        </w:rPr>
        <w:t>公式编辑器。</w:t>
      </w:r>
      <w:r w:rsidR="001B3486" w:rsidRPr="005475CA">
        <w:rPr>
          <w:rFonts w:ascii="Times New Roman" w:cs="Times New Roman"/>
        </w:rPr>
        <w:t>例：</w:t>
      </w:r>
    </w:p>
    <w:p w:rsidR="000A5B18" w:rsidRPr="005475CA" w:rsidRDefault="000A5B18" w:rsidP="004849C3">
      <w:pPr>
        <w:rPr>
          <w:rFonts w:ascii="Times New Roman" w:hAnsi="Times New Roman" w:cs="Times New Roman"/>
        </w:rPr>
      </w:pPr>
      <w:r w:rsidRPr="005475CA">
        <w:rPr>
          <w:rFonts w:ascii="Times New Roman" w:hAnsi="Times New Roman" w:cs="Times New Roman"/>
          <w:i/>
        </w:rPr>
        <w:t>n</w:t>
      </w:r>
      <w:r w:rsidRPr="005475CA">
        <w:rPr>
          <w:rFonts w:ascii="Times New Roman" w:cs="Times New Roman"/>
        </w:rPr>
        <w:t>次测量中某单个测得值</w:t>
      </w:r>
      <w:r w:rsidRPr="005475CA">
        <w:rPr>
          <w:rFonts w:ascii="Times New Roman" w:hAnsi="Times New Roman" w:cs="Times New Roman"/>
          <w:i/>
        </w:rPr>
        <w:t>x</w:t>
      </w:r>
      <w:r w:rsidRPr="005475CA">
        <w:rPr>
          <w:rFonts w:ascii="Times New Roman" w:hAnsi="Times New Roman" w:cs="Times New Roman"/>
          <w:i/>
          <w:vertAlign w:val="subscript"/>
        </w:rPr>
        <w:t>k</w:t>
      </w:r>
      <w:r w:rsidRPr="005475CA">
        <w:rPr>
          <w:rFonts w:ascii="Times New Roman" w:cs="Times New Roman"/>
        </w:rPr>
        <w:t>的实验标准偏差</w:t>
      </w:r>
      <w:r w:rsidRPr="005475CA">
        <w:rPr>
          <w:rFonts w:ascii="Times New Roman" w:hAnsi="Times New Roman" w:cs="Times New Roman"/>
          <w:i/>
        </w:rPr>
        <w:t>s</w:t>
      </w:r>
      <w:r w:rsidRPr="005475CA">
        <w:rPr>
          <w:rFonts w:ascii="Times New Roman" w:hAnsi="Times New Roman" w:cs="Times New Roman"/>
        </w:rPr>
        <w:t>(</w:t>
      </w:r>
      <w:r w:rsidRPr="005475CA">
        <w:rPr>
          <w:rFonts w:ascii="Times New Roman" w:hAnsi="Times New Roman" w:cs="Times New Roman"/>
          <w:i/>
        </w:rPr>
        <w:t>x</w:t>
      </w:r>
      <w:r w:rsidRPr="005475CA">
        <w:rPr>
          <w:rFonts w:ascii="Times New Roman" w:hAnsi="Times New Roman" w:cs="Times New Roman"/>
          <w:i/>
          <w:vertAlign w:val="subscript"/>
        </w:rPr>
        <w:t>k</w:t>
      </w:r>
      <w:r w:rsidRPr="005475CA">
        <w:rPr>
          <w:rFonts w:ascii="Times New Roman" w:hAnsi="Times New Roman" w:cs="Times New Roman"/>
        </w:rPr>
        <w:t>)</w:t>
      </w:r>
      <w:r w:rsidRPr="005475CA">
        <w:rPr>
          <w:rFonts w:ascii="Times New Roman" w:cs="Times New Roman"/>
        </w:rPr>
        <w:t>可按贝塞尔公式计算</w:t>
      </w:r>
      <w:r w:rsidR="00BD683A" w:rsidRPr="005475CA">
        <w:rPr>
          <w:rFonts w:ascii="Times New Roman" w:cs="Times New Roman"/>
        </w:rPr>
        <w:t>，如式（</w:t>
      </w:r>
      <w:r w:rsidR="00BD683A" w:rsidRPr="005475CA">
        <w:rPr>
          <w:rFonts w:ascii="Times New Roman" w:hAnsi="Times New Roman" w:cs="Times New Roman"/>
        </w:rPr>
        <w:t>1</w:t>
      </w:r>
      <w:r w:rsidR="00BD683A" w:rsidRPr="005475CA">
        <w:rPr>
          <w:rFonts w:ascii="Times New Roman" w:cs="Times New Roman"/>
        </w:rPr>
        <w:t>）。</w:t>
      </w:r>
    </w:p>
    <w:p w:rsidR="000A5B18" w:rsidRPr="005475CA" w:rsidRDefault="00D07C53" w:rsidP="004849C3">
      <w:pPr>
        <w:rPr>
          <w:rFonts w:ascii="Times New Roman" w:hAnsi="Times New Roman" w:cs="Times New Roman"/>
        </w:rPr>
      </w:pPr>
      <w:r w:rsidRPr="005475CA">
        <w:rPr>
          <w:rFonts w:ascii="Times New Roman" w:hAnsi="Times New Roman" w:cs="Times New Roman"/>
        </w:rPr>
        <w:t xml:space="preserve">                                </w:t>
      </w:r>
      <w:r w:rsidR="000A5B18" w:rsidRPr="005475CA">
        <w:rPr>
          <w:rFonts w:ascii="Times New Roman" w:hAnsi="Times New Roman" w:cs="Times New Roman"/>
          <w:position w:val="-26"/>
        </w:rPr>
        <w:object w:dxaOrig="2100" w:dyaOrig="1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5.1pt;height:51.55pt" o:ole="">
            <v:imagedata r:id="rId8" o:title=""/>
          </v:shape>
          <o:OLEObject Type="Embed" ProgID="Equation.DSMT4" ShapeID="_x0000_i1025" DrawAspect="Content" ObjectID="_1778486664" r:id="rId9"/>
        </w:object>
      </w:r>
      <w:r w:rsidRPr="005475CA">
        <w:rPr>
          <w:rFonts w:ascii="Times New Roman" w:hAnsi="Times New Roman" w:cs="Times New Roman"/>
        </w:rPr>
        <w:t xml:space="preserve">                            </w:t>
      </w:r>
      <w:r w:rsidRPr="005475CA">
        <w:rPr>
          <w:rFonts w:ascii="Times New Roman" w:cs="Times New Roman"/>
        </w:rPr>
        <w:t>（</w:t>
      </w:r>
      <w:r w:rsidRPr="005475CA">
        <w:rPr>
          <w:rFonts w:ascii="Times New Roman" w:hAnsi="Times New Roman" w:cs="Times New Roman"/>
        </w:rPr>
        <w:t>1</w:t>
      </w:r>
      <w:r w:rsidRPr="005475CA">
        <w:rPr>
          <w:rFonts w:ascii="Times New Roman" w:cs="Times New Roman"/>
        </w:rPr>
        <w:t>）</w:t>
      </w:r>
    </w:p>
    <w:p w:rsidR="000A5B18" w:rsidRPr="005475CA" w:rsidRDefault="000A5B18" w:rsidP="004849C3">
      <w:pPr>
        <w:rPr>
          <w:rFonts w:ascii="Times New Roman" w:hAnsi="Times New Roman" w:cs="Times New Roman"/>
        </w:rPr>
      </w:pPr>
      <w:r w:rsidRPr="005475CA">
        <w:rPr>
          <w:rFonts w:ascii="Times New Roman" w:cs="Times New Roman"/>
        </w:rPr>
        <w:t>式中：</w:t>
      </w:r>
      <w:r w:rsidRPr="005475CA">
        <w:rPr>
          <w:rFonts w:ascii="Times New Roman" w:hAnsi="Times New Roman" w:cs="Times New Roman"/>
          <w:i/>
        </w:rPr>
        <w:t>x</w:t>
      </w:r>
      <w:r w:rsidRPr="005475CA">
        <w:rPr>
          <w:rFonts w:ascii="Times New Roman" w:hAnsi="Times New Roman" w:cs="Times New Roman"/>
          <w:i/>
          <w:vertAlign w:val="subscript"/>
        </w:rPr>
        <w:t>i</w:t>
      </w:r>
      <w:r w:rsidRPr="005475CA">
        <w:rPr>
          <w:rFonts w:ascii="Times New Roman" w:cs="Times New Roman"/>
        </w:rPr>
        <w:t>为第</w:t>
      </w:r>
      <w:r w:rsidRPr="005475CA">
        <w:rPr>
          <w:rFonts w:ascii="Times New Roman" w:hAnsi="Times New Roman" w:cs="Times New Roman"/>
          <w:i/>
        </w:rPr>
        <w:t>i</w:t>
      </w:r>
      <w:r w:rsidRPr="005475CA">
        <w:rPr>
          <w:rFonts w:ascii="Times New Roman" w:cs="Times New Roman"/>
        </w:rPr>
        <w:t>次测量的测得值；</w:t>
      </w:r>
      <w:r w:rsidRPr="005475CA">
        <w:rPr>
          <w:rFonts w:ascii="Times New Roman" w:hAnsi="Times New Roman" w:cs="Times New Roman"/>
          <w:position w:val="-6"/>
        </w:rPr>
        <w:object w:dxaOrig="200" w:dyaOrig="340">
          <v:shape id="_x0000_i1026" type="#_x0000_t75" style="width:9.9pt;height:17.4pt" o:ole="">
            <v:imagedata r:id="rId10" o:title=""/>
          </v:shape>
          <o:OLEObject Type="Embed" ProgID="Equation.DSMT4" ShapeID="_x0000_i1026" DrawAspect="Content" ObjectID="_1778486665" r:id="rId11"/>
        </w:object>
      </w:r>
      <w:r w:rsidRPr="005475CA">
        <w:rPr>
          <w:rFonts w:ascii="Times New Roman" w:cs="Times New Roman"/>
        </w:rPr>
        <w:t>为</w:t>
      </w:r>
      <w:r w:rsidRPr="005475CA">
        <w:rPr>
          <w:rFonts w:ascii="Times New Roman" w:hAnsi="Times New Roman" w:cs="Times New Roman"/>
          <w:i/>
        </w:rPr>
        <w:t>n</w:t>
      </w:r>
      <w:r w:rsidRPr="005475CA">
        <w:rPr>
          <w:rFonts w:ascii="Times New Roman" w:cs="Times New Roman"/>
        </w:rPr>
        <w:t>次测量所得一组测得值的算术平均值；</w:t>
      </w:r>
      <w:r w:rsidRPr="005475CA">
        <w:rPr>
          <w:rFonts w:ascii="Times New Roman" w:hAnsi="Times New Roman" w:cs="Times New Roman"/>
          <w:i/>
        </w:rPr>
        <w:t>n</w:t>
      </w:r>
      <w:r w:rsidRPr="005475CA">
        <w:rPr>
          <w:rFonts w:ascii="Times New Roman" w:cs="Times New Roman"/>
        </w:rPr>
        <w:t>为测量次数。</w:t>
      </w:r>
    </w:p>
    <w:p w:rsidR="001B3486" w:rsidRPr="005475CA" w:rsidRDefault="001B3486" w:rsidP="00F9750E">
      <w:pPr>
        <w:pStyle w:val="11"/>
      </w:pPr>
      <w:r w:rsidRPr="005475CA">
        <w:t xml:space="preserve">4.2 </w:t>
      </w:r>
      <w:r w:rsidR="00717643" w:rsidRPr="005475CA">
        <w:t xml:space="preserve"> </w:t>
      </w:r>
      <w:r w:rsidRPr="005475CA">
        <w:t>图的要求</w:t>
      </w:r>
    </w:p>
    <w:p w:rsidR="001B3486" w:rsidRPr="005475CA" w:rsidRDefault="001B3486" w:rsidP="00AE6F2F">
      <w:pPr>
        <w:pStyle w:val="111"/>
        <w:rPr>
          <w:rFonts w:cs="Times New Roman"/>
        </w:rPr>
      </w:pPr>
      <w:r w:rsidRPr="005475CA">
        <w:rPr>
          <w:rFonts w:cs="Times New Roman"/>
        </w:rPr>
        <w:t>4.2.1</w:t>
      </w:r>
      <w:r w:rsidR="00D911A1" w:rsidRPr="005475CA">
        <w:rPr>
          <w:rFonts w:cs="Times New Roman"/>
        </w:rPr>
        <w:t xml:space="preserve"> </w:t>
      </w:r>
      <w:r w:rsidR="00717643" w:rsidRPr="005475CA">
        <w:rPr>
          <w:rFonts w:cs="Times New Roman"/>
        </w:rPr>
        <w:t xml:space="preserve"> </w:t>
      </w:r>
      <w:r w:rsidRPr="005475CA">
        <w:rPr>
          <w:rFonts w:cs="Times New Roman"/>
        </w:rPr>
        <w:t>内容结构</w:t>
      </w:r>
    </w:p>
    <w:p w:rsidR="009C2EB2" w:rsidRPr="005475CA" w:rsidRDefault="009C2EB2" w:rsidP="004849C3">
      <w:pPr>
        <w:rPr>
          <w:rFonts w:ascii="Times New Roman" w:hAnsi="Times New Roman" w:cs="Times New Roman"/>
        </w:rPr>
      </w:pPr>
      <w:r w:rsidRPr="005475CA">
        <w:rPr>
          <w:rFonts w:ascii="Times New Roman" w:cs="Times New Roman"/>
        </w:rPr>
        <w:t>图片应确保内容清晰，</w:t>
      </w:r>
      <w:r w:rsidR="00DA2388" w:rsidRPr="005475CA">
        <w:rPr>
          <w:rFonts w:ascii="Times New Roman" w:cs="Times New Roman"/>
        </w:rPr>
        <w:t>投稿时可单独附清晰图。</w:t>
      </w:r>
      <w:r w:rsidRPr="005475CA">
        <w:rPr>
          <w:rFonts w:ascii="Times New Roman" w:cs="Times New Roman"/>
        </w:rPr>
        <w:t>图号需在正文中提及，具有中英文图题。</w:t>
      </w:r>
      <w:r w:rsidR="001B3486" w:rsidRPr="005475CA">
        <w:rPr>
          <w:rFonts w:ascii="Times New Roman" w:cs="Times New Roman"/>
        </w:rPr>
        <w:t>图的插入方式为嵌入式</w:t>
      </w:r>
      <w:r w:rsidR="00F919FC" w:rsidRPr="005475CA">
        <w:rPr>
          <w:rFonts w:ascii="Times New Roman" w:cs="Times New Roman"/>
        </w:rPr>
        <w:t>，</w:t>
      </w:r>
      <w:r w:rsidR="00AA2EB5" w:rsidRPr="005475CA">
        <w:rPr>
          <w:rFonts w:ascii="Times New Roman" w:cs="Times New Roman"/>
        </w:rPr>
        <w:t>可以为</w:t>
      </w:r>
      <w:r w:rsidR="001061AB" w:rsidRPr="005475CA">
        <w:rPr>
          <w:rFonts w:ascii="Times New Roman" w:cs="Times New Roman"/>
        </w:rPr>
        <w:t>彩</w:t>
      </w:r>
      <w:r w:rsidR="00AA2EB5" w:rsidRPr="005475CA">
        <w:rPr>
          <w:rFonts w:ascii="Times New Roman" w:cs="Times New Roman"/>
        </w:rPr>
        <w:t>图</w:t>
      </w:r>
      <w:r w:rsidR="001061AB" w:rsidRPr="005475CA">
        <w:rPr>
          <w:rFonts w:ascii="Times New Roman" w:cs="Times New Roman"/>
        </w:rPr>
        <w:t>并便于黑白印刷阅读</w:t>
      </w:r>
      <w:r w:rsidR="001B3486" w:rsidRPr="005475CA">
        <w:rPr>
          <w:rFonts w:ascii="Times New Roman" w:cs="Times New Roman"/>
        </w:rPr>
        <w:t>。图中线条的粗细要区分出主线和副线，在曲线图中，数据曲线是主线，坐标线和指引线是副线，</w:t>
      </w:r>
      <w:r w:rsidR="00C30CAC" w:rsidRPr="005475CA">
        <w:rPr>
          <w:rFonts w:ascii="Times New Roman" w:cs="Times New Roman"/>
        </w:rPr>
        <w:t>图中的每条曲线应说明含义，可在图中注释，或在正文中</w:t>
      </w:r>
      <w:r w:rsidR="001B3486" w:rsidRPr="005475CA">
        <w:rPr>
          <w:rFonts w:ascii="Times New Roman" w:cs="Times New Roman"/>
        </w:rPr>
        <w:t>说明。坐标图中的横纵坐标刻度在内侧，横纵坐标需标明相应的量和单位，使用</w:t>
      </w:r>
      <w:r w:rsidR="001B3486" w:rsidRPr="005475CA">
        <w:rPr>
          <w:rFonts w:ascii="Times New Roman" w:hAnsi="Times New Roman" w:cs="Times New Roman"/>
        </w:rPr>
        <w:t>“</w:t>
      </w:r>
      <w:r w:rsidR="001B3486" w:rsidRPr="005475CA">
        <w:rPr>
          <w:rFonts w:ascii="Times New Roman" w:cs="Times New Roman"/>
        </w:rPr>
        <w:t>量名称</w:t>
      </w:r>
      <w:r w:rsidR="00081005" w:rsidRPr="005475CA">
        <w:rPr>
          <w:rFonts w:ascii="Times New Roman" w:hAnsi="Times New Roman" w:cs="Times New Roman"/>
        </w:rPr>
        <w:t>/</w:t>
      </w:r>
      <w:r w:rsidR="001B3486" w:rsidRPr="005475CA">
        <w:rPr>
          <w:rFonts w:ascii="Times New Roman" w:cs="Times New Roman"/>
        </w:rPr>
        <w:t>单位</w:t>
      </w:r>
      <w:r w:rsidR="001B3486" w:rsidRPr="005475CA">
        <w:rPr>
          <w:rFonts w:ascii="Times New Roman" w:hAnsi="Times New Roman" w:cs="Times New Roman"/>
        </w:rPr>
        <w:t>”</w:t>
      </w:r>
      <w:r w:rsidR="001B3486" w:rsidRPr="005475CA">
        <w:rPr>
          <w:rFonts w:ascii="Times New Roman" w:cs="Times New Roman"/>
        </w:rPr>
        <w:t>形式标记</w:t>
      </w:r>
      <w:r w:rsidR="00D876F6" w:rsidRPr="005475CA">
        <w:rPr>
          <w:rFonts w:ascii="Times New Roman" w:cs="Times New Roman"/>
        </w:rPr>
        <w:t>（</w:t>
      </w:r>
      <w:r w:rsidR="00BD683A" w:rsidRPr="005475CA">
        <w:rPr>
          <w:rFonts w:ascii="Times New Roman" w:cs="Times New Roman"/>
        </w:rPr>
        <w:t>优先使用</w:t>
      </w:r>
      <w:r w:rsidR="00D876F6" w:rsidRPr="005475CA">
        <w:rPr>
          <w:rFonts w:ascii="Times New Roman" w:cs="Times New Roman"/>
        </w:rPr>
        <w:t>英文）</w:t>
      </w:r>
      <w:r w:rsidR="001B3486" w:rsidRPr="005475CA">
        <w:rPr>
          <w:rFonts w:ascii="Times New Roman" w:cs="Times New Roman"/>
        </w:rPr>
        <w:t>。</w:t>
      </w:r>
      <w:r w:rsidRPr="005475CA">
        <w:rPr>
          <w:rFonts w:ascii="Times New Roman" w:cs="Times New Roman"/>
        </w:rPr>
        <w:t>图题放置于图片下方，全文使用</w:t>
      </w:r>
      <w:r w:rsidRPr="005475CA">
        <w:rPr>
          <w:rFonts w:ascii="Times New Roman" w:hAnsi="Times New Roman" w:cs="Times New Roman"/>
        </w:rPr>
        <w:t>“</w:t>
      </w:r>
      <w:r w:rsidRPr="005475CA">
        <w:rPr>
          <w:rFonts w:ascii="Times New Roman" w:cs="Times New Roman"/>
        </w:rPr>
        <w:t>图</w:t>
      </w:r>
      <w:r w:rsidRPr="005475CA">
        <w:rPr>
          <w:rFonts w:ascii="Times New Roman" w:hAnsi="Times New Roman" w:cs="Times New Roman"/>
        </w:rPr>
        <w:t>1”“Fig.1”“</w:t>
      </w:r>
      <w:r w:rsidRPr="005475CA">
        <w:rPr>
          <w:rFonts w:ascii="Times New Roman" w:cs="Times New Roman"/>
        </w:rPr>
        <w:t>图</w:t>
      </w:r>
      <w:r w:rsidRPr="005475CA">
        <w:rPr>
          <w:rFonts w:ascii="Times New Roman" w:hAnsi="Times New Roman" w:cs="Times New Roman"/>
        </w:rPr>
        <w:t>2”“Fig.2”</w:t>
      </w:r>
      <w:r w:rsidR="005345D2" w:rsidRPr="005475CA">
        <w:rPr>
          <w:rFonts w:ascii="Times New Roman" w:cs="Times New Roman"/>
        </w:rPr>
        <w:t>的形式</w:t>
      </w:r>
      <w:r w:rsidRPr="005475CA">
        <w:rPr>
          <w:rFonts w:ascii="Times New Roman" w:cs="Times New Roman"/>
        </w:rPr>
        <w:t>连续编号。</w:t>
      </w:r>
      <w:r w:rsidR="00121303" w:rsidRPr="005475CA">
        <w:rPr>
          <w:rFonts w:ascii="Times New Roman" w:cs="Times New Roman"/>
        </w:rPr>
        <w:t>例：</w:t>
      </w:r>
    </w:p>
    <w:p w:rsidR="009C2EB2" w:rsidRPr="005475CA" w:rsidRDefault="00E27BB1" w:rsidP="00AE6F2F">
      <w:pPr>
        <w:pStyle w:val="af2"/>
        <w:rPr>
          <w:rFonts w:hAnsi="Times New Roman"/>
        </w:rPr>
      </w:pPr>
      <w:r w:rsidRPr="005475CA">
        <w:rPr>
          <w:rFonts w:hAnsi="Times New Roman"/>
          <w:noProof/>
        </w:rPr>
        <w:lastRenderedPageBreak/>
        <w:drawing>
          <wp:inline distT="0" distB="0" distL="0" distR="0">
            <wp:extent cx="2476500" cy="1893570"/>
            <wp:effectExtent l="19050" t="0" r="0" b="0"/>
            <wp:docPr id="4" name="图片 4" descr="E:\ss\sunshuang\edit\稿件要求\中国照明电器论文模板\template中图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ss\sunshuang\edit\稿件要求\中国照明电器论文模板\template中图副本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893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2EB2" w:rsidRPr="005475CA" w:rsidRDefault="009C2EB2" w:rsidP="00AE6F2F">
      <w:pPr>
        <w:pStyle w:val="af2"/>
        <w:rPr>
          <w:rFonts w:hAnsi="Times New Roman"/>
        </w:rPr>
      </w:pPr>
      <w:r w:rsidRPr="005475CA">
        <w:rPr>
          <w:rFonts w:hAnsi="Times New Roman"/>
        </w:rPr>
        <w:t>图</w:t>
      </w:r>
      <w:r w:rsidRPr="005475CA">
        <w:rPr>
          <w:rFonts w:hAnsi="Times New Roman"/>
        </w:rPr>
        <w:t>1</w:t>
      </w:r>
      <w:r w:rsidR="00F851A2" w:rsidRPr="005475CA">
        <w:rPr>
          <w:rFonts w:hAnsi="Times New Roman"/>
        </w:rPr>
        <w:t xml:space="preserve"> </w:t>
      </w:r>
      <w:r w:rsidRPr="005475CA">
        <w:rPr>
          <w:rFonts w:hAnsi="Times New Roman"/>
        </w:rPr>
        <w:t xml:space="preserve"> M</w:t>
      </w:r>
      <w:r w:rsidRPr="005475CA">
        <w:rPr>
          <w:rFonts w:hAnsi="Times New Roman"/>
          <w:vertAlign w:val="subscript"/>
        </w:rPr>
        <w:t>1.95</w:t>
      </w:r>
      <w:r w:rsidRPr="005475CA">
        <w:rPr>
          <w:rFonts w:hAnsi="Times New Roman"/>
        </w:rPr>
        <w:t>Si</w:t>
      </w:r>
      <w:r w:rsidRPr="005475CA">
        <w:rPr>
          <w:rFonts w:hAnsi="Times New Roman"/>
          <w:vertAlign w:val="subscript"/>
        </w:rPr>
        <w:t>5</w:t>
      </w:r>
      <w:r w:rsidRPr="005475CA">
        <w:rPr>
          <w:rFonts w:hAnsi="Times New Roman"/>
        </w:rPr>
        <w:t>N</w:t>
      </w:r>
      <w:r w:rsidRPr="005475CA">
        <w:rPr>
          <w:rFonts w:hAnsi="Times New Roman"/>
          <w:vertAlign w:val="subscript"/>
        </w:rPr>
        <w:t>8</w:t>
      </w:r>
      <w:r w:rsidR="001D1931" w:rsidRPr="005475CA">
        <w:rPr>
          <w:rFonts w:hAnsi="Times New Roman"/>
        </w:rPr>
        <w:t>:</w:t>
      </w:r>
      <w:r w:rsidRPr="005475CA">
        <w:rPr>
          <w:rFonts w:hAnsi="Times New Roman"/>
        </w:rPr>
        <w:t>0.05Eu</w:t>
      </w:r>
      <w:r w:rsidRPr="005475CA">
        <w:rPr>
          <w:rFonts w:hAnsi="Times New Roman"/>
          <w:vertAlign w:val="superscript"/>
        </w:rPr>
        <w:t>2+</w:t>
      </w:r>
      <w:r w:rsidRPr="005475CA">
        <w:rPr>
          <w:rFonts w:hAnsi="Times New Roman"/>
        </w:rPr>
        <w:t>的发射光谱（激发波长</w:t>
      </w:r>
      <w:r w:rsidRPr="005475CA">
        <w:rPr>
          <w:rFonts w:hAnsi="Times New Roman"/>
        </w:rPr>
        <w:t>460 nm</w:t>
      </w:r>
      <w:r w:rsidRPr="005475CA">
        <w:rPr>
          <w:rFonts w:hAnsi="Times New Roman"/>
        </w:rPr>
        <w:t>）</w:t>
      </w:r>
    </w:p>
    <w:p w:rsidR="009C2EB2" w:rsidRPr="005475CA" w:rsidRDefault="009C2EB2" w:rsidP="008A60E1">
      <w:pPr>
        <w:pStyle w:val="af4"/>
        <w:rPr>
          <w:b w:val="0"/>
        </w:rPr>
      </w:pPr>
      <w:r w:rsidRPr="005475CA">
        <w:rPr>
          <w:b w:val="0"/>
        </w:rPr>
        <w:t xml:space="preserve">Fig.1 </w:t>
      </w:r>
      <w:r w:rsidR="00F851A2" w:rsidRPr="005475CA">
        <w:rPr>
          <w:b w:val="0"/>
        </w:rPr>
        <w:t xml:space="preserve"> </w:t>
      </w:r>
      <w:r w:rsidRPr="005475CA">
        <w:rPr>
          <w:b w:val="0"/>
        </w:rPr>
        <w:t>Emission spectra of M</w:t>
      </w:r>
      <w:r w:rsidRPr="005475CA">
        <w:rPr>
          <w:b w:val="0"/>
          <w:vertAlign w:val="subscript"/>
        </w:rPr>
        <w:t>1.95</w:t>
      </w:r>
      <w:r w:rsidRPr="005475CA">
        <w:rPr>
          <w:b w:val="0"/>
        </w:rPr>
        <w:t>Si</w:t>
      </w:r>
      <w:r w:rsidRPr="005475CA">
        <w:rPr>
          <w:b w:val="0"/>
          <w:vertAlign w:val="subscript"/>
        </w:rPr>
        <w:t>5</w:t>
      </w:r>
      <w:r w:rsidRPr="005475CA">
        <w:rPr>
          <w:b w:val="0"/>
        </w:rPr>
        <w:t>N</w:t>
      </w:r>
      <w:r w:rsidRPr="005475CA">
        <w:rPr>
          <w:b w:val="0"/>
          <w:vertAlign w:val="subscript"/>
        </w:rPr>
        <w:t>8</w:t>
      </w:r>
      <w:r w:rsidR="001D1931" w:rsidRPr="005475CA">
        <w:rPr>
          <w:b w:val="0"/>
        </w:rPr>
        <w:t>:</w:t>
      </w:r>
      <w:r w:rsidRPr="005475CA">
        <w:rPr>
          <w:b w:val="0"/>
        </w:rPr>
        <w:t>0.05Eu</w:t>
      </w:r>
      <w:r w:rsidRPr="005475CA">
        <w:rPr>
          <w:b w:val="0"/>
          <w:vertAlign w:val="superscript"/>
        </w:rPr>
        <w:t>2+</w:t>
      </w:r>
      <w:r w:rsidRPr="005475CA">
        <w:rPr>
          <w:b w:val="0"/>
        </w:rPr>
        <w:t xml:space="preserve"> (excitation wavelength</w:t>
      </w:r>
      <w:r w:rsidRPr="005475CA">
        <w:rPr>
          <w:b w:val="0"/>
        </w:rPr>
        <w:t>：</w:t>
      </w:r>
      <w:r w:rsidRPr="005475CA">
        <w:rPr>
          <w:b w:val="0"/>
        </w:rPr>
        <w:t>460 nm)</w:t>
      </w:r>
    </w:p>
    <w:p w:rsidR="001B3486" w:rsidRPr="005475CA" w:rsidRDefault="001B3486" w:rsidP="00AE6F2F">
      <w:pPr>
        <w:pStyle w:val="111"/>
        <w:rPr>
          <w:rFonts w:cs="Times New Roman"/>
        </w:rPr>
      </w:pPr>
      <w:r w:rsidRPr="005475CA">
        <w:rPr>
          <w:rFonts w:cs="Times New Roman"/>
        </w:rPr>
        <w:t>4.2.2</w:t>
      </w:r>
      <w:r w:rsidR="00D911A1" w:rsidRPr="005475CA">
        <w:rPr>
          <w:rFonts w:cs="Times New Roman"/>
        </w:rPr>
        <w:t xml:space="preserve"> </w:t>
      </w:r>
      <w:r w:rsidR="00717643" w:rsidRPr="005475CA">
        <w:rPr>
          <w:rFonts w:cs="Times New Roman"/>
        </w:rPr>
        <w:t xml:space="preserve"> </w:t>
      </w:r>
      <w:r w:rsidRPr="005475CA">
        <w:rPr>
          <w:rFonts w:cs="Times New Roman"/>
        </w:rPr>
        <w:t>文字</w:t>
      </w:r>
    </w:p>
    <w:p w:rsidR="001B3486" w:rsidRPr="005475CA" w:rsidRDefault="001B3486" w:rsidP="004849C3">
      <w:pPr>
        <w:rPr>
          <w:rFonts w:ascii="Times New Roman" w:hAnsi="Times New Roman" w:cs="Times New Roman"/>
          <w:color w:val="FF0000"/>
        </w:rPr>
      </w:pPr>
      <w:r w:rsidRPr="005475CA">
        <w:rPr>
          <w:rFonts w:ascii="Times New Roman" w:cs="Times New Roman"/>
        </w:rPr>
        <w:t>图中出现的变量名称、符号及各变量的正、斜、粗体须与正文一致，不要出现正文中没有交待或与正文内容无关的文字、数字或符号；</w:t>
      </w:r>
      <w:r w:rsidR="005B4893" w:rsidRPr="005475CA">
        <w:rPr>
          <w:rFonts w:ascii="Times New Roman" w:cs="Times New Roman"/>
          <w:szCs w:val="21"/>
        </w:rPr>
        <w:t>图中的缩略词</w:t>
      </w:r>
      <w:r w:rsidR="00F919FC" w:rsidRPr="005475CA">
        <w:rPr>
          <w:rFonts w:ascii="Times New Roman" w:cs="Times New Roman"/>
          <w:szCs w:val="21"/>
        </w:rPr>
        <w:t>应</w:t>
      </w:r>
      <w:r w:rsidRPr="005475CA">
        <w:rPr>
          <w:rFonts w:ascii="Times New Roman" w:cs="Times New Roman"/>
          <w:szCs w:val="21"/>
        </w:rPr>
        <w:t>在正文中说明含义。图</w:t>
      </w:r>
      <w:r w:rsidRPr="005475CA">
        <w:rPr>
          <w:rFonts w:ascii="Times New Roman" w:cs="Times New Roman"/>
        </w:rPr>
        <w:t>中</w:t>
      </w:r>
      <w:r w:rsidR="001B1BF3" w:rsidRPr="005475CA">
        <w:rPr>
          <w:rFonts w:ascii="Times New Roman" w:cs="Times New Roman"/>
        </w:rPr>
        <w:t>汉</w:t>
      </w:r>
      <w:r w:rsidRPr="005475CA">
        <w:rPr>
          <w:rFonts w:ascii="Times New Roman" w:cs="Times New Roman"/>
        </w:rPr>
        <w:t>字为宋体</w:t>
      </w:r>
      <w:r w:rsidR="001B1BF3" w:rsidRPr="005475CA">
        <w:rPr>
          <w:rFonts w:ascii="Times New Roman" w:cs="Times New Roman"/>
        </w:rPr>
        <w:t>六号</w:t>
      </w:r>
      <w:r w:rsidRPr="005475CA">
        <w:rPr>
          <w:rFonts w:ascii="Times New Roman" w:cs="Times New Roman"/>
        </w:rPr>
        <w:t>，数字及英文为</w:t>
      </w:r>
      <w:r w:rsidRPr="005475CA">
        <w:rPr>
          <w:rFonts w:ascii="Times New Roman" w:hAnsi="Times New Roman" w:cs="Times New Roman"/>
        </w:rPr>
        <w:t>Times New Roman</w:t>
      </w:r>
      <w:r w:rsidR="001B1BF3" w:rsidRPr="005475CA">
        <w:rPr>
          <w:rFonts w:ascii="Times New Roman" w:cs="Times New Roman"/>
        </w:rPr>
        <w:t>六号</w:t>
      </w:r>
      <w:r w:rsidRPr="005475CA">
        <w:rPr>
          <w:rFonts w:ascii="Times New Roman" w:cs="Times New Roman"/>
        </w:rPr>
        <w:t>。数字有千分空，数字下标正体。</w:t>
      </w:r>
    </w:p>
    <w:p w:rsidR="001B3486" w:rsidRPr="005475CA" w:rsidRDefault="001B3486" w:rsidP="00AE6F2F">
      <w:pPr>
        <w:pStyle w:val="111"/>
        <w:rPr>
          <w:rFonts w:cs="Times New Roman"/>
        </w:rPr>
      </w:pPr>
      <w:r w:rsidRPr="005475CA">
        <w:rPr>
          <w:rFonts w:cs="Times New Roman"/>
        </w:rPr>
        <w:t>4.2.3</w:t>
      </w:r>
      <w:r w:rsidR="00D911A1" w:rsidRPr="005475CA">
        <w:rPr>
          <w:rFonts w:cs="Times New Roman"/>
        </w:rPr>
        <w:t xml:space="preserve"> </w:t>
      </w:r>
      <w:r w:rsidR="00717643" w:rsidRPr="005475CA">
        <w:rPr>
          <w:rFonts w:cs="Times New Roman"/>
        </w:rPr>
        <w:t xml:space="preserve"> </w:t>
      </w:r>
      <w:r w:rsidRPr="005475CA">
        <w:rPr>
          <w:rFonts w:cs="Times New Roman"/>
        </w:rPr>
        <w:t>位置及图题</w:t>
      </w:r>
    </w:p>
    <w:p w:rsidR="001B3486" w:rsidRPr="005475CA" w:rsidRDefault="001B3486" w:rsidP="004849C3">
      <w:pPr>
        <w:rPr>
          <w:rFonts w:ascii="Times New Roman" w:hAnsi="Times New Roman" w:cs="Times New Roman"/>
          <w:color w:val="FF0000"/>
        </w:rPr>
      </w:pPr>
      <w:r w:rsidRPr="005475CA">
        <w:rPr>
          <w:rFonts w:ascii="Times New Roman" w:cs="Times New Roman"/>
        </w:rPr>
        <w:t>在文稿中按插图出现的先后次序编号，并在正文相应位置处插入图片，在图</w:t>
      </w:r>
      <w:r w:rsidR="005B4893" w:rsidRPr="005475CA">
        <w:rPr>
          <w:rFonts w:ascii="Times New Roman" w:cs="Times New Roman"/>
        </w:rPr>
        <w:t>的</w:t>
      </w:r>
      <w:r w:rsidRPr="005475CA">
        <w:rPr>
          <w:rFonts w:ascii="Times New Roman" w:cs="Times New Roman"/>
        </w:rPr>
        <w:t>下面标注图题</w:t>
      </w:r>
      <w:r w:rsidR="00F919FC" w:rsidRPr="005475CA">
        <w:rPr>
          <w:rFonts w:ascii="Times New Roman" w:cs="Times New Roman"/>
        </w:rPr>
        <w:t>（中英文对照）</w:t>
      </w:r>
      <w:r w:rsidRPr="005475CA">
        <w:rPr>
          <w:rFonts w:ascii="Times New Roman" w:cs="Times New Roman"/>
        </w:rPr>
        <w:t>，图注尽量标在图中空白处或图下。有分图时分图用</w:t>
      </w:r>
      <w:r w:rsidRPr="005475CA">
        <w:rPr>
          <w:rFonts w:ascii="Times New Roman" w:hAnsi="Times New Roman" w:cs="Times New Roman"/>
        </w:rPr>
        <w:t>(a)</w:t>
      </w:r>
      <w:r w:rsidRPr="005475CA">
        <w:rPr>
          <w:rFonts w:ascii="Times New Roman" w:cs="Times New Roman"/>
        </w:rPr>
        <w:t>，</w:t>
      </w:r>
      <w:r w:rsidRPr="005475CA">
        <w:rPr>
          <w:rFonts w:ascii="Times New Roman" w:hAnsi="Times New Roman" w:cs="Times New Roman"/>
        </w:rPr>
        <w:t>(b)</w:t>
      </w:r>
      <w:r w:rsidRPr="005475CA">
        <w:rPr>
          <w:rFonts w:ascii="Times New Roman" w:cs="Times New Roman"/>
        </w:rPr>
        <w:t>，</w:t>
      </w:r>
      <w:r w:rsidRPr="005475CA">
        <w:rPr>
          <w:rFonts w:ascii="Times New Roman" w:hAnsi="Times New Roman" w:cs="Times New Roman"/>
        </w:rPr>
        <w:t>(c)</w:t>
      </w:r>
      <w:r w:rsidRPr="005475CA">
        <w:rPr>
          <w:rFonts w:ascii="Times New Roman" w:cs="Times New Roman"/>
        </w:rPr>
        <w:t>等标号，并在总图题后给出</w:t>
      </w:r>
      <w:r w:rsidRPr="005475CA">
        <w:rPr>
          <w:rFonts w:ascii="Times New Roman" w:hAnsi="Times New Roman" w:cs="Times New Roman"/>
        </w:rPr>
        <w:t>(a)</w:t>
      </w:r>
      <w:r w:rsidRPr="005475CA">
        <w:rPr>
          <w:rFonts w:ascii="Times New Roman" w:cs="Times New Roman"/>
        </w:rPr>
        <w:t>，</w:t>
      </w:r>
      <w:r w:rsidRPr="005475CA">
        <w:rPr>
          <w:rFonts w:ascii="Times New Roman" w:hAnsi="Times New Roman" w:cs="Times New Roman"/>
        </w:rPr>
        <w:t>(b)</w:t>
      </w:r>
      <w:r w:rsidRPr="005475CA">
        <w:rPr>
          <w:rFonts w:ascii="Times New Roman" w:cs="Times New Roman"/>
        </w:rPr>
        <w:t>，</w:t>
      </w:r>
      <w:r w:rsidRPr="005475CA">
        <w:rPr>
          <w:rFonts w:ascii="Times New Roman" w:hAnsi="Times New Roman" w:cs="Times New Roman"/>
        </w:rPr>
        <w:t>(c)</w:t>
      </w:r>
      <w:r w:rsidRPr="005475CA">
        <w:rPr>
          <w:rFonts w:ascii="Times New Roman" w:cs="Times New Roman"/>
        </w:rPr>
        <w:t>等分图题</w:t>
      </w:r>
      <w:r w:rsidR="005B4893" w:rsidRPr="005475CA">
        <w:rPr>
          <w:rFonts w:ascii="Times New Roman" w:cs="Times New Roman"/>
        </w:rPr>
        <w:t>（中英文对照）</w:t>
      </w:r>
      <w:r w:rsidRPr="005475CA">
        <w:rPr>
          <w:rFonts w:ascii="Times New Roman" w:cs="Times New Roman"/>
        </w:rPr>
        <w:t>。</w:t>
      </w:r>
    </w:p>
    <w:p w:rsidR="001B3486" w:rsidRPr="005475CA" w:rsidRDefault="001B3486" w:rsidP="00AE6F2F">
      <w:pPr>
        <w:pStyle w:val="111"/>
        <w:rPr>
          <w:rFonts w:cs="Times New Roman"/>
        </w:rPr>
      </w:pPr>
      <w:r w:rsidRPr="005475CA">
        <w:rPr>
          <w:rFonts w:cs="Times New Roman"/>
        </w:rPr>
        <w:t>4.2.4</w:t>
      </w:r>
      <w:r w:rsidR="00D911A1" w:rsidRPr="005475CA">
        <w:rPr>
          <w:rFonts w:cs="Times New Roman"/>
        </w:rPr>
        <w:t xml:space="preserve"> </w:t>
      </w:r>
      <w:r w:rsidR="00717643" w:rsidRPr="005475CA">
        <w:rPr>
          <w:rFonts w:cs="Times New Roman"/>
        </w:rPr>
        <w:t xml:space="preserve"> </w:t>
      </w:r>
      <w:r w:rsidRPr="005475CA">
        <w:rPr>
          <w:rFonts w:cs="Times New Roman"/>
        </w:rPr>
        <w:t>格式大小</w:t>
      </w:r>
    </w:p>
    <w:p w:rsidR="001B3486" w:rsidRPr="005475CA" w:rsidRDefault="005E6B37" w:rsidP="004849C3">
      <w:pPr>
        <w:rPr>
          <w:rFonts w:ascii="Times New Roman" w:hAnsi="Times New Roman" w:cs="Times New Roman"/>
        </w:rPr>
      </w:pPr>
      <w:r w:rsidRPr="005475CA">
        <w:rPr>
          <w:rFonts w:ascii="Times New Roman" w:cs="Times New Roman"/>
        </w:rPr>
        <w:t>图片</w:t>
      </w:r>
      <w:r w:rsidR="001B3486" w:rsidRPr="005475CA">
        <w:rPr>
          <w:rFonts w:ascii="Times New Roman" w:cs="Times New Roman"/>
        </w:rPr>
        <w:t>格式最好保持图中文字和线条的可编辑性；分辨率要求为</w:t>
      </w:r>
      <w:r w:rsidR="001B3486" w:rsidRPr="005475CA">
        <w:rPr>
          <w:rFonts w:ascii="Times New Roman" w:hAnsi="Times New Roman" w:cs="Times New Roman"/>
        </w:rPr>
        <w:t>300 dpi</w:t>
      </w:r>
      <w:r w:rsidR="001B3486" w:rsidRPr="005475CA">
        <w:rPr>
          <w:rFonts w:ascii="Times New Roman" w:cs="Times New Roman"/>
        </w:rPr>
        <w:t>以上；单栏图尺寸：</w:t>
      </w:r>
      <w:r w:rsidR="001B3486" w:rsidRPr="005475CA">
        <w:rPr>
          <w:rFonts w:ascii="Times New Roman" w:hAnsi="Times New Roman" w:cs="Times New Roman"/>
        </w:rPr>
        <w:t>80 mm</w:t>
      </w:r>
      <w:r w:rsidR="001B3486" w:rsidRPr="005475CA">
        <w:rPr>
          <w:rFonts w:ascii="Times New Roman" w:cs="Times New Roman"/>
        </w:rPr>
        <w:t>、通栏图尺寸：</w:t>
      </w:r>
      <w:r w:rsidR="001B3486" w:rsidRPr="005475CA">
        <w:rPr>
          <w:rFonts w:ascii="Times New Roman" w:hAnsi="Times New Roman" w:cs="Times New Roman"/>
        </w:rPr>
        <w:t>160 mm</w:t>
      </w:r>
      <w:r w:rsidR="001B3486" w:rsidRPr="005475CA">
        <w:rPr>
          <w:rFonts w:ascii="Times New Roman" w:cs="Times New Roman"/>
        </w:rPr>
        <w:t>，尽量单栏。</w:t>
      </w:r>
    </w:p>
    <w:p w:rsidR="007E2BA2" w:rsidRPr="005475CA" w:rsidRDefault="007E2BA2" w:rsidP="00F9750E">
      <w:pPr>
        <w:pStyle w:val="11"/>
      </w:pPr>
      <w:r w:rsidRPr="005475CA">
        <w:t xml:space="preserve">4.3 </w:t>
      </w:r>
      <w:r w:rsidR="00F851A2" w:rsidRPr="005475CA">
        <w:t xml:space="preserve"> </w:t>
      </w:r>
      <w:r w:rsidRPr="005475CA">
        <w:t>表的要求</w:t>
      </w:r>
    </w:p>
    <w:p w:rsidR="007E2BA2" w:rsidRPr="005475CA" w:rsidRDefault="007E2BA2" w:rsidP="00AE6F2F">
      <w:pPr>
        <w:pStyle w:val="111"/>
        <w:rPr>
          <w:rFonts w:cs="Times New Roman"/>
        </w:rPr>
      </w:pPr>
      <w:r w:rsidRPr="005475CA">
        <w:rPr>
          <w:rFonts w:cs="Times New Roman"/>
        </w:rPr>
        <w:t xml:space="preserve">4.3.1 </w:t>
      </w:r>
      <w:r w:rsidR="00F851A2" w:rsidRPr="005475CA">
        <w:rPr>
          <w:rFonts w:cs="Times New Roman"/>
        </w:rPr>
        <w:t xml:space="preserve"> </w:t>
      </w:r>
      <w:r w:rsidRPr="005475CA">
        <w:rPr>
          <w:rFonts w:cs="Times New Roman"/>
        </w:rPr>
        <w:t>单位</w:t>
      </w:r>
    </w:p>
    <w:p w:rsidR="007E2BA2" w:rsidRPr="005475CA" w:rsidRDefault="007E2BA2" w:rsidP="004849C3">
      <w:pPr>
        <w:rPr>
          <w:rFonts w:ascii="Times New Roman" w:hAnsi="Times New Roman" w:cs="Times New Roman"/>
        </w:rPr>
      </w:pPr>
      <w:r w:rsidRPr="005475CA">
        <w:rPr>
          <w:rFonts w:ascii="Times New Roman" w:cs="Times New Roman"/>
        </w:rPr>
        <w:t>表里的文字用中文，表头的量用</w:t>
      </w:r>
      <w:r w:rsidRPr="005475CA">
        <w:rPr>
          <w:rFonts w:ascii="Times New Roman" w:hAnsi="Times New Roman" w:cs="Times New Roman"/>
        </w:rPr>
        <w:t>“</w:t>
      </w:r>
      <w:r w:rsidRPr="005475CA">
        <w:rPr>
          <w:rFonts w:ascii="Times New Roman" w:cs="Times New Roman"/>
        </w:rPr>
        <w:t>量名称</w:t>
      </w:r>
      <w:r w:rsidR="006C5274" w:rsidRPr="005475CA">
        <w:rPr>
          <w:rFonts w:ascii="Times New Roman" w:hAnsi="Times New Roman" w:cs="Times New Roman"/>
        </w:rPr>
        <w:t>/</w:t>
      </w:r>
      <w:r w:rsidRPr="005475CA">
        <w:rPr>
          <w:rFonts w:ascii="Times New Roman" w:cs="Times New Roman"/>
        </w:rPr>
        <w:t>单位符号</w:t>
      </w:r>
      <w:r w:rsidRPr="005475CA">
        <w:rPr>
          <w:rFonts w:ascii="Times New Roman" w:hAnsi="Times New Roman" w:cs="Times New Roman"/>
        </w:rPr>
        <w:t>”</w:t>
      </w:r>
      <w:r w:rsidRPr="005475CA">
        <w:rPr>
          <w:rFonts w:ascii="Times New Roman" w:cs="Times New Roman"/>
        </w:rPr>
        <w:t>形式标记，如</w:t>
      </w:r>
      <w:r w:rsidRPr="005475CA">
        <w:rPr>
          <w:rFonts w:ascii="Times New Roman" w:hAnsi="Times New Roman" w:cs="Times New Roman"/>
        </w:rPr>
        <w:t>“</w:t>
      </w:r>
      <w:r w:rsidR="009C39B3" w:rsidRPr="005475CA">
        <w:rPr>
          <w:rFonts w:ascii="Times New Roman" w:cs="Times New Roman"/>
        </w:rPr>
        <w:t>照度</w:t>
      </w:r>
      <w:r w:rsidR="006C5274" w:rsidRPr="005475CA">
        <w:rPr>
          <w:rFonts w:ascii="Times New Roman" w:hAnsi="Times New Roman" w:cs="Times New Roman"/>
        </w:rPr>
        <w:t>/</w:t>
      </w:r>
      <w:r w:rsidR="009C39B3" w:rsidRPr="005475CA">
        <w:rPr>
          <w:rFonts w:ascii="Times New Roman" w:hAnsi="Times New Roman" w:cs="Times New Roman"/>
        </w:rPr>
        <w:t>lx</w:t>
      </w:r>
      <w:r w:rsidRPr="005475CA">
        <w:rPr>
          <w:rFonts w:ascii="Times New Roman" w:hAnsi="Times New Roman" w:cs="Times New Roman"/>
        </w:rPr>
        <w:t>”</w:t>
      </w:r>
      <w:r w:rsidRPr="005475CA">
        <w:rPr>
          <w:rFonts w:ascii="Times New Roman" w:cs="Times New Roman"/>
        </w:rPr>
        <w:t>。表中出现的量名称和符号须与正文一致，不要出现正文中没有交待或与正文内容无关的文字、数字或符号。</w:t>
      </w:r>
    </w:p>
    <w:p w:rsidR="007E2BA2" w:rsidRPr="005475CA" w:rsidRDefault="007E2BA2" w:rsidP="00AE6F2F">
      <w:pPr>
        <w:pStyle w:val="111"/>
        <w:rPr>
          <w:rFonts w:cs="Times New Roman"/>
        </w:rPr>
      </w:pPr>
      <w:r w:rsidRPr="005475CA">
        <w:rPr>
          <w:rFonts w:cs="Times New Roman"/>
        </w:rPr>
        <w:t xml:space="preserve">4.3.2 </w:t>
      </w:r>
      <w:r w:rsidR="00717643" w:rsidRPr="005475CA">
        <w:rPr>
          <w:rFonts w:cs="Times New Roman"/>
        </w:rPr>
        <w:t xml:space="preserve"> </w:t>
      </w:r>
      <w:r w:rsidRPr="005475CA">
        <w:rPr>
          <w:rFonts w:cs="Times New Roman"/>
        </w:rPr>
        <w:t>文字</w:t>
      </w:r>
    </w:p>
    <w:p w:rsidR="007E2BA2" w:rsidRPr="005475CA" w:rsidRDefault="007E2BA2" w:rsidP="004849C3">
      <w:pPr>
        <w:rPr>
          <w:rFonts w:ascii="Times New Roman" w:hAnsi="Times New Roman" w:cs="Times New Roman"/>
        </w:rPr>
      </w:pPr>
      <w:r w:rsidRPr="005475CA">
        <w:rPr>
          <w:rFonts w:ascii="Times New Roman" w:cs="Times New Roman"/>
        </w:rPr>
        <w:t>表中数字及英文为</w:t>
      </w:r>
      <w:r w:rsidRPr="005475CA">
        <w:rPr>
          <w:rFonts w:ascii="Times New Roman" w:hAnsi="Times New Roman" w:cs="Times New Roman"/>
        </w:rPr>
        <w:t>Times New Roman</w:t>
      </w:r>
      <w:r w:rsidRPr="005475CA">
        <w:rPr>
          <w:rFonts w:ascii="Times New Roman" w:cs="Times New Roman"/>
        </w:rPr>
        <w:t>。</w:t>
      </w:r>
      <w:r w:rsidR="00CE2321" w:rsidRPr="005475CA">
        <w:rPr>
          <w:rFonts w:ascii="Times New Roman" w:cs="Times New Roman"/>
        </w:rPr>
        <w:t>列内一般小数点后位数相同</w:t>
      </w:r>
      <w:r w:rsidRPr="005475CA">
        <w:rPr>
          <w:rFonts w:ascii="Times New Roman" w:cs="Times New Roman"/>
        </w:rPr>
        <w:t>。</w:t>
      </w:r>
    </w:p>
    <w:p w:rsidR="007E2BA2" w:rsidRPr="005475CA" w:rsidRDefault="007E2BA2" w:rsidP="00AE6F2F">
      <w:pPr>
        <w:pStyle w:val="111"/>
        <w:rPr>
          <w:rFonts w:cs="Times New Roman"/>
        </w:rPr>
      </w:pPr>
      <w:r w:rsidRPr="005475CA">
        <w:rPr>
          <w:rFonts w:cs="Times New Roman"/>
        </w:rPr>
        <w:t xml:space="preserve">4.3.3 </w:t>
      </w:r>
      <w:r w:rsidR="00717643" w:rsidRPr="005475CA">
        <w:rPr>
          <w:rFonts w:cs="Times New Roman"/>
        </w:rPr>
        <w:t xml:space="preserve"> </w:t>
      </w:r>
      <w:r w:rsidRPr="005475CA">
        <w:rPr>
          <w:rFonts w:cs="Times New Roman"/>
        </w:rPr>
        <w:t>格式</w:t>
      </w:r>
    </w:p>
    <w:p w:rsidR="007E2BA2" w:rsidRPr="005475CA" w:rsidRDefault="007E2BA2" w:rsidP="004849C3">
      <w:pPr>
        <w:rPr>
          <w:rFonts w:ascii="Times New Roman" w:hAnsi="Times New Roman" w:cs="Times New Roman"/>
          <w:szCs w:val="21"/>
        </w:rPr>
      </w:pPr>
      <w:r w:rsidRPr="005475CA">
        <w:rPr>
          <w:rFonts w:ascii="Times New Roman" w:cs="Times New Roman"/>
        </w:rPr>
        <w:t>采用三线表的格式（必要时可加辅线），置于正文相应位置处，全表的单位一致时，单位放在表的右上角。</w:t>
      </w:r>
      <w:r w:rsidR="00384AB8">
        <w:rPr>
          <w:rFonts w:ascii="Times New Roman" w:cs="Times New Roman" w:hint="eastAsia"/>
        </w:rPr>
        <w:t>表格</w:t>
      </w:r>
      <w:r w:rsidR="00384AB8" w:rsidRPr="00384AB8">
        <w:rPr>
          <w:rFonts w:ascii="Times New Roman" w:cs="Times New Roman" w:hint="eastAsia"/>
        </w:rPr>
        <w:t>使用“</w:t>
      </w:r>
      <w:r w:rsidR="00384AB8">
        <w:rPr>
          <w:rFonts w:ascii="Times New Roman" w:cs="Times New Roman" w:hint="eastAsia"/>
        </w:rPr>
        <w:t>表</w:t>
      </w:r>
      <w:r w:rsidR="00384AB8" w:rsidRPr="00384AB8">
        <w:rPr>
          <w:rFonts w:ascii="Times New Roman" w:cs="Times New Roman"/>
        </w:rPr>
        <w:t>1</w:t>
      </w:r>
      <w:r w:rsidR="00384AB8" w:rsidRPr="00384AB8">
        <w:rPr>
          <w:rFonts w:ascii="Times New Roman" w:cs="Times New Roman"/>
        </w:rPr>
        <w:t>”“</w:t>
      </w:r>
      <w:r w:rsidR="00384AB8">
        <w:rPr>
          <w:rFonts w:ascii="Times New Roman" w:cs="Times New Roman" w:hint="eastAsia"/>
        </w:rPr>
        <w:t xml:space="preserve">Table </w:t>
      </w:r>
      <w:r w:rsidR="00384AB8" w:rsidRPr="00384AB8">
        <w:rPr>
          <w:rFonts w:ascii="Times New Roman" w:cs="Times New Roman"/>
        </w:rPr>
        <w:t>1</w:t>
      </w:r>
      <w:r w:rsidR="00384AB8" w:rsidRPr="00384AB8">
        <w:rPr>
          <w:rFonts w:ascii="Times New Roman" w:cs="Times New Roman"/>
        </w:rPr>
        <w:t>”“</w:t>
      </w:r>
      <w:r w:rsidR="00384AB8">
        <w:rPr>
          <w:rFonts w:ascii="Times New Roman" w:cs="Times New Roman" w:hint="eastAsia"/>
        </w:rPr>
        <w:t>表</w:t>
      </w:r>
      <w:r w:rsidR="00384AB8" w:rsidRPr="00384AB8">
        <w:rPr>
          <w:rFonts w:ascii="Times New Roman" w:cs="Times New Roman"/>
        </w:rPr>
        <w:t>2</w:t>
      </w:r>
      <w:r w:rsidR="00384AB8" w:rsidRPr="00384AB8">
        <w:rPr>
          <w:rFonts w:ascii="Times New Roman" w:cs="Times New Roman"/>
        </w:rPr>
        <w:t>”“</w:t>
      </w:r>
      <w:r w:rsidR="00384AB8" w:rsidRPr="00384AB8">
        <w:rPr>
          <w:rFonts w:ascii="Times New Roman" w:cs="Times New Roman"/>
        </w:rPr>
        <w:t>Table 2</w:t>
      </w:r>
      <w:r w:rsidR="00384AB8" w:rsidRPr="00384AB8">
        <w:rPr>
          <w:rFonts w:ascii="Times New Roman" w:cs="Times New Roman"/>
        </w:rPr>
        <w:t>”的形式连续编号</w:t>
      </w:r>
      <w:r w:rsidR="00384AB8">
        <w:rPr>
          <w:rFonts w:ascii="Times New Roman" w:cs="Times New Roman" w:hint="eastAsia"/>
        </w:rPr>
        <w:t>。</w:t>
      </w:r>
      <w:r w:rsidR="001A36BA" w:rsidRPr="005475CA">
        <w:rPr>
          <w:rFonts w:ascii="Times New Roman" w:cs="Times New Roman"/>
        </w:rPr>
        <w:t>表题中英文对照。</w:t>
      </w:r>
      <w:r w:rsidRPr="005475CA">
        <w:rPr>
          <w:rFonts w:ascii="Times New Roman" w:cs="Times New Roman"/>
          <w:szCs w:val="21"/>
        </w:rPr>
        <w:t>示例：</w:t>
      </w:r>
    </w:p>
    <w:p w:rsidR="001A2E38" w:rsidRPr="005475CA" w:rsidRDefault="001A2E38" w:rsidP="00AE6F2F">
      <w:pPr>
        <w:pStyle w:val="af3"/>
        <w:rPr>
          <w:rFonts w:ascii="Times New Roman" w:hAnsi="Times New Roman"/>
        </w:rPr>
      </w:pPr>
      <w:r w:rsidRPr="005475CA">
        <w:rPr>
          <w:rFonts w:ascii="Times New Roman" w:hAnsi="Times New Roman"/>
        </w:rPr>
        <w:t>表</w:t>
      </w:r>
      <w:r w:rsidRPr="005475CA">
        <w:rPr>
          <w:rFonts w:ascii="Times New Roman" w:hAnsi="Times New Roman"/>
        </w:rPr>
        <w:t>1</w:t>
      </w:r>
      <w:r w:rsidR="00F851A2" w:rsidRPr="005475CA">
        <w:rPr>
          <w:rFonts w:ascii="Times New Roman" w:hAnsi="Times New Roman"/>
        </w:rPr>
        <w:t xml:space="preserve">  </w:t>
      </w:r>
      <w:r w:rsidRPr="005475CA">
        <w:rPr>
          <w:rFonts w:ascii="Times New Roman" w:hAnsi="Times New Roman"/>
        </w:rPr>
        <w:t>夏季晴天场景下洞内各区段的照明指标对比</w:t>
      </w:r>
    </w:p>
    <w:p w:rsidR="001A2E38" w:rsidRPr="005475CA" w:rsidRDefault="001A2E38" w:rsidP="00AE6F2F">
      <w:pPr>
        <w:pStyle w:val="af4"/>
      </w:pPr>
      <w:r w:rsidRPr="005475CA">
        <w:t>Tab</w:t>
      </w:r>
      <w:r w:rsidR="00D07C53" w:rsidRPr="005475CA">
        <w:t>le</w:t>
      </w:r>
      <w:r w:rsidR="009812AF" w:rsidRPr="005475CA">
        <w:t xml:space="preserve"> </w:t>
      </w:r>
      <w:r w:rsidRPr="005475CA">
        <w:t xml:space="preserve">1 </w:t>
      </w:r>
      <w:r w:rsidR="00F851A2" w:rsidRPr="005475CA">
        <w:t xml:space="preserve"> </w:t>
      </w:r>
      <w:r w:rsidRPr="005475CA">
        <w:t>Comparisons of lighting index among sections in summer sunny scene</w:t>
      </w:r>
    </w:p>
    <w:tbl>
      <w:tblPr>
        <w:tblW w:w="7371" w:type="dxa"/>
        <w:jc w:val="center"/>
        <w:tblBorders>
          <w:top w:val="single" w:sz="8" w:space="0" w:color="000000"/>
          <w:bottom w:val="single" w:sz="8" w:space="0" w:color="000000"/>
          <w:insideH w:val="single" w:sz="8" w:space="0" w:color="000000"/>
          <w:insideV w:val="single" w:sz="8" w:space="0" w:color="000000"/>
        </w:tblBorders>
        <w:tblLook w:val="00A0"/>
      </w:tblPr>
      <w:tblGrid>
        <w:gridCol w:w="1418"/>
        <w:gridCol w:w="992"/>
        <w:gridCol w:w="997"/>
        <w:gridCol w:w="988"/>
        <w:gridCol w:w="992"/>
        <w:gridCol w:w="992"/>
        <w:gridCol w:w="992"/>
      </w:tblGrid>
      <w:tr w:rsidR="001A2E38" w:rsidRPr="005475CA" w:rsidTr="00EC7145">
        <w:trPr>
          <w:trHeight w:val="285"/>
          <w:jc w:val="center"/>
        </w:trPr>
        <w:tc>
          <w:tcPr>
            <w:tcW w:w="1418" w:type="dxa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1A2E38" w:rsidRPr="005475CA" w:rsidRDefault="001A2E38" w:rsidP="00933EA8">
            <w:pPr>
              <w:pStyle w:val="af0"/>
            </w:pPr>
            <w:r w:rsidRPr="005475CA">
              <w:rPr>
                <w:rFonts w:eastAsia="宋体" w:hAnsi="宋体"/>
              </w:rPr>
              <w:t>项目区段</w:t>
            </w:r>
          </w:p>
        </w:tc>
        <w:tc>
          <w:tcPr>
            <w:tcW w:w="1989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A2E38" w:rsidRPr="005475CA" w:rsidRDefault="001A2E38" w:rsidP="00933EA8">
            <w:pPr>
              <w:pStyle w:val="af0"/>
              <w:rPr>
                <w:color w:val="000000"/>
              </w:rPr>
            </w:pPr>
            <w:r w:rsidRPr="005475CA">
              <w:rPr>
                <w:rFonts w:eastAsia="宋体" w:hAnsi="宋体"/>
              </w:rPr>
              <w:t>平均亮度</w:t>
            </w:r>
            <w:r w:rsidR="00081005" w:rsidRPr="005475CA">
              <w:rPr>
                <w:rFonts w:eastAsiaTheme="minorEastAsia"/>
              </w:rPr>
              <w:t>/(</w:t>
            </w:r>
            <w:r w:rsidRPr="005475CA">
              <w:t>cd</w:t>
            </w:r>
            <w:r w:rsidR="00A6150A" w:rsidRPr="005475CA">
              <w:t>/</w:t>
            </w:r>
            <w:r w:rsidRPr="005475CA">
              <w:t>m</w:t>
            </w:r>
            <w:r w:rsidRPr="005475CA">
              <w:rPr>
                <w:vertAlign w:val="superscript"/>
              </w:rPr>
              <w:t>2</w:t>
            </w:r>
            <w:r w:rsidR="00081005" w:rsidRPr="005475CA">
              <w:rPr>
                <w:rFonts w:eastAsia="宋体"/>
              </w:rPr>
              <w:t>)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A2E38" w:rsidRPr="005475CA" w:rsidRDefault="001A2E38" w:rsidP="00933EA8">
            <w:pPr>
              <w:pStyle w:val="af0"/>
              <w:rPr>
                <w:color w:val="000000"/>
              </w:rPr>
            </w:pPr>
            <w:r w:rsidRPr="005475CA">
              <w:rPr>
                <w:rFonts w:eastAsia="宋体" w:hAnsi="宋体"/>
              </w:rPr>
              <w:t>亮度总均匀度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A2E38" w:rsidRPr="005475CA" w:rsidRDefault="001A2E38" w:rsidP="00933EA8">
            <w:pPr>
              <w:pStyle w:val="af0"/>
              <w:rPr>
                <w:color w:val="000000"/>
              </w:rPr>
            </w:pPr>
            <w:r w:rsidRPr="005475CA">
              <w:rPr>
                <w:rFonts w:eastAsia="宋体" w:hAnsi="宋体"/>
              </w:rPr>
              <w:t>亮度纵向均匀度</w:t>
            </w:r>
          </w:p>
        </w:tc>
      </w:tr>
      <w:tr w:rsidR="001A2E38" w:rsidRPr="005475CA" w:rsidTr="007C3186">
        <w:trPr>
          <w:trHeight w:val="285"/>
          <w:jc w:val="center"/>
        </w:trPr>
        <w:tc>
          <w:tcPr>
            <w:tcW w:w="141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A2E38" w:rsidRPr="005475CA" w:rsidRDefault="001A2E38" w:rsidP="00933EA8">
            <w:pPr>
              <w:pStyle w:val="af0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A2E38" w:rsidRPr="005475CA" w:rsidRDefault="001A2E38" w:rsidP="00933EA8">
            <w:pPr>
              <w:pStyle w:val="af0"/>
            </w:pPr>
            <w:r w:rsidRPr="005475CA">
              <w:rPr>
                <w:rFonts w:eastAsia="宋体" w:hAnsi="宋体"/>
              </w:rPr>
              <w:t>计算值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A2E38" w:rsidRPr="005475CA" w:rsidRDefault="001A2E38" w:rsidP="00933EA8">
            <w:pPr>
              <w:pStyle w:val="af0"/>
            </w:pPr>
            <w:r w:rsidRPr="005475CA">
              <w:rPr>
                <w:rFonts w:eastAsia="宋体" w:hAnsi="宋体"/>
              </w:rPr>
              <w:t>设计指标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A2E38" w:rsidRPr="005475CA" w:rsidRDefault="001A2E38" w:rsidP="00933EA8">
            <w:pPr>
              <w:pStyle w:val="af0"/>
            </w:pPr>
            <w:r w:rsidRPr="005475CA">
              <w:rPr>
                <w:rFonts w:eastAsia="宋体" w:hAnsi="宋体"/>
              </w:rPr>
              <w:t>计算值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A2E38" w:rsidRPr="005475CA" w:rsidRDefault="001A2E38" w:rsidP="00933EA8">
            <w:pPr>
              <w:pStyle w:val="af0"/>
            </w:pPr>
            <w:r w:rsidRPr="005475CA">
              <w:rPr>
                <w:rFonts w:eastAsia="宋体" w:hAnsi="宋体"/>
              </w:rPr>
              <w:t>设计指标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A2E38" w:rsidRPr="005475CA" w:rsidRDefault="001A2E38" w:rsidP="00933EA8">
            <w:pPr>
              <w:pStyle w:val="af0"/>
            </w:pPr>
            <w:r w:rsidRPr="005475CA">
              <w:rPr>
                <w:rFonts w:eastAsia="宋体" w:hAnsi="宋体"/>
              </w:rPr>
              <w:t>计算值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A2E38" w:rsidRPr="005475CA" w:rsidRDefault="001A2E38" w:rsidP="00933EA8">
            <w:pPr>
              <w:pStyle w:val="af0"/>
            </w:pPr>
            <w:r w:rsidRPr="005475CA">
              <w:rPr>
                <w:rFonts w:eastAsia="宋体" w:hAnsi="宋体"/>
              </w:rPr>
              <w:t>设计指标</w:t>
            </w:r>
          </w:p>
        </w:tc>
      </w:tr>
      <w:tr w:rsidR="001A2E38" w:rsidRPr="005475CA" w:rsidTr="00B25AA0">
        <w:trPr>
          <w:trHeight w:val="285"/>
          <w:jc w:val="center"/>
        </w:trPr>
        <w:tc>
          <w:tcPr>
            <w:tcW w:w="1418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:rsidR="001A2E38" w:rsidRPr="005475CA" w:rsidRDefault="001A2E38" w:rsidP="00933EA8">
            <w:pPr>
              <w:pStyle w:val="af0"/>
            </w:pPr>
            <w:r w:rsidRPr="005475CA">
              <w:rPr>
                <w:rFonts w:eastAsia="宋体" w:hAnsi="宋体"/>
              </w:rPr>
              <w:t>入口段</w:t>
            </w:r>
            <w:r w:rsidRPr="005475CA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A2E38" w:rsidRPr="005475CA" w:rsidRDefault="001A2E38" w:rsidP="00933EA8">
            <w:pPr>
              <w:pStyle w:val="af0"/>
            </w:pPr>
            <w:r w:rsidRPr="005475CA">
              <w:t>85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A2E38" w:rsidRPr="005475CA" w:rsidRDefault="001A2E38" w:rsidP="00933EA8">
            <w:pPr>
              <w:pStyle w:val="af0"/>
            </w:pPr>
            <w:r w:rsidRPr="005475CA">
              <w:t>60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A2E38" w:rsidRPr="005475CA" w:rsidRDefault="001A2E38" w:rsidP="00933EA8">
            <w:pPr>
              <w:pStyle w:val="af0"/>
            </w:pPr>
            <w:r w:rsidRPr="005475CA">
              <w:t>0.56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A2E38" w:rsidRPr="005475CA" w:rsidRDefault="001A2E38" w:rsidP="00933EA8">
            <w:pPr>
              <w:pStyle w:val="af0"/>
            </w:pPr>
            <w:r w:rsidRPr="005475CA">
              <w:t>0.4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A2E38" w:rsidRPr="005475CA" w:rsidRDefault="001A2E38" w:rsidP="00933EA8">
            <w:pPr>
              <w:pStyle w:val="af0"/>
            </w:pPr>
            <w:r w:rsidRPr="005475CA">
              <w:t>0.92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1A2E38" w:rsidRPr="005475CA" w:rsidRDefault="001A2E38" w:rsidP="00933EA8">
            <w:pPr>
              <w:pStyle w:val="af0"/>
            </w:pPr>
            <w:r w:rsidRPr="005475CA">
              <w:t>0.6</w:t>
            </w:r>
          </w:p>
        </w:tc>
      </w:tr>
      <w:tr w:rsidR="001A2E38" w:rsidRPr="005475CA" w:rsidTr="00B25AA0">
        <w:trPr>
          <w:trHeight w:val="285"/>
          <w:jc w:val="center"/>
        </w:trPr>
        <w:tc>
          <w:tcPr>
            <w:tcW w:w="1418" w:type="dxa"/>
            <w:tcBorders>
              <w:top w:val="nil"/>
              <w:bottom w:val="nil"/>
              <w:right w:val="nil"/>
            </w:tcBorders>
            <w:vAlign w:val="center"/>
          </w:tcPr>
          <w:p w:rsidR="001A2E38" w:rsidRPr="005475CA" w:rsidRDefault="001A2E38" w:rsidP="00933EA8">
            <w:pPr>
              <w:pStyle w:val="af0"/>
            </w:pPr>
            <w:r w:rsidRPr="005475CA">
              <w:rPr>
                <w:rFonts w:eastAsia="宋体" w:hAnsi="宋体"/>
              </w:rPr>
              <w:t>入口段</w:t>
            </w:r>
            <w:r w:rsidRPr="005475CA"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2E38" w:rsidRPr="005475CA" w:rsidRDefault="001A2E38" w:rsidP="00933EA8">
            <w:pPr>
              <w:pStyle w:val="af0"/>
            </w:pPr>
            <w:r w:rsidRPr="005475CA">
              <w:t>48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2E38" w:rsidRPr="005475CA" w:rsidRDefault="001A2E38" w:rsidP="00933EA8">
            <w:pPr>
              <w:pStyle w:val="af0"/>
            </w:pPr>
            <w:r w:rsidRPr="005475CA">
              <w:t>30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2E38" w:rsidRPr="005475CA" w:rsidRDefault="001A2E38" w:rsidP="00933EA8">
            <w:pPr>
              <w:pStyle w:val="af0"/>
            </w:pPr>
            <w:r w:rsidRPr="005475CA">
              <w:t>0.65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2E38" w:rsidRPr="005475CA" w:rsidRDefault="001A2E38" w:rsidP="00933EA8">
            <w:pPr>
              <w:pStyle w:val="af0"/>
            </w:pPr>
            <w:r w:rsidRPr="005475CA"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2E38" w:rsidRPr="005475CA" w:rsidRDefault="001A2E38" w:rsidP="00933EA8">
            <w:pPr>
              <w:pStyle w:val="af0"/>
            </w:pPr>
            <w:r w:rsidRPr="005475CA">
              <w:t>0.71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vAlign w:val="center"/>
          </w:tcPr>
          <w:p w:rsidR="001A2E38" w:rsidRPr="005475CA" w:rsidRDefault="001A2E38" w:rsidP="00933EA8">
            <w:pPr>
              <w:pStyle w:val="af0"/>
            </w:pPr>
            <w:r w:rsidRPr="005475CA">
              <w:t>0.6</w:t>
            </w:r>
          </w:p>
        </w:tc>
      </w:tr>
      <w:tr w:rsidR="001A2E38" w:rsidRPr="005475CA" w:rsidTr="00B25AA0">
        <w:trPr>
          <w:trHeight w:val="285"/>
          <w:jc w:val="center"/>
        </w:trPr>
        <w:tc>
          <w:tcPr>
            <w:tcW w:w="1418" w:type="dxa"/>
            <w:tcBorders>
              <w:top w:val="nil"/>
              <w:bottom w:val="nil"/>
              <w:right w:val="nil"/>
            </w:tcBorders>
            <w:vAlign w:val="center"/>
          </w:tcPr>
          <w:p w:rsidR="001A2E38" w:rsidRPr="005475CA" w:rsidRDefault="001A2E38" w:rsidP="00933EA8">
            <w:pPr>
              <w:pStyle w:val="af0"/>
            </w:pPr>
            <w:r w:rsidRPr="005475CA">
              <w:rPr>
                <w:rFonts w:eastAsia="宋体" w:hAnsi="宋体"/>
              </w:rPr>
              <w:t>过渡段</w:t>
            </w:r>
            <w:r w:rsidRPr="005475CA"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2E38" w:rsidRPr="005475CA" w:rsidRDefault="001A2E38" w:rsidP="00933EA8">
            <w:pPr>
              <w:pStyle w:val="af0"/>
            </w:pPr>
            <w:r w:rsidRPr="005475CA">
              <w:t>13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2E38" w:rsidRPr="005475CA" w:rsidRDefault="001A2E38" w:rsidP="00933EA8">
            <w:pPr>
              <w:pStyle w:val="af0"/>
            </w:pPr>
            <w:r w:rsidRPr="005475CA">
              <w:t>9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2E38" w:rsidRPr="005475CA" w:rsidRDefault="001A2E38" w:rsidP="00933EA8">
            <w:pPr>
              <w:pStyle w:val="af0"/>
            </w:pPr>
            <w:r w:rsidRPr="005475CA">
              <w:t>0.92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2E38" w:rsidRPr="005475CA" w:rsidRDefault="001A2E38" w:rsidP="00933EA8">
            <w:pPr>
              <w:pStyle w:val="af0"/>
            </w:pPr>
            <w:r w:rsidRPr="005475CA"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2E38" w:rsidRPr="005475CA" w:rsidRDefault="001A2E38" w:rsidP="00933EA8">
            <w:pPr>
              <w:pStyle w:val="af0"/>
            </w:pPr>
            <w:r w:rsidRPr="005475CA">
              <w:t>0.92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vAlign w:val="center"/>
          </w:tcPr>
          <w:p w:rsidR="001A2E38" w:rsidRPr="005475CA" w:rsidRDefault="001A2E38" w:rsidP="00933EA8">
            <w:pPr>
              <w:pStyle w:val="af0"/>
            </w:pPr>
            <w:r w:rsidRPr="005475CA">
              <w:t>0.6</w:t>
            </w:r>
          </w:p>
        </w:tc>
      </w:tr>
      <w:tr w:rsidR="001A2E38" w:rsidRPr="005475CA" w:rsidTr="00B25AA0">
        <w:trPr>
          <w:trHeight w:val="285"/>
          <w:jc w:val="center"/>
        </w:trPr>
        <w:tc>
          <w:tcPr>
            <w:tcW w:w="1418" w:type="dxa"/>
            <w:tcBorders>
              <w:top w:val="nil"/>
              <w:bottom w:val="nil"/>
              <w:right w:val="nil"/>
            </w:tcBorders>
            <w:vAlign w:val="center"/>
          </w:tcPr>
          <w:p w:rsidR="001A2E38" w:rsidRPr="005475CA" w:rsidRDefault="001A2E38" w:rsidP="00933EA8">
            <w:pPr>
              <w:pStyle w:val="af0"/>
            </w:pPr>
            <w:r w:rsidRPr="005475CA">
              <w:rPr>
                <w:rFonts w:eastAsia="宋体" w:hAnsi="宋体"/>
              </w:rPr>
              <w:t>出口段</w:t>
            </w:r>
            <w:r w:rsidRPr="005475CA"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2E38" w:rsidRPr="005475CA" w:rsidRDefault="001A2E38" w:rsidP="00933EA8">
            <w:pPr>
              <w:pStyle w:val="af0"/>
            </w:pPr>
            <w:r w:rsidRPr="005475CA">
              <w:t>22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2E38" w:rsidRPr="005475CA" w:rsidRDefault="001A2E38" w:rsidP="00933EA8">
            <w:pPr>
              <w:pStyle w:val="af0"/>
            </w:pPr>
            <w:r w:rsidRPr="005475CA">
              <w:t>13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2E38" w:rsidRPr="005475CA" w:rsidRDefault="001A2E38" w:rsidP="00933EA8">
            <w:pPr>
              <w:pStyle w:val="af0"/>
            </w:pPr>
            <w:r w:rsidRPr="005475CA">
              <w:t>0.73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2E38" w:rsidRPr="005475CA" w:rsidRDefault="001A2E38" w:rsidP="00933EA8">
            <w:pPr>
              <w:pStyle w:val="af0"/>
            </w:pPr>
            <w:r w:rsidRPr="005475CA"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2E38" w:rsidRPr="005475CA" w:rsidRDefault="001A2E38" w:rsidP="00933EA8">
            <w:pPr>
              <w:pStyle w:val="af0"/>
            </w:pPr>
            <w:r w:rsidRPr="005475CA">
              <w:t>0.64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vAlign w:val="center"/>
          </w:tcPr>
          <w:p w:rsidR="001A2E38" w:rsidRPr="005475CA" w:rsidRDefault="001A2E38" w:rsidP="00933EA8">
            <w:pPr>
              <w:pStyle w:val="af0"/>
            </w:pPr>
            <w:r w:rsidRPr="005475CA">
              <w:t>0.6</w:t>
            </w:r>
          </w:p>
        </w:tc>
      </w:tr>
      <w:tr w:rsidR="001A2E38" w:rsidRPr="005475CA" w:rsidTr="00EC7145">
        <w:trPr>
          <w:trHeight w:val="285"/>
          <w:jc w:val="center"/>
        </w:trPr>
        <w:tc>
          <w:tcPr>
            <w:tcW w:w="1418" w:type="dxa"/>
            <w:tcBorders>
              <w:top w:val="nil"/>
              <w:bottom w:val="single" w:sz="6" w:space="0" w:color="auto"/>
              <w:right w:val="nil"/>
            </w:tcBorders>
            <w:vAlign w:val="center"/>
          </w:tcPr>
          <w:p w:rsidR="001A2E38" w:rsidRPr="005475CA" w:rsidRDefault="001A2E38" w:rsidP="00933EA8">
            <w:pPr>
              <w:pStyle w:val="af0"/>
            </w:pPr>
            <w:r w:rsidRPr="005475CA">
              <w:rPr>
                <w:rFonts w:eastAsia="宋体" w:hAnsi="宋体"/>
              </w:rPr>
              <w:t>出口段</w:t>
            </w:r>
            <w:r w:rsidRPr="005475CA"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1A2E38" w:rsidRPr="005475CA" w:rsidRDefault="001A2E38" w:rsidP="00933EA8">
            <w:pPr>
              <w:pStyle w:val="af0"/>
            </w:pPr>
            <w:r w:rsidRPr="005475CA">
              <w:t>28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1A2E38" w:rsidRPr="005475CA" w:rsidRDefault="001A2E38" w:rsidP="00933EA8">
            <w:pPr>
              <w:pStyle w:val="af0"/>
            </w:pPr>
            <w:r w:rsidRPr="005475CA">
              <w:t>22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1A2E38" w:rsidRPr="005475CA" w:rsidRDefault="001A2E38" w:rsidP="00933EA8">
            <w:pPr>
              <w:pStyle w:val="af0"/>
            </w:pPr>
            <w:r w:rsidRPr="005475CA">
              <w:t>0.66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1A2E38" w:rsidRPr="005475CA" w:rsidRDefault="001A2E38" w:rsidP="00933EA8">
            <w:pPr>
              <w:pStyle w:val="af0"/>
            </w:pPr>
            <w:r w:rsidRPr="005475CA"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1A2E38" w:rsidRPr="005475CA" w:rsidRDefault="001A2E38" w:rsidP="00933EA8">
            <w:pPr>
              <w:pStyle w:val="af0"/>
            </w:pPr>
            <w:r w:rsidRPr="005475CA">
              <w:t>0.66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</w:tcBorders>
            <w:vAlign w:val="center"/>
          </w:tcPr>
          <w:p w:rsidR="001A2E38" w:rsidRPr="005475CA" w:rsidRDefault="001A2E38" w:rsidP="00933EA8">
            <w:pPr>
              <w:pStyle w:val="af0"/>
            </w:pPr>
            <w:r w:rsidRPr="005475CA">
              <w:t>0.6</w:t>
            </w:r>
          </w:p>
        </w:tc>
      </w:tr>
    </w:tbl>
    <w:p w:rsidR="00C52DCE" w:rsidRPr="005475CA" w:rsidRDefault="00C52DCE" w:rsidP="004849C3">
      <w:pPr>
        <w:rPr>
          <w:rFonts w:ascii="Times New Roman" w:hAnsi="Times New Roman" w:cs="Times New Roman"/>
        </w:rPr>
      </w:pPr>
    </w:p>
    <w:p w:rsidR="007E2BA2" w:rsidRPr="005475CA" w:rsidRDefault="007E2BA2" w:rsidP="00F9750E">
      <w:pPr>
        <w:pStyle w:val="11"/>
      </w:pPr>
      <w:r w:rsidRPr="005475CA">
        <w:lastRenderedPageBreak/>
        <w:t>4.4</w:t>
      </w:r>
      <w:r w:rsidR="00D876F6" w:rsidRPr="005475CA">
        <w:t xml:space="preserve"> </w:t>
      </w:r>
      <w:r w:rsidR="00717643" w:rsidRPr="005475CA">
        <w:t xml:space="preserve"> </w:t>
      </w:r>
      <w:r w:rsidRPr="005475CA">
        <w:t>量、单位及字母的要求</w:t>
      </w:r>
    </w:p>
    <w:p w:rsidR="007E2BA2" w:rsidRPr="005475CA" w:rsidRDefault="005D6EF1" w:rsidP="004849C3">
      <w:pPr>
        <w:pStyle w:val="2"/>
        <w:rPr>
          <w:rFonts w:ascii="Times New Roman" w:hAnsi="Times New Roman" w:cs="Times New Roman"/>
        </w:rPr>
      </w:pPr>
      <w:r w:rsidRPr="005475CA">
        <w:rPr>
          <w:rFonts w:ascii="Times New Roman" w:cs="Times New Roman"/>
        </w:rPr>
        <w:t>文中</w:t>
      </w:r>
      <w:r w:rsidR="007E2BA2" w:rsidRPr="005475CA">
        <w:rPr>
          <w:rFonts w:ascii="Times New Roman" w:cs="Times New Roman"/>
        </w:rPr>
        <w:t>量和单位采用国家标准，参见</w:t>
      </w:r>
      <w:r w:rsidR="007E2BA2" w:rsidRPr="005475CA">
        <w:rPr>
          <w:rFonts w:ascii="Times New Roman" w:hAnsi="Times New Roman" w:cs="Times New Roman"/>
        </w:rPr>
        <w:t>GB 3100</w:t>
      </w:r>
      <w:r w:rsidR="00836B9A" w:rsidRPr="005475CA">
        <w:rPr>
          <w:rFonts w:ascii="Times New Roman" w:cs="Times New Roman"/>
        </w:rPr>
        <w:t>、</w:t>
      </w:r>
      <w:r w:rsidR="00836B9A" w:rsidRPr="005475CA">
        <w:rPr>
          <w:rFonts w:ascii="Times New Roman" w:hAnsi="Times New Roman" w:cs="Times New Roman"/>
        </w:rPr>
        <w:t>GB/T 3101</w:t>
      </w:r>
      <w:r w:rsidR="00836B9A" w:rsidRPr="005475CA">
        <w:rPr>
          <w:rFonts w:ascii="Times New Roman" w:cs="Times New Roman"/>
        </w:rPr>
        <w:t>、</w:t>
      </w:r>
      <w:r w:rsidR="00836B9A" w:rsidRPr="005475CA">
        <w:rPr>
          <w:rFonts w:ascii="Times New Roman" w:hAnsi="Times New Roman" w:cs="Times New Roman"/>
        </w:rPr>
        <w:t>GB/T 3102</w:t>
      </w:r>
      <w:r w:rsidR="00836B9A" w:rsidRPr="005475CA">
        <w:rPr>
          <w:rFonts w:ascii="Times New Roman" w:cs="Times New Roman"/>
        </w:rPr>
        <w:t>等</w:t>
      </w:r>
      <w:r w:rsidR="007E2BA2" w:rsidRPr="005475CA">
        <w:rPr>
          <w:rFonts w:ascii="Times New Roman" w:cs="Times New Roman"/>
        </w:rPr>
        <w:t>。</w:t>
      </w:r>
    </w:p>
    <w:p w:rsidR="007E2BA2" w:rsidRPr="005475CA" w:rsidRDefault="007E2BA2" w:rsidP="00AE6F2F">
      <w:pPr>
        <w:pStyle w:val="111"/>
        <w:rPr>
          <w:rFonts w:cs="Times New Roman"/>
        </w:rPr>
      </w:pPr>
      <w:r w:rsidRPr="005475CA">
        <w:rPr>
          <w:rFonts w:cs="Times New Roman"/>
        </w:rPr>
        <w:t>4.4.1</w:t>
      </w:r>
      <w:r w:rsidR="00931659" w:rsidRPr="005475CA">
        <w:rPr>
          <w:rFonts w:cs="Times New Roman"/>
        </w:rPr>
        <w:t xml:space="preserve"> </w:t>
      </w:r>
      <w:r w:rsidR="00717643" w:rsidRPr="005475CA">
        <w:rPr>
          <w:rFonts w:cs="Times New Roman"/>
        </w:rPr>
        <w:t xml:space="preserve"> </w:t>
      </w:r>
      <w:r w:rsidRPr="005475CA">
        <w:rPr>
          <w:rFonts w:cs="Times New Roman"/>
        </w:rPr>
        <w:t>要求</w:t>
      </w:r>
      <w:r w:rsidRPr="005475CA">
        <w:rPr>
          <w:rFonts w:cs="Times New Roman"/>
        </w:rPr>
        <w:t>1</w:t>
      </w:r>
    </w:p>
    <w:p w:rsidR="007E2BA2" w:rsidRPr="005475CA" w:rsidRDefault="00B63E17" w:rsidP="00E4228C">
      <w:pPr>
        <w:rPr>
          <w:rFonts w:ascii="Times New Roman" w:hAnsi="Times New Roman" w:cs="Times New Roman"/>
          <w:lang w:val="en-GB"/>
        </w:rPr>
      </w:pPr>
      <w:r w:rsidRPr="005475CA">
        <w:rPr>
          <w:rFonts w:ascii="Times New Roman" w:cs="Times New Roman"/>
          <w:bCs/>
          <w:szCs w:val="21"/>
        </w:rPr>
        <w:t>变量符号应在首次出现时说明其物理意义或给出定义，变量单位应规范</w:t>
      </w:r>
      <w:r w:rsidR="007E2BA2" w:rsidRPr="005475CA">
        <w:rPr>
          <w:rFonts w:ascii="Times New Roman" w:cs="Times New Roman"/>
        </w:rPr>
        <w:t>；每个变量符号</w:t>
      </w:r>
      <w:r w:rsidRPr="005475CA">
        <w:rPr>
          <w:rFonts w:ascii="Times New Roman" w:cs="Times New Roman"/>
        </w:rPr>
        <w:t>一般</w:t>
      </w:r>
      <w:r w:rsidR="007E2BA2" w:rsidRPr="005475CA">
        <w:rPr>
          <w:rFonts w:ascii="Times New Roman" w:cs="Times New Roman"/>
        </w:rPr>
        <w:t>只能用</w:t>
      </w:r>
      <w:r w:rsidR="00D064A2" w:rsidRPr="005475CA">
        <w:rPr>
          <w:rFonts w:ascii="Times New Roman" w:hAnsi="Times New Roman" w:cs="Times New Roman"/>
        </w:rPr>
        <w:t>1</w:t>
      </w:r>
      <w:r w:rsidR="007E2BA2" w:rsidRPr="005475CA">
        <w:rPr>
          <w:rFonts w:ascii="Times New Roman" w:cs="Times New Roman"/>
        </w:rPr>
        <w:t>个字符</w:t>
      </w:r>
      <w:r w:rsidR="007E2BA2" w:rsidRPr="005475CA">
        <w:rPr>
          <w:rFonts w:ascii="Times New Roman" w:hAnsi="Times New Roman" w:cs="Times New Roman"/>
        </w:rPr>
        <w:t>(</w:t>
      </w:r>
      <w:r w:rsidR="007E2BA2" w:rsidRPr="005475CA">
        <w:rPr>
          <w:rFonts w:ascii="Times New Roman" w:cs="Times New Roman"/>
        </w:rPr>
        <w:t>可另加上、下标</w:t>
      </w:r>
      <w:r w:rsidR="007E2BA2" w:rsidRPr="005475CA">
        <w:rPr>
          <w:rFonts w:ascii="Times New Roman" w:hAnsi="Times New Roman" w:cs="Times New Roman"/>
        </w:rPr>
        <w:t>)</w:t>
      </w:r>
      <w:r w:rsidR="007E2BA2" w:rsidRPr="005475CA">
        <w:rPr>
          <w:rFonts w:ascii="Times New Roman" w:cs="Times New Roman"/>
        </w:rPr>
        <w:t>表示，尽量不用英文单词的缩写</w:t>
      </w:r>
      <w:r w:rsidR="007E2BA2" w:rsidRPr="005475CA">
        <w:rPr>
          <w:rFonts w:ascii="Times New Roman" w:hAnsi="Times New Roman" w:cs="Times New Roman"/>
        </w:rPr>
        <w:t>(</w:t>
      </w:r>
      <w:r w:rsidR="007E2BA2" w:rsidRPr="005475CA">
        <w:rPr>
          <w:rFonts w:ascii="Times New Roman" w:cs="Times New Roman"/>
        </w:rPr>
        <w:t>字母组合</w:t>
      </w:r>
      <w:r w:rsidR="007E2BA2" w:rsidRPr="005475CA">
        <w:rPr>
          <w:rFonts w:ascii="Times New Roman" w:hAnsi="Times New Roman" w:cs="Times New Roman"/>
        </w:rPr>
        <w:t>)</w:t>
      </w:r>
      <w:r w:rsidR="007E2BA2" w:rsidRPr="005475CA">
        <w:rPr>
          <w:rFonts w:ascii="Times New Roman" w:cs="Times New Roman"/>
        </w:rPr>
        <w:t>表示；相同的符号只能代表同一意义。</w:t>
      </w:r>
    </w:p>
    <w:p w:rsidR="007E2BA2" w:rsidRPr="005475CA" w:rsidRDefault="007E2BA2" w:rsidP="00AE6F2F">
      <w:pPr>
        <w:pStyle w:val="111"/>
        <w:rPr>
          <w:rFonts w:cs="Times New Roman"/>
        </w:rPr>
      </w:pPr>
      <w:r w:rsidRPr="005475CA">
        <w:rPr>
          <w:rFonts w:cs="Times New Roman"/>
        </w:rPr>
        <w:t>4.4.2</w:t>
      </w:r>
      <w:r w:rsidR="00931659" w:rsidRPr="005475CA">
        <w:rPr>
          <w:rFonts w:cs="Times New Roman"/>
        </w:rPr>
        <w:t xml:space="preserve"> </w:t>
      </w:r>
      <w:r w:rsidR="00F851A2" w:rsidRPr="005475CA">
        <w:rPr>
          <w:rFonts w:cs="Times New Roman"/>
        </w:rPr>
        <w:t xml:space="preserve"> </w:t>
      </w:r>
      <w:r w:rsidRPr="005475CA">
        <w:rPr>
          <w:rFonts w:cs="Times New Roman"/>
        </w:rPr>
        <w:t>要求</w:t>
      </w:r>
      <w:r w:rsidRPr="005475CA">
        <w:rPr>
          <w:rFonts w:cs="Times New Roman"/>
        </w:rPr>
        <w:t>2</w:t>
      </w:r>
    </w:p>
    <w:p w:rsidR="007E2BA2" w:rsidRPr="005475CA" w:rsidRDefault="007E2BA2" w:rsidP="004849C3">
      <w:pPr>
        <w:rPr>
          <w:rFonts w:ascii="Times New Roman" w:hAnsi="Times New Roman" w:cs="Times New Roman"/>
        </w:rPr>
      </w:pPr>
      <w:r w:rsidRPr="005475CA">
        <w:rPr>
          <w:rFonts w:ascii="Times New Roman" w:cs="Times New Roman"/>
        </w:rPr>
        <w:t>表示单位的字母用正体；表示矩阵、向（矢）量符号用加粗斜体，但下标不用加粗；一般变量符号用斜体表示；下标字母表示英文缩写</w:t>
      </w:r>
      <w:r w:rsidR="006D687B" w:rsidRPr="005475CA">
        <w:rPr>
          <w:rFonts w:ascii="Times New Roman" w:cs="Times New Roman"/>
        </w:rPr>
        <w:t>用</w:t>
      </w:r>
      <w:r w:rsidRPr="005475CA">
        <w:rPr>
          <w:rFonts w:ascii="Times New Roman" w:cs="Times New Roman"/>
        </w:rPr>
        <w:t>正体，其他用斜体。</w:t>
      </w:r>
    </w:p>
    <w:p w:rsidR="007E2BA2" w:rsidRPr="005475CA" w:rsidRDefault="007E2BA2" w:rsidP="00F9750E">
      <w:pPr>
        <w:pStyle w:val="11"/>
      </w:pPr>
      <w:r w:rsidRPr="005475CA">
        <w:t>4.5</w:t>
      </w:r>
      <w:r w:rsidR="00F851A2" w:rsidRPr="005475CA">
        <w:t xml:space="preserve"> </w:t>
      </w:r>
      <w:r w:rsidR="00931659" w:rsidRPr="005475CA">
        <w:t xml:space="preserve"> </w:t>
      </w:r>
      <w:r w:rsidRPr="005475CA">
        <w:t>符号和缩略词的要求</w:t>
      </w:r>
    </w:p>
    <w:p w:rsidR="007E2BA2" w:rsidRPr="005475CA" w:rsidRDefault="007E2BA2" w:rsidP="004849C3">
      <w:pPr>
        <w:rPr>
          <w:rFonts w:ascii="Times New Roman" w:hAnsi="Times New Roman" w:cs="Times New Roman"/>
        </w:rPr>
      </w:pPr>
      <w:r w:rsidRPr="005475CA">
        <w:rPr>
          <w:rFonts w:ascii="Times New Roman" w:cs="Times New Roman"/>
        </w:rPr>
        <w:t>文中应使用国际标准的缩略词、符号和法定计量单位，应保持全文一致，正文中的缩略词在首次出现时应给出中英文全称，后附缩略词，并用括号括起，之后可直接用缩略词，不写全称。示例：</w:t>
      </w:r>
      <w:r w:rsidR="0052688A" w:rsidRPr="005475CA">
        <w:rPr>
          <w:rFonts w:ascii="Times New Roman" w:cs="Times New Roman"/>
        </w:rPr>
        <w:t>脉宽调制</w:t>
      </w:r>
      <w:r w:rsidRPr="005475CA">
        <w:rPr>
          <w:rFonts w:ascii="Times New Roman" w:cs="Times New Roman"/>
        </w:rPr>
        <w:t>（</w:t>
      </w:r>
      <w:r w:rsidR="00F851A2" w:rsidRPr="005475CA">
        <w:rPr>
          <w:rFonts w:ascii="Times New Roman" w:hAnsi="Times New Roman" w:cs="Times New Roman"/>
        </w:rPr>
        <w:t>pulse width modulation</w:t>
      </w:r>
      <w:r w:rsidRPr="005475CA">
        <w:rPr>
          <w:rFonts w:ascii="Times New Roman" w:cs="Times New Roman"/>
        </w:rPr>
        <w:t>，</w:t>
      </w:r>
      <w:r w:rsidR="0052688A" w:rsidRPr="005475CA">
        <w:rPr>
          <w:rFonts w:ascii="Times New Roman" w:hAnsi="Times New Roman" w:cs="Times New Roman"/>
        </w:rPr>
        <w:t>PWM</w:t>
      </w:r>
      <w:r w:rsidRPr="005475CA">
        <w:rPr>
          <w:rFonts w:ascii="Times New Roman" w:cs="Times New Roman"/>
        </w:rPr>
        <w:t>）。</w:t>
      </w:r>
    </w:p>
    <w:p w:rsidR="007E2BA2" w:rsidRPr="005475CA" w:rsidRDefault="007E2BA2" w:rsidP="001A36BA">
      <w:pPr>
        <w:pStyle w:val="10"/>
      </w:pPr>
      <w:r w:rsidRPr="005475CA">
        <w:t xml:space="preserve">5 </w:t>
      </w:r>
      <w:r w:rsidR="00717643" w:rsidRPr="005475CA">
        <w:t xml:space="preserve"> </w:t>
      </w:r>
      <w:r w:rsidRPr="005475CA">
        <w:t>结论或结</w:t>
      </w:r>
      <w:r w:rsidR="00836B9A" w:rsidRPr="005475CA">
        <w:t>束</w:t>
      </w:r>
      <w:r w:rsidRPr="005475CA">
        <w:t>语</w:t>
      </w:r>
    </w:p>
    <w:p w:rsidR="007E2BA2" w:rsidRPr="005475CA" w:rsidRDefault="00E937A8" w:rsidP="004849C3">
      <w:pPr>
        <w:rPr>
          <w:rFonts w:ascii="Times New Roman" w:hAnsi="Times New Roman" w:cs="Times New Roman"/>
        </w:rPr>
      </w:pPr>
      <w:r w:rsidRPr="005475CA">
        <w:rPr>
          <w:rFonts w:ascii="Times New Roman" w:cs="Times New Roman"/>
        </w:rPr>
        <w:t>阐述工作揭示的原理和普遍性，解决了什么问题，有何意义等</w:t>
      </w:r>
      <w:r w:rsidR="007E2BA2" w:rsidRPr="005475CA">
        <w:rPr>
          <w:rFonts w:ascii="Times New Roman" w:cs="Times New Roman"/>
        </w:rPr>
        <w:t>，</w:t>
      </w:r>
      <w:r w:rsidRPr="005475CA">
        <w:rPr>
          <w:rFonts w:ascii="Times New Roman" w:cs="Times New Roman"/>
        </w:rPr>
        <w:t>是</w:t>
      </w:r>
      <w:r w:rsidR="007E2BA2" w:rsidRPr="005475CA">
        <w:rPr>
          <w:rFonts w:ascii="Times New Roman" w:cs="Times New Roman"/>
        </w:rPr>
        <w:t>在对正文内容进行论证、分析的基础上，对研究结果进一步概括、归纳，形成对事物的本质和规律的认识。对于没有明确研究结论的论文，如综述类论文，在论证正文内容的观点基础上，结尾部分可</w:t>
      </w:r>
      <w:r w:rsidR="00D876F6" w:rsidRPr="005475CA">
        <w:rPr>
          <w:rFonts w:ascii="Times New Roman" w:cs="Times New Roman"/>
        </w:rPr>
        <w:t>为总结与</w:t>
      </w:r>
      <w:r w:rsidR="007E2BA2" w:rsidRPr="005475CA">
        <w:rPr>
          <w:rFonts w:ascii="Times New Roman" w:cs="Times New Roman"/>
        </w:rPr>
        <w:t>展望</w:t>
      </w:r>
      <w:r w:rsidR="00B319F5" w:rsidRPr="005475CA">
        <w:rPr>
          <w:rFonts w:ascii="Times New Roman" w:cs="Times New Roman"/>
        </w:rPr>
        <w:t>，</w:t>
      </w:r>
      <w:r w:rsidR="007E2BA2" w:rsidRPr="005475CA">
        <w:rPr>
          <w:rFonts w:ascii="Times New Roman" w:cs="Times New Roman"/>
        </w:rPr>
        <w:t>提出建议、研究设想、改进意见等，指出尚待解决的问题，将作者观点的价值、意义推至未来。</w:t>
      </w:r>
    </w:p>
    <w:p w:rsidR="00F868B4" w:rsidRPr="005475CA" w:rsidRDefault="00F868B4" w:rsidP="00D064A2">
      <w:pPr>
        <w:pStyle w:val="a4"/>
      </w:pPr>
      <w:r w:rsidRPr="005475CA">
        <w:t>参考文献</w:t>
      </w:r>
      <w:r w:rsidR="00534CBF" w:rsidRPr="005475CA">
        <w:rPr>
          <w:color w:val="00B050"/>
        </w:rPr>
        <w:t>（</w:t>
      </w:r>
      <w:r w:rsidR="004C4EDE" w:rsidRPr="005475CA">
        <w:rPr>
          <w:color w:val="00B050"/>
        </w:rPr>
        <w:t>不</w:t>
      </w:r>
      <w:r w:rsidR="00297DCD" w:rsidRPr="005475CA">
        <w:rPr>
          <w:color w:val="00B050"/>
        </w:rPr>
        <w:t>少</w:t>
      </w:r>
      <w:r w:rsidR="004C4EDE" w:rsidRPr="005475CA">
        <w:rPr>
          <w:color w:val="00B050"/>
        </w:rPr>
        <w:t>于</w:t>
      </w:r>
      <w:r w:rsidR="00534CBF" w:rsidRPr="005475CA">
        <w:rPr>
          <w:color w:val="00B050"/>
        </w:rPr>
        <w:t>10</w:t>
      </w:r>
      <w:r w:rsidR="00534CBF" w:rsidRPr="005475CA">
        <w:rPr>
          <w:color w:val="00B050"/>
        </w:rPr>
        <w:t>条）</w:t>
      </w:r>
    </w:p>
    <w:p w:rsidR="00F868B4" w:rsidRPr="005475CA" w:rsidRDefault="0088688E" w:rsidP="004849C3">
      <w:pPr>
        <w:rPr>
          <w:rFonts w:ascii="Times New Roman" w:hAnsi="Times New Roman" w:cs="Times New Roman"/>
          <w:color w:val="00B050"/>
        </w:rPr>
      </w:pPr>
      <w:r w:rsidRPr="005475CA">
        <w:rPr>
          <w:rFonts w:ascii="Times New Roman" w:cs="Times New Roman"/>
          <w:color w:val="00B050"/>
        </w:rPr>
        <w:t>（参考文献是科技论文的重要组成部分，表明论文的起点和深度，高水平的论文都有相当的参考文献量</w:t>
      </w:r>
      <w:r w:rsidR="0087015F" w:rsidRPr="005475CA">
        <w:rPr>
          <w:rFonts w:ascii="Times New Roman" w:cs="Times New Roman"/>
          <w:color w:val="00B050"/>
        </w:rPr>
        <w:t>。应以</w:t>
      </w:r>
      <w:r w:rsidR="0087015F" w:rsidRPr="005475CA">
        <w:rPr>
          <w:rFonts w:ascii="Times New Roman" w:hAnsi="Times New Roman" w:cs="Times New Roman"/>
          <w:color w:val="00B050"/>
        </w:rPr>
        <w:t>“</w:t>
      </w:r>
      <w:r w:rsidR="0087015F" w:rsidRPr="005475CA">
        <w:rPr>
          <w:rFonts w:ascii="Times New Roman" w:cs="Times New Roman"/>
          <w:color w:val="00B050"/>
        </w:rPr>
        <w:t>最新、重要、必要</w:t>
      </w:r>
      <w:r w:rsidR="0087015F" w:rsidRPr="005475CA">
        <w:rPr>
          <w:rFonts w:ascii="Times New Roman" w:hAnsi="Times New Roman" w:cs="Times New Roman"/>
          <w:color w:val="00B050"/>
        </w:rPr>
        <w:t>”</w:t>
      </w:r>
      <w:r w:rsidR="0087015F" w:rsidRPr="005475CA">
        <w:rPr>
          <w:rFonts w:ascii="Times New Roman" w:cs="Times New Roman"/>
          <w:color w:val="00B050"/>
        </w:rPr>
        <w:t>的原则，充分地列出近年来国内外同行发表的主要的相关研究的文献</w:t>
      </w:r>
      <w:r w:rsidRPr="005475CA">
        <w:rPr>
          <w:rFonts w:ascii="Times New Roman" w:cs="Times New Roman"/>
          <w:color w:val="00B050"/>
        </w:rPr>
        <w:t>。漏引可能导致侵权。</w:t>
      </w:r>
      <w:r w:rsidRPr="005475CA">
        <w:rPr>
          <w:rFonts w:ascii="Times New Roman" w:hAnsi="Times New Roman" w:cs="Times New Roman"/>
          <w:color w:val="00B050"/>
        </w:rPr>
        <w:t>1</w:t>
      </w:r>
      <w:r w:rsidRPr="005475CA">
        <w:rPr>
          <w:rFonts w:ascii="Times New Roman" w:cs="Times New Roman"/>
          <w:color w:val="00B050"/>
        </w:rPr>
        <w:t>）所有的参考文献</w:t>
      </w:r>
      <w:r w:rsidR="006B4DED" w:rsidRPr="005475CA">
        <w:rPr>
          <w:rFonts w:ascii="Times New Roman" w:cs="Times New Roman"/>
          <w:color w:val="00B050"/>
        </w:rPr>
        <w:t>须</w:t>
      </w:r>
      <w:r w:rsidRPr="005475CA">
        <w:rPr>
          <w:rFonts w:ascii="Times New Roman" w:cs="Times New Roman"/>
          <w:color w:val="00B050"/>
        </w:rPr>
        <w:t>在文中</w:t>
      </w:r>
      <w:r w:rsidR="006B4DED" w:rsidRPr="005475CA">
        <w:rPr>
          <w:rFonts w:ascii="Times New Roman" w:cs="Times New Roman"/>
          <w:color w:val="00B050"/>
        </w:rPr>
        <w:t>相应处</w:t>
      </w:r>
      <w:r w:rsidRPr="005475CA">
        <w:rPr>
          <w:rFonts w:ascii="Times New Roman" w:cs="Times New Roman"/>
          <w:color w:val="00B050"/>
        </w:rPr>
        <w:t>引用（不在各级大小标题中引用），并按顺序标注序号</w:t>
      </w:r>
      <w:r w:rsidRPr="005475CA">
        <w:rPr>
          <w:rFonts w:ascii="Times New Roman" w:hAnsi="Times New Roman" w:cs="Times New Roman"/>
          <w:color w:val="00B050"/>
        </w:rPr>
        <w:t>,</w:t>
      </w:r>
      <w:r w:rsidRPr="005475CA">
        <w:rPr>
          <w:rFonts w:ascii="Times New Roman" w:cs="Times New Roman"/>
          <w:color w:val="00B050"/>
        </w:rPr>
        <w:t>如</w:t>
      </w:r>
      <w:r w:rsidRPr="005475CA">
        <w:rPr>
          <w:rFonts w:ascii="Times New Roman" w:hAnsi="Times New Roman" w:cs="Times New Roman"/>
          <w:color w:val="00B050"/>
          <w:vertAlign w:val="superscript"/>
        </w:rPr>
        <w:t>[1-2]</w:t>
      </w:r>
      <w:r w:rsidRPr="005475CA">
        <w:rPr>
          <w:rFonts w:ascii="Times New Roman" w:cs="Times New Roman"/>
          <w:color w:val="00B050"/>
        </w:rPr>
        <w:t>。</w:t>
      </w:r>
      <w:r w:rsidRPr="005475CA">
        <w:rPr>
          <w:rFonts w:ascii="Times New Roman" w:hAnsi="Times New Roman" w:cs="Times New Roman"/>
          <w:color w:val="00B050"/>
        </w:rPr>
        <w:t>2</w:t>
      </w:r>
      <w:r w:rsidRPr="005475CA">
        <w:rPr>
          <w:rFonts w:ascii="Times New Roman" w:cs="Times New Roman"/>
          <w:color w:val="00B050"/>
        </w:rPr>
        <w:t>）</w:t>
      </w:r>
      <w:r w:rsidR="00794247" w:rsidRPr="005475CA">
        <w:rPr>
          <w:rFonts w:ascii="Times New Roman" w:cs="Times New Roman"/>
          <w:color w:val="00B050"/>
        </w:rPr>
        <w:t>采用</w:t>
      </w:r>
      <w:r w:rsidRPr="005475CA">
        <w:rPr>
          <w:rFonts w:ascii="Times New Roman" w:cs="Times New Roman"/>
          <w:color w:val="00B050"/>
        </w:rPr>
        <w:t>国家标准</w:t>
      </w:r>
      <w:r w:rsidRPr="005475CA">
        <w:rPr>
          <w:rFonts w:ascii="Times New Roman" w:hAnsi="Times New Roman" w:cs="Times New Roman"/>
          <w:color w:val="00B050"/>
        </w:rPr>
        <w:t>GB/T 7714—2015</w:t>
      </w:r>
      <w:r w:rsidRPr="005475CA">
        <w:rPr>
          <w:rFonts w:ascii="Times New Roman" w:cs="Times New Roman"/>
          <w:color w:val="00B050"/>
        </w:rPr>
        <w:t>《</w:t>
      </w:r>
      <w:r w:rsidR="00EE520E" w:rsidRPr="005475CA">
        <w:rPr>
          <w:rFonts w:ascii="Times New Roman" w:cs="Times New Roman"/>
          <w:color w:val="00B050"/>
        </w:rPr>
        <w:t>信息与文献</w:t>
      </w:r>
      <w:r w:rsidR="00EE520E" w:rsidRPr="005475CA">
        <w:rPr>
          <w:rFonts w:ascii="Times New Roman" w:hAnsi="Times New Roman" w:cs="Times New Roman"/>
          <w:color w:val="00B050"/>
        </w:rPr>
        <w:t xml:space="preserve"> </w:t>
      </w:r>
      <w:r w:rsidR="00084401" w:rsidRPr="005475CA">
        <w:rPr>
          <w:rFonts w:ascii="Times New Roman" w:hAnsi="Times New Roman" w:cs="Times New Roman"/>
          <w:color w:val="00B050"/>
        </w:rPr>
        <w:t xml:space="preserve"> </w:t>
      </w:r>
      <w:r w:rsidRPr="005475CA">
        <w:rPr>
          <w:rFonts w:ascii="Times New Roman" w:cs="Times New Roman"/>
          <w:color w:val="00B050"/>
        </w:rPr>
        <w:t>参考文献著录规则》，常用文献类型标志：</w:t>
      </w:r>
      <w:r w:rsidRPr="005475CA">
        <w:rPr>
          <w:rFonts w:ascii="Times New Roman" w:hAnsi="Times New Roman" w:cs="Times New Roman"/>
          <w:color w:val="00B050"/>
        </w:rPr>
        <w:t>M—</w:t>
      </w:r>
      <w:r w:rsidRPr="005475CA">
        <w:rPr>
          <w:rFonts w:ascii="Times New Roman" w:cs="Times New Roman"/>
          <w:color w:val="00B050"/>
        </w:rPr>
        <w:t>图书；</w:t>
      </w:r>
      <w:r w:rsidRPr="005475CA">
        <w:rPr>
          <w:rFonts w:ascii="Times New Roman" w:hAnsi="Times New Roman" w:cs="Times New Roman"/>
          <w:color w:val="00B050"/>
        </w:rPr>
        <w:t>C—</w:t>
      </w:r>
      <w:r w:rsidRPr="005475CA">
        <w:rPr>
          <w:rFonts w:ascii="Times New Roman" w:cs="Times New Roman"/>
          <w:color w:val="00B050"/>
        </w:rPr>
        <w:t>会议；</w:t>
      </w:r>
      <w:r w:rsidRPr="005475CA">
        <w:rPr>
          <w:rFonts w:ascii="Times New Roman" w:hAnsi="Times New Roman" w:cs="Times New Roman"/>
          <w:color w:val="00B050"/>
        </w:rPr>
        <w:t>N—</w:t>
      </w:r>
      <w:r w:rsidRPr="005475CA">
        <w:rPr>
          <w:rFonts w:ascii="Times New Roman" w:cs="Times New Roman"/>
          <w:color w:val="00B050"/>
        </w:rPr>
        <w:t>报纸；</w:t>
      </w:r>
      <w:r w:rsidRPr="005475CA">
        <w:rPr>
          <w:rFonts w:ascii="Times New Roman" w:hAnsi="Times New Roman" w:cs="Times New Roman"/>
          <w:color w:val="00B050"/>
        </w:rPr>
        <w:t>J—</w:t>
      </w:r>
      <w:r w:rsidRPr="005475CA">
        <w:rPr>
          <w:rFonts w:ascii="Times New Roman" w:cs="Times New Roman"/>
          <w:color w:val="00B050"/>
        </w:rPr>
        <w:t>期刊；</w:t>
      </w:r>
      <w:r w:rsidRPr="005475CA">
        <w:rPr>
          <w:rFonts w:ascii="Times New Roman" w:hAnsi="Times New Roman" w:cs="Times New Roman"/>
          <w:color w:val="00B050"/>
        </w:rPr>
        <w:t>D—</w:t>
      </w:r>
      <w:r w:rsidRPr="005475CA">
        <w:rPr>
          <w:rFonts w:ascii="Times New Roman" w:cs="Times New Roman"/>
          <w:color w:val="00B050"/>
        </w:rPr>
        <w:t>学位论文；</w:t>
      </w:r>
      <w:r w:rsidRPr="005475CA">
        <w:rPr>
          <w:rFonts w:ascii="Times New Roman" w:hAnsi="Times New Roman" w:cs="Times New Roman"/>
          <w:color w:val="00B050"/>
        </w:rPr>
        <w:t>R—</w:t>
      </w:r>
      <w:r w:rsidRPr="005475CA">
        <w:rPr>
          <w:rFonts w:ascii="Times New Roman" w:cs="Times New Roman"/>
          <w:color w:val="00B050"/>
        </w:rPr>
        <w:t>报告；</w:t>
      </w:r>
      <w:r w:rsidRPr="005475CA">
        <w:rPr>
          <w:rFonts w:ascii="Times New Roman" w:hAnsi="Times New Roman" w:cs="Times New Roman"/>
          <w:color w:val="00B050"/>
        </w:rPr>
        <w:t>S—</w:t>
      </w:r>
      <w:r w:rsidRPr="005475CA">
        <w:rPr>
          <w:rFonts w:ascii="Times New Roman" w:cs="Times New Roman"/>
          <w:color w:val="00B050"/>
        </w:rPr>
        <w:t>标准；</w:t>
      </w:r>
      <w:r w:rsidRPr="005475CA">
        <w:rPr>
          <w:rFonts w:ascii="Times New Roman" w:hAnsi="Times New Roman" w:cs="Times New Roman"/>
          <w:color w:val="00B050"/>
        </w:rPr>
        <w:t>P—</w:t>
      </w:r>
      <w:r w:rsidRPr="005475CA">
        <w:rPr>
          <w:rFonts w:ascii="Times New Roman" w:cs="Times New Roman"/>
          <w:color w:val="00B050"/>
        </w:rPr>
        <w:t>专利；</w:t>
      </w:r>
      <w:r w:rsidRPr="005475CA">
        <w:rPr>
          <w:rFonts w:ascii="Times New Roman" w:hAnsi="Times New Roman" w:cs="Times New Roman"/>
          <w:color w:val="00B050"/>
        </w:rPr>
        <w:t>EB—</w:t>
      </w:r>
      <w:r w:rsidRPr="005475CA">
        <w:rPr>
          <w:rFonts w:ascii="Times New Roman" w:cs="Times New Roman"/>
          <w:color w:val="00B050"/>
        </w:rPr>
        <w:t>电子公告；</w:t>
      </w:r>
      <w:r w:rsidRPr="005475CA">
        <w:rPr>
          <w:rFonts w:ascii="Times New Roman" w:hAnsi="Times New Roman" w:cs="Times New Roman"/>
          <w:color w:val="00B050"/>
        </w:rPr>
        <w:t>Z—</w:t>
      </w:r>
      <w:r w:rsidRPr="005475CA">
        <w:rPr>
          <w:rFonts w:ascii="Times New Roman" w:cs="Times New Roman"/>
          <w:color w:val="00B050"/>
        </w:rPr>
        <w:t>其他。</w:t>
      </w:r>
      <w:r w:rsidR="00F44E4F" w:rsidRPr="005475CA">
        <w:rPr>
          <w:rFonts w:ascii="Times New Roman" w:hAnsi="Times New Roman" w:cs="Times New Roman"/>
          <w:color w:val="00B050"/>
        </w:rPr>
        <w:t>3</w:t>
      </w:r>
      <w:r w:rsidR="00F44E4F" w:rsidRPr="005475CA">
        <w:rPr>
          <w:rFonts w:ascii="Times New Roman" w:cs="Times New Roman"/>
          <w:color w:val="00B050"/>
        </w:rPr>
        <w:t>）</w:t>
      </w:r>
      <w:r w:rsidRPr="005475CA">
        <w:rPr>
          <w:rFonts w:ascii="Times New Roman" w:cs="Times New Roman"/>
          <w:color w:val="00B050"/>
        </w:rPr>
        <w:t>务请核对每一篇参考文献，保证引用无误。</w:t>
      </w:r>
      <w:r w:rsidR="009021DE" w:rsidRPr="005475CA">
        <w:rPr>
          <w:rFonts w:ascii="Times New Roman" w:cs="Times New Roman"/>
          <w:color w:val="00B050"/>
        </w:rPr>
        <w:t>举例</w:t>
      </w:r>
      <w:r w:rsidR="00CA1274" w:rsidRPr="005475CA">
        <w:rPr>
          <w:rFonts w:ascii="Times New Roman" w:cs="Times New Roman"/>
          <w:color w:val="00B050"/>
        </w:rPr>
        <w:t>著录</w:t>
      </w:r>
      <w:r w:rsidR="00F868B4" w:rsidRPr="005475CA">
        <w:rPr>
          <w:rFonts w:ascii="Times New Roman" w:cs="Times New Roman"/>
          <w:color w:val="00B050"/>
        </w:rPr>
        <w:t>如下</w:t>
      </w:r>
      <w:r w:rsidR="00EE520E" w:rsidRPr="005475CA">
        <w:rPr>
          <w:rFonts w:ascii="Times New Roman" w:cs="Times New Roman"/>
          <w:color w:val="00B050"/>
        </w:rPr>
        <w:t>。</w:t>
      </w:r>
      <w:r w:rsidRPr="005475CA">
        <w:rPr>
          <w:rFonts w:ascii="Times New Roman" w:cs="Times New Roman"/>
          <w:color w:val="00B050"/>
        </w:rPr>
        <w:t>）</w:t>
      </w:r>
    </w:p>
    <w:p w:rsidR="00F868B4" w:rsidRPr="005475CA" w:rsidRDefault="00A127B3" w:rsidP="00D064A2">
      <w:pPr>
        <w:pStyle w:val="a"/>
        <w:rPr>
          <w:rFonts w:cs="Times New Roman"/>
        </w:rPr>
      </w:pPr>
      <w:bookmarkStart w:id="0" w:name="_Ref491329257"/>
      <w:r w:rsidRPr="005475CA">
        <w:rPr>
          <w:rFonts w:cs="Times New Roman"/>
        </w:rPr>
        <w:t>陈思源</w:t>
      </w:r>
      <w:r w:rsidR="00B32830" w:rsidRPr="005475CA">
        <w:rPr>
          <w:rFonts w:cs="Times New Roman"/>
        </w:rPr>
        <w:t>，</w:t>
      </w:r>
      <w:r w:rsidRPr="005475CA">
        <w:rPr>
          <w:rFonts w:cs="Times New Roman"/>
        </w:rPr>
        <w:t>王智鑫，肖江南，等</w:t>
      </w:r>
      <w:r w:rsidR="000847F6" w:rsidRPr="005475CA">
        <w:rPr>
          <w:rFonts w:cs="Times New Roman"/>
        </w:rPr>
        <w:t>.</w:t>
      </w:r>
      <w:r w:rsidRPr="005475CA">
        <w:rPr>
          <w:rFonts w:cs="Times New Roman"/>
        </w:rPr>
        <w:t>基于可见光通信的车辆网系统研究进展</w:t>
      </w:r>
      <w:r w:rsidR="000847F6" w:rsidRPr="005475CA">
        <w:rPr>
          <w:rFonts w:cs="Times New Roman"/>
        </w:rPr>
        <w:t>[J].</w:t>
      </w:r>
      <w:r w:rsidRPr="005475CA">
        <w:rPr>
          <w:rFonts w:cs="Times New Roman"/>
        </w:rPr>
        <w:t>中国照明电器</w:t>
      </w:r>
      <w:r w:rsidR="00B32830" w:rsidRPr="005475CA">
        <w:rPr>
          <w:rFonts w:cs="Times New Roman"/>
        </w:rPr>
        <w:t>，</w:t>
      </w:r>
      <w:r w:rsidR="00F868B4" w:rsidRPr="005475CA">
        <w:rPr>
          <w:rFonts w:cs="Times New Roman"/>
        </w:rPr>
        <w:t>20</w:t>
      </w:r>
      <w:r w:rsidRPr="005475CA">
        <w:rPr>
          <w:rFonts w:cs="Times New Roman"/>
        </w:rPr>
        <w:t>15</w:t>
      </w:r>
      <w:r w:rsidRPr="005475CA">
        <w:rPr>
          <w:rFonts w:cs="Times New Roman"/>
        </w:rPr>
        <w:t>（</w:t>
      </w:r>
      <w:r w:rsidRPr="005475CA">
        <w:rPr>
          <w:rFonts w:cs="Times New Roman"/>
        </w:rPr>
        <w:t>1</w:t>
      </w:r>
      <w:r w:rsidR="00B32830" w:rsidRPr="005475CA">
        <w:rPr>
          <w:rFonts w:cs="Times New Roman"/>
        </w:rPr>
        <w:t>）：</w:t>
      </w:r>
      <w:r w:rsidRPr="005475CA">
        <w:rPr>
          <w:rFonts w:cs="Times New Roman"/>
        </w:rPr>
        <w:t>13</w:t>
      </w:r>
      <w:r w:rsidR="00F868B4" w:rsidRPr="005475CA">
        <w:rPr>
          <w:rFonts w:cs="Times New Roman"/>
        </w:rPr>
        <w:t>-</w:t>
      </w:r>
      <w:r w:rsidRPr="005475CA">
        <w:rPr>
          <w:rFonts w:cs="Times New Roman"/>
        </w:rPr>
        <w:t>17</w:t>
      </w:r>
      <w:r w:rsidR="00F868B4" w:rsidRPr="005475CA">
        <w:rPr>
          <w:rFonts w:cs="Times New Roman"/>
        </w:rPr>
        <w:t>.</w:t>
      </w:r>
      <w:bookmarkEnd w:id="0"/>
    </w:p>
    <w:p w:rsidR="00C45B21" w:rsidRPr="005475CA" w:rsidRDefault="00C45B21" w:rsidP="00D064A2">
      <w:pPr>
        <w:pStyle w:val="a"/>
        <w:rPr>
          <w:rFonts w:cs="Times New Roman"/>
        </w:rPr>
      </w:pPr>
      <w:r w:rsidRPr="005475CA">
        <w:rPr>
          <w:rFonts w:cs="Times New Roman"/>
        </w:rPr>
        <w:t>SIMONS R H, BEAN A R.</w:t>
      </w:r>
      <w:r w:rsidR="00A85E5F" w:rsidRPr="005475CA">
        <w:rPr>
          <w:rFonts w:cs="Times New Roman"/>
        </w:rPr>
        <w:t xml:space="preserve"> Lighting Engineering: Applied Calculations</w:t>
      </w:r>
      <w:r w:rsidR="000847F6" w:rsidRPr="005475CA">
        <w:rPr>
          <w:rFonts w:cs="Times New Roman"/>
        </w:rPr>
        <w:t>[</w:t>
      </w:r>
      <w:r w:rsidR="00B96991" w:rsidRPr="005475CA">
        <w:rPr>
          <w:rFonts w:cs="Times New Roman"/>
        </w:rPr>
        <w:t>M</w:t>
      </w:r>
      <w:r w:rsidR="000847F6" w:rsidRPr="005475CA">
        <w:rPr>
          <w:rFonts w:cs="Times New Roman"/>
        </w:rPr>
        <w:t>]</w:t>
      </w:r>
      <w:r w:rsidR="005E50CF" w:rsidRPr="005475CA">
        <w:rPr>
          <w:rFonts w:cs="Times New Roman"/>
        </w:rPr>
        <w:t>.London: Routledge,</w:t>
      </w:r>
      <w:r w:rsidRPr="005475CA">
        <w:rPr>
          <w:rFonts w:cs="Times New Roman"/>
        </w:rPr>
        <w:t>2001:346-388.</w:t>
      </w:r>
    </w:p>
    <w:p w:rsidR="00376F03" w:rsidRPr="005475CA" w:rsidRDefault="00376F03" w:rsidP="00376F03">
      <w:pPr>
        <w:pStyle w:val="a"/>
        <w:numPr>
          <w:ilvl w:val="0"/>
          <w:numId w:val="0"/>
        </w:numPr>
        <w:rPr>
          <w:rFonts w:cs="Times New Roman"/>
        </w:rPr>
      </w:pPr>
      <w:r w:rsidRPr="005475CA">
        <w:rPr>
          <w:rFonts w:cs="Times New Roman"/>
        </w:rPr>
        <w:t>（</w:t>
      </w:r>
      <w:r w:rsidRPr="005475CA">
        <w:rPr>
          <w:rFonts w:cs="Times New Roman"/>
          <w:color w:val="00B050"/>
        </w:rPr>
        <w:t>姓的所有字母大写，名只取其中的首字母大写</w:t>
      </w:r>
      <w:r w:rsidRPr="005475CA">
        <w:rPr>
          <w:rFonts w:cs="Times New Roman"/>
        </w:rPr>
        <w:t>）</w:t>
      </w:r>
    </w:p>
    <w:p w:rsidR="00E451B7" w:rsidRPr="005475CA" w:rsidRDefault="00E451B7" w:rsidP="00D064A2">
      <w:pPr>
        <w:pStyle w:val="a"/>
        <w:rPr>
          <w:rFonts w:cs="Times New Roman"/>
        </w:rPr>
      </w:pPr>
      <w:r w:rsidRPr="005475CA">
        <w:rPr>
          <w:rFonts w:cs="Times New Roman"/>
        </w:rPr>
        <w:t xml:space="preserve">HU Y, ZHUANG W, YE H, et al. A </w:t>
      </w:r>
      <w:r w:rsidR="0088688E" w:rsidRPr="005475CA">
        <w:rPr>
          <w:rFonts w:cs="Times New Roman"/>
        </w:rPr>
        <w:t>novel red phosphor for white light emitting diodes</w:t>
      </w:r>
      <w:r w:rsidR="000847F6" w:rsidRPr="005475CA">
        <w:rPr>
          <w:rFonts w:cs="Times New Roman"/>
        </w:rPr>
        <w:t>[J].</w:t>
      </w:r>
      <w:r w:rsidRPr="005475CA">
        <w:rPr>
          <w:rFonts w:cs="Times New Roman"/>
        </w:rPr>
        <w:t>Journ</w:t>
      </w:r>
      <w:r w:rsidR="000847F6" w:rsidRPr="005475CA">
        <w:rPr>
          <w:rFonts w:cs="Times New Roman"/>
        </w:rPr>
        <w:t>al of Alloys &amp; Compounds, 2005,</w:t>
      </w:r>
      <w:r w:rsidRPr="005475CA">
        <w:rPr>
          <w:rFonts w:cs="Times New Roman"/>
        </w:rPr>
        <w:t>390(1):226-229.</w:t>
      </w:r>
    </w:p>
    <w:p w:rsidR="006B30AA" w:rsidRPr="005475CA" w:rsidRDefault="00B60A30" w:rsidP="00D064A2">
      <w:pPr>
        <w:pStyle w:val="a"/>
        <w:numPr>
          <w:ilvl w:val="0"/>
          <w:numId w:val="0"/>
        </w:numPr>
        <w:jc w:val="center"/>
        <w:rPr>
          <w:rFonts w:cs="Times New Roman"/>
        </w:rPr>
      </w:pPr>
      <w:r w:rsidRPr="005475CA">
        <w:rPr>
          <w:rFonts w:cs="Times New Roman"/>
        </w:rPr>
        <w:t xml:space="preserve">          </w:t>
      </w:r>
      <w:r w:rsidR="00E451B7" w:rsidRPr="005475CA">
        <w:rPr>
          <w:rFonts w:cs="Times New Roman"/>
        </w:rPr>
        <w:t xml:space="preserve">               </w:t>
      </w:r>
      <w:r w:rsidRPr="005475CA">
        <w:rPr>
          <w:rFonts w:cs="Times New Roman"/>
        </w:rPr>
        <w:t xml:space="preserve"> </w:t>
      </w:r>
      <w:r w:rsidR="00376F03" w:rsidRPr="005475CA">
        <w:rPr>
          <w:rFonts w:cs="Times New Roman"/>
        </w:rPr>
        <w:t xml:space="preserve">                                              </w:t>
      </w:r>
      <w:r w:rsidRPr="005475CA">
        <w:rPr>
          <w:rFonts w:cs="Times New Roman"/>
          <w:color w:val="00B050"/>
        </w:rPr>
        <w:t>（外文期刊刊名</w:t>
      </w:r>
      <w:r w:rsidR="00D876F6" w:rsidRPr="005475CA">
        <w:rPr>
          <w:rFonts w:cs="Times New Roman"/>
          <w:color w:val="00B050"/>
        </w:rPr>
        <w:t>用</w:t>
      </w:r>
      <w:r w:rsidRPr="005475CA">
        <w:rPr>
          <w:rFonts w:cs="Times New Roman"/>
          <w:color w:val="00B050"/>
        </w:rPr>
        <w:t>全名，不用缩写）</w:t>
      </w:r>
    </w:p>
    <w:p w:rsidR="00B922BD" w:rsidRPr="005475CA" w:rsidRDefault="008C7303" w:rsidP="00B922BD">
      <w:pPr>
        <w:pStyle w:val="a"/>
        <w:rPr>
          <w:rFonts w:cs="Times New Roman"/>
          <w:kern w:val="36"/>
        </w:rPr>
      </w:pPr>
      <w:bookmarkStart w:id="1" w:name="_Ref491329279"/>
      <w:r w:rsidRPr="005475CA">
        <w:rPr>
          <w:rFonts w:cs="Times New Roman"/>
          <w:kern w:val="36"/>
        </w:rPr>
        <w:t>HALLEWELL M, RYAN B, HUGHES N,et al. Conceptualising innovative lighting interventions for suicide, trespass and risky behaviour on the railway[J].Lighting Research &amp; Technology,2023,55(1):79-99</w:t>
      </w:r>
      <w:r w:rsidR="00B922BD" w:rsidRPr="005475CA">
        <w:rPr>
          <w:rFonts w:cs="Times New Roman"/>
          <w:kern w:val="36"/>
        </w:rPr>
        <w:t>.</w:t>
      </w:r>
    </w:p>
    <w:p w:rsidR="00F868B4" w:rsidRPr="005475CA" w:rsidRDefault="00A127B3" w:rsidP="00D064A2">
      <w:pPr>
        <w:pStyle w:val="a"/>
        <w:rPr>
          <w:rFonts w:cs="Times New Roman"/>
        </w:rPr>
      </w:pPr>
      <w:r w:rsidRPr="005475CA">
        <w:rPr>
          <w:rFonts w:cs="Times New Roman"/>
        </w:rPr>
        <w:t>张善端，韩秋漪，张豪俊</w:t>
      </w:r>
      <w:r w:rsidR="000847F6" w:rsidRPr="005475CA">
        <w:rPr>
          <w:rFonts w:cs="Times New Roman"/>
        </w:rPr>
        <w:t>.</w:t>
      </w:r>
      <w:r w:rsidRPr="005475CA">
        <w:rPr>
          <w:rFonts w:cs="Times New Roman"/>
        </w:rPr>
        <w:t>基于真空室的真空紫外光源测试系统：</w:t>
      </w:r>
      <w:r w:rsidRPr="005475CA">
        <w:rPr>
          <w:rFonts w:cs="Times New Roman"/>
        </w:rPr>
        <w:t>CN201510099887.9[P]. 2015-03-09.</w:t>
      </w:r>
      <w:bookmarkEnd w:id="1"/>
    </w:p>
    <w:p w:rsidR="00F868B4" w:rsidRPr="005475CA" w:rsidRDefault="00F868B4" w:rsidP="00D064A2">
      <w:pPr>
        <w:pStyle w:val="a"/>
        <w:rPr>
          <w:rFonts w:cs="Times New Roman"/>
        </w:rPr>
      </w:pPr>
      <w:bookmarkStart w:id="2" w:name="_Ref491329348"/>
      <w:r w:rsidRPr="005475CA">
        <w:rPr>
          <w:rFonts w:cs="Times New Roman"/>
        </w:rPr>
        <w:t>李四</w:t>
      </w:r>
      <w:r w:rsidRPr="005475CA">
        <w:rPr>
          <w:rFonts w:cs="Times New Roman"/>
        </w:rPr>
        <w:t>.LED</w:t>
      </w:r>
      <w:r w:rsidRPr="005475CA">
        <w:rPr>
          <w:rFonts w:cs="Times New Roman"/>
        </w:rPr>
        <w:t>在汽车照明中的应用</w:t>
      </w:r>
      <w:r w:rsidRPr="005475CA">
        <w:rPr>
          <w:rFonts w:cs="Times New Roman"/>
        </w:rPr>
        <w:t>[C]//</w:t>
      </w:r>
      <w:r w:rsidRPr="005475CA">
        <w:rPr>
          <w:rFonts w:cs="Times New Roman"/>
        </w:rPr>
        <w:t>海峡两岸照明科技大会论文集</w:t>
      </w:r>
      <w:r w:rsidR="000847F6" w:rsidRPr="005475CA">
        <w:rPr>
          <w:rFonts w:cs="Times New Roman"/>
        </w:rPr>
        <w:t>.</w:t>
      </w:r>
      <w:r w:rsidRPr="005475CA">
        <w:rPr>
          <w:rFonts w:cs="Times New Roman"/>
        </w:rPr>
        <w:t>北京：中国照明学会，</w:t>
      </w:r>
      <w:r w:rsidRPr="005475CA">
        <w:rPr>
          <w:rFonts w:cs="Times New Roman"/>
        </w:rPr>
        <w:t>2011</w:t>
      </w:r>
      <w:r w:rsidR="00B32830" w:rsidRPr="005475CA">
        <w:rPr>
          <w:rFonts w:cs="Times New Roman"/>
        </w:rPr>
        <w:t>：</w:t>
      </w:r>
      <w:r w:rsidRPr="005475CA">
        <w:rPr>
          <w:rFonts w:cs="Times New Roman"/>
        </w:rPr>
        <w:t>12-23.</w:t>
      </w:r>
      <w:bookmarkEnd w:id="2"/>
    </w:p>
    <w:p w:rsidR="00F868B4" w:rsidRPr="005475CA" w:rsidRDefault="00B32E7C" w:rsidP="00D064A2">
      <w:pPr>
        <w:pStyle w:val="a"/>
        <w:rPr>
          <w:rFonts w:cs="Times New Roman"/>
        </w:rPr>
      </w:pPr>
      <w:bookmarkStart w:id="3" w:name="_Ref491330746"/>
      <w:r w:rsidRPr="005475CA">
        <w:rPr>
          <w:rFonts w:cs="Times New Roman"/>
        </w:rPr>
        <w:t>H</w:t>
      </w:r>
      <w:r w:rsidR="008662CC" w:rsidRPr="005475CA">
        <w:rPr>
          <w:rFonts w:cs="Times New Roman"/>
        </w:rPr>
        <w:t>AN</w:t>
      </w:r>
      <w:r w:rsidRPr="005475CA">
        <w:rPr>
          <w:rFonts w:cs="Times New Roman"/>
        </w:rPr>
        <w:t xml:space="preserve"> Q Y</w:t>
      </w:r>
      <w:r w:rsidRPr="005475CA">
        <w:rPr>
          <w:rFonts w:cs="Times New Roman"/>
        </w:rPr>
        <w:t>，</w:t>
      </w:r>
      <w:r w:rsidRPr="005475CA">
        <w:rPr>
          <w:rFonts w:cs="Times New Roman"/>
        </w:rPr>
        <w:t>Z</w:t>
      </w:r>
      <w:r w:rsidR="008662CC" w:rsidRPr="005475CA">
        <w:rPr>
          <w:rFonts w:cs="Times New Roman"/>
        </w:rPr>
        <w:t>HU</w:t>
      </w:r>
      <w:r w:rsidRPr="005475CA">
        <w:rPr>
          <w:rFonts w:cs="Times New Roman"/>
        </w:rPr>
        <w:t xml:space="preserve"> S L</w:t>
      </w:r>
      <w:r w:rsidRPr="005475CA">
        <w:rPr>
          <w:rFonts w:cs="Times New Roman"/>
        </w:rPr>
        <w:t>，</w:t>
      </w:r>
      <w:r w:rsidR="008662CC" w:rsidRPr="005475CA">
        <w:rPr>
          <w:rFonts w:cs="Times New Roman"/>
        </w:rPr>
        <w:t xml:space="preserve">LISTER </w:t>
      </w:r>
      <w:r w:rsidRPr="005475CA">
        <w:rPr>
          <w:rFonts w:cs="Times New Roman"/>
        </w:rPr>
        <w:t>G G</w:t>
      </w:r>
      <w:r w:rsidRPr="005475CA">
        <w:rPr>
          <w:rFonts w:cs="Times New Roman"/>
        </w:rPr>
        <w:t>，</w:t>
      </w:r>
      <w:r w:rsidRPr="005475CA">
        <w:rPr>
          <w:rFonts w:cs="Times New Roman"/>
        </w:rPr>
        <w:t>et al. 185 nm radiation in the positive column of T2 low-pressure Ar-Hg discharge [C]// Proceedings of the 12th International Symposium on the Science and Technology of Light Sources and the 3rd White LED conference (LS12-WhiteLED3). Eindhoven</w:t>
      </w:r>
      <w:r w:rsidRPr="005475CA">
        <w:rPr>
          <w:rFonts w:cs="Times New Roman"/>
        </w:rPr>
        <w:t>，</w:t>
      </w:r>
      <w:r w:rsidRPr="005475CA">
        <w:rPr>
          <w:rFonts w:cs="Times New Roman"/>
        </w:rPr>
        <w:t>the Netherlands</w:t>
      </w:r>
      <w:r w:rsidRPr="005475CA">
        <w:rPr>
          <w:rFonts w:cs="Times New Roman"/>
        </w:rPr>
        <w:t>，</w:t>
      </w:r>
      <w:r w:rsidRPr="005475CA">
        <w:rPr>
          <w:rFonts w:cs="Times New Roman"/>
        </w:rPr>
        <w:t>2010. Sheffield</w:t>
      </w:r>
      <w:r w:rsidRPr="005475CA">
        <w:rPr>
          <w:rFonts w:cs="Times New Roman"/>
        </w:rPr>
        <w:t>，</w:t>
      </w:r>
      <w:r w:rsidRPr="005475CA">
        <w:rPr>
          <w:rFonts w:cs="Times New Roman"/>
        </w:rPr>
        <w:t>UK</w:t>
      </w:r>
      <w:r w:rsidRPr="005475CA">
        <w:rPr>
          <w:rFonts w:cs="Times New Roman"/>
        </w:rPr>
        <w:t>：</w:t>
      </w:r>
      <w:r w:rsidRPr="005475CA">
        <w:rPr>
          <w:rFonts w:cs="Times New Roman"/>
        </w:rPr>
        <w:t>FAST-LS</w:t>
      </w:r>
      <w:r w:rsidRPr="005475CA">
        <w:rPr>
          <w:rFonts w:cs="Times New Roman"/>
        </w:rPr>
        <w:t>：</w:t>
      </w:r>
      <w:r w:rsidRPr="005475CA">
        <w:rPr>
          <w:rFonts w:cs="Times New Roman"/>
        </w:rPr>
        <w:t>293-294.</w:t>
      </w:r>
      <w:bookmarkEnd w:id="3"/>
    </w:p>
    <w:p w:rsidR="0088688E" w:rsidRPr="005475CA" w:rsidRDefault="0088688E" w:rsidP="00376F03">
      <w:pPr>
        <w:pStyle w:val="a"/>
        <w:numPr>
          <w:ilvl w:val="0"/>
          <w:numId w:val="0"/>
        </w:numPr>
        <w:rPr>
          <w:rFonts w:cs="Times New Roman"/>
          <w:color w:val="00B050"/>
        </w:rPr>
      </w:pPr>
      <w:r w:rsidRPr="005475CA">
        <w:rPr>
          <w:rFonts w:cs="Times New Roman"/>
          <w:color w:val="00B050"/>
        </w:rPr>
        <w:t>（英文</w:t>
      </w:r>
      <w:r w:rsidR="007802B6" w:rsidRPr="005475CA">
        <w:rPr>
          <w:rFonts w:cs="Times New Roman"/>
          <w:color w:val="00B050"/>
        </w:rPr>
        <w:t>析出的文献</w:t>
      </w:r>
      <w:r w:rsidRPr="005475CA">
        <w:rPr>
          <w:rFonts w:cs="Times New Roman"/>
          <w:color w:val="00B050"/>
        </w:rPr>
        <w:t>篇名中单词除句首和专有名词外，均小写</w:t>
      </w:r>
      <w:r w:rsidR="007802B6" w:rsidRPr="005475CA">
        <w:rPr>
          <w:rFonts w:cs="Times New Roman"/>
          <w:color w:val="00B050"/>
        </w:rPr>
        <w:t>；析出自的专著名中实词首字母大写</w:t>
      </w:r>
      <w:r w:rsidRPr="005475CA">
        <w:rPr>
          <w:rFonts w:cs="Times New Roman"/>
          <w:color w:val="00B050"/>
        </w:rPr>
        <w:t>）</w:t>
      </w:r>
    </w:p>
    <w:p w:rsidR="00B32E7C" w:rsidRPr="005475CA" w:rsidRDefault="00B32E7C" w:rsidP="00D064A2">
      <w:pPr>
        <w:pStyle w:val="a"/>
        <w:rPr>
          <w:rFonts w:cs="Times New Roman"/>
        </w:rPr>
      </w:pPr>
      <w:bookmarkStart w:id="4" w:name="_Ref491330756"/>
      <w:r w:rsidRPr="005475CA">
        <w:rPr>
          <w:rFonts w:cs="Times New Roman"/>
        </w:rPr>
        <w:t>全国人类工效学标准化技术委员会</w:t>
      </w:r>
      <w:r w:rsidR="000847F6" w:rsidRPr="005475CA">
        <w:rPr>
          <w:rFonts w:cs="Times New Roman"/>
        </w:rPr>
        <w:t>.</w:t>
      </w:r>
      <w:r w:rsidR="0098347E" w:rsidRPr="005475CA">
        <w:rPr>
          <w:rFonts w:cs="Times New Roman"/>
        </w:rPr>
        <w:t>照明测量方法：</w:t>
      </w:r>
      <w:r w:rsidR="000847F6" w:rsidRPr="005475CA">
        <w:rPr>
          <w:rFonts w:cs="Times New Roman"/>
        </w:rPr>
        <w:t>GB/T 5700—2008[S].</w:t>
      </w:r>
      <w:r w:rsidRPr="005475CA">
        <w:rPr>
          <w:rFonts w:cs="Times New Roman"/>
        </w:rPr>
        <w:t>北京：中国标准出版社，</w:t>
      </w:r>
      <w:r w:rsidRPr="005475CA">
        <w:rPr>
          <w:rFonts w:cs="Times New Roman"/>
        </w:rPr>
        <w:t>2009.</w:t>
      </w:r>
      <w:bookmarkEnd w:id="4"/>
    </w:p>
    <w:p w:rsidR="00B32E7C" w:rsidRPr="005475CA" w:rsidRDefault="00B32E7C" w:rsidP="00D064A2">
      <w:pPr>
        <w:pStyle w:val="a"/>
        <w:rPr>
          <w:rFonts w:cs="Times New Roman"/>
        </w:rPr>
      </w:pPr>
      <w:bookmarkStart w:id="5" w:name="_Ref491330768"/>
      <w:r w:rsidRPr="005475CA">
        <w:rPr>
          <w:rFonts w:cs="Times New Roman"/>
        </w:rPr>
        <w:t>李善民</w:t>
      </w:r>
      <w:r w:rsidRPr="005475CA">
        <w:rPr>
          <w:rFonts w:cs="Times New Roman"/>
        </w:rPr>
        <w:t xml:space="preserve">. </w:t>
      </w:r>
      <w:r w:rsidRPr="005475CA">
        <w:rPr>
          <w:rFonts w:cs="Times New Roman"/>
        </w:rPr>
        <w:t>基于</w:t>
      </w:r>
      <w:r w:rsidRPr="005475CA">
        <w:rPr>
          <w:rFonts w:cs="Times New Roman"/>
        </w:rPr>
        <w:t>ZigBee</w:t>
      </w:r>
      <w:r w:rsidRPr="005475CA">
        <w:rPr>
          <w:rFonts w:cs="Times New Roman"/>
        </w:rPr>
        <w:t>单片机的智能照明系统的设计与实现</w:t>
      </w:r>
      <w:r w:rsidR="000847F6" w:rsidRPr="005475CA">
        <w:rPr>
          <w:rFonts w:cs="Times New Roman"/>
        </w:rPr>
        <w:t>[D].</w:t>
      </w:r>
      <w:r w:rsidRPr="005475CA">
        <w:rPr>
          <w:rFonts w:cs="Times New Roman"/>
        </w:rPr>
        <w:t>广州：华南理工大学，</w:t>
      </w:r>
      <w:r w:rsidRPr="005475CA">
        <w:rPr>
          <w:rFonts w:cs="Times New Roman"/>
        </w:rPr>
        <w:t>2013.</w:t>
      </w:r>
      <w:bookmarkEnd w:id="5"/>
    </w:p>
    <w:p w:rsidR="00DF4A5E" w:rsidRPr="005475CA" w:rsidRDefault="00DF4A5E" w:rsidP="00D064A2">
      <w:pPr>
        <w:pStyle w:val="a"/>
        <w:rPr>
          <w:rFonts w:cs="Times New Roman"/>
        </w:rPr>
      </w:pPr>
      <w:bookmarkStart w:id="6" w:name="_Ref491330779"/>
      <w:r w:rsidRPr="005475CA">
        <w:rPr>
          <w:rFonts w:cs="Times New Roman"/>
        </w:rPr>
        <w:t>俞建峰，顾高浪，陶宏锦</w:t>
      </w:r>
      <w:r w:rsidR="000847F6" w:rsidRPr="005475CA">
        <w:rPr>
          <w:rFonts w:cs="Times New Roman"/>
        </w:rPr>
        <w:t>.</w:t>
      </w:r>
      <w:r w:rsidRPr="005475CA">
        <w:rPr>
          <w:rFonts w:cs="Times New Roman"/>
        </w:rPr>
        <w:t>LED</w:t>
      </w:r>
      <w:r w:rsidRPr="005475CA">
        <w:rPr>
          <w:rFonts w:cs="Times New Roman"/>
        </w:rPr>
        <w:t>照明产品质量控制与国际认证</w:t>
      </w:r>
      <w:r w:rsidR="000847F6" w:rsidRPr="005475CA">
        <w:rPr>
          <w:rFonts w:cs="Times New Roman"/>
        </w:rPr>
        <w:t>[M].</w:t>
      </w:r>
      <w:r w:rsidRPr="005475CA">
        <w:rPr>
          <w:rFonts w:cs="Times New Roman"/>
        </w:rPr>
        <w:t>北京：人民邮电出版社，</w:t>
      </w:r>
      <w:r w:rsidRPr="005475CA">
        <w:rPr>
          <w:rFonts w:cs="Times New Roman"/>
        </w:rPr>
        <w:t>2008.</w:t>
      </w:r>
      <w:bookmarkEnd w:id="6"/>
    </w:p>
    <w:p w:rsidR="008350CF" w:rsidRPr="005475CA" w:rsidRDefault="00145E03" w:rsidP="00D064A2">
      <w:pPr>
        <w:pStyle w:val="a"/>
        <w:rPr>
          <w:rFonts w:cs="Times New Roman"/>
        </w:rPr>
        <w:sectPr w:rsidR="008350CF" w:rsidRPr="005475CA" w:rsidSect="006D3F2A">
          <w:headerReference w:type="even" r:id="rId13"/>
          <w:headerReference w:type="default" r:id="rId14"/>
          <w:headerReference w:type="first" r:id="rId15"/>
          <w:pgSz w:w="11906" w:h="16838"/>
          <w:pgMar w:top="1418" w:right="964" w:bottom="1418" w:left="964" w:header="851" w:footer="992" w:gutter="0"/>
          <w:cols w:space="425"/>
          <w:titlePg/>
          <w:docGrid w:type="linesAndChars" w:linePitch="333" w:charSpace="1415"/>
        </w:sectPr>
      </w:pPr>
      <w:r w:rsidRPr="005475CA">
        <w:rPr>
          <w:rFonts w:cs="Times New Roman"/>
        </w:rPr>
        <w:lastRenderedPageBreak/>
        <w:t>国家发展和改革委员会</w:t>
      </w:r>
      <w:r w:rsidRPr="005475CA">
        <w:rPr>
          <w:rFonts w:cs="Times New Roman"/>
        </w:rPr>
        <w:t>,</w:t>
      </w:r>
      <w:r w:rsidRPr="005475CA">
        <w:rPr>
          <w:rFonts w:cs="Times New Roman"/>
        </w:rPr>
        <w:t>国家能源局</w:t>
      </w:r>
      <w:r w:rsidRPr="005475CA">
        <w:rPr>
          <w:rFonts w:cs="Times New Roman"/>
        </w:rPr>
        <w:t>.</w:t>
      </w:r>
      <w:r w:rsidRPr="005475CA">
        <w:rPr>
          <w:rFonts w:cs="Times New Roman"/>
        </w:rPr>
        <w:t>关于印发《可再生能源调峰机组优先发电试行办法》的通知（发改运行〔</w:t>
      </w:r>
      <w:r w:rsidRPr="005475CA">
        <w:rPr>
          <w:rFonts w:cs="Times New Roman"/>
        </w:rPr>
        <w:t>2016</w:t>
      </w:r>
      <w:r w:rsidRPr="005475CA">
        <w:rPr>
          <w:rFonts w:cs="Times New Roman"/>
        </w:rPr>
        <w:t>〕</w:t>
      </w:r>
      <w:r w:rsidRPr="005475CA">
        <w:rPr>
          <w:rFonts w:cs="Times New Roman"/>
        </w:rPr>
        <w:t>1558</w:t>
      </w:r>
      <w:r w:rsidRPr="005475CA">
        <w:rPr>
          <w:rFonts w:cs="Times New Roman"/>
        </w:rPr>
        <w:t>号）</w:t>
      </w:r>
      <w:r w:rsidRPr="005475CA">
        <w:rPr>
          <w:rFonts w:cs="Times New Roman"/>
        </w:rPr>
        <w:t>[</w:t>
      </w:r>
      <w:r w:rsidR="004D532D" w:rsidRPr="005475CA">
        <w:rPr>
          <w:rFonts w:cs="Times New Roman"/>
        </w:rPr>
        <w:t>A</w:t>
      </w:r>
      <w:r w:rsidRPr="005475CA">
        <w:rPr>
          <w:rFonts w:cs="Times New Roman"/>
        </w:rPr>
        <w:t>].</w:t>
      </w:r>
    </w:p>
    <w:p w:rsidR="00293FEF" w:rsidRPr="005475CA" w:rsidRDefault="00293FEF" w:rsidP="00F81766">
      <w:pPr>
        <w:pStyle w:val="ab"/>
      </w:pPr>
    </w:p>
    <w:sectPr w:rsidR="00293FEF" w:rsidRPr="005475CA" w:rsidSect="00F12631">
      <w:headerReference w:type="default" r:id="rId16"/>
      <w:pgSz w:w="11906" w:h="16838"/>
      <w:pgMar w:top="1418" w:right="964" w:bottom="1418" w:left="964" w:header="851" w:footer="992" w:gutter="0"/>
      <w:cols w:space="425"/>
      <w:titlePg/>
      <w:docGrid w:type="linesAndChars" w:linePitch="333" w:charSpace="141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1325" w:rsidRDefault="00F21325" w:rsidP="004849C3">
      <w:r>
        <w:separator/>
      </w:r>
    </w:p>
  </w:endnote>
  <w:endnote w:type="continuationSeparator" w:id="1">
    <w:p w:rsidR="00F21325" w:rsidRDefault="00F21325" w:rsidP="004849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1325" w:rsidRDefault="00F21325" w:rsidP="004849C3">
      <w:r>
        <w:separator/>
      </w:r>
    </w:p>
  </w:footnote>
  <w:footnote w:type="continuationSeparator" w:id="1">
    <w:p w:rsidR="00F21325" w:rsidRDefault="00F21325" w:rsidP="004849C3">
      <w:r>
        <w:continuationSeparator/>
      </w:r>
    </w:p>
  </w:footnote>
  <w:footnote w:id="2">
    <w:p w:rsidR="006C5274" w:rsidRDefault="006C5274" w:rsidP="004849C3">
      <w:pPr>
        <w:pStyle w:val="af6"/>
      </w:pPr>
      <w:r>
        <w:rPr>
          <w:rFonts w:hint="eastAsia"/>
        </w:rPr>
        <w:t>基金项目：项目1名称（编号）；项目2名称（编号）；……</w:t>
      </w:r>
    </w:p>
    <w:p w:rsidR="006C5274" w:rsidRDefault="006C5274" w:rsidP="004849C3">
      <w:pPr>
        <w:pStyle w:val="af6"/>
      </w:pPr>
      <w:r>
        <w:rPr>
          <w:rFonts w:hint="eastAsia"/>
        </w:rPr>
        <w:t>作者简介：第一作者及通信作者姓名，职称，学历学位，主要研究方向</w:t>
      </w:r>
      <w:r w:rsidR="00D92709">
        <w:rPr>
          <w:rFonts w:hint="eastAsia"/>
        </w:rPr>
        <w:t>等</w:t>
      </w:r>
      <w:r>
        <w:rPr>
          <w:rFonts w:hint="eastAsia"/>
        </w:rPr>
        <w:t>。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3F2A" w:rsidRPr="00721837" w:rsidRDefault="00721837" w:rsidP="000E74BE">
    <w:pPr>
      <w:pStyle w:val="a5"/>
      <w:tabs>
        <w:tab w:val="clear" w:pos="4153"/>
        <w:tab w:val="clear" w:pos="8306"/>
        <w:tab w:val="center" w:pos="4935"/>
        <w:tab w:val="right" w:pos="9765"/>
      </w:tabs>
      <w:ind w:firstLine="217"/>
      <w:jc w:val="both"/>
    </w:pPr>
    <w:r>
      <w:rPr>
        <w:rFonts w:hint="eastAsia"/>
      </w:rPr>
      <w:t>第</w:t>
    </w:r>
    <w:r w:rsidR="00B421EC">
      <w:rPr>
        <w:rFonts w:hint="eastAsia"/>
      </w:rPr>
      <w:t>5</w:t>
    </w:r>
    <w:r>
      <w:rPr>
        <w:rFonts w:hint="eastAsia"/>
      </w:rPr>
      <w:t>期</w:t>
    </w:r>
    <w:r w:rsidR="000E74BE">
      <w:rPr>
        <w:rFonts w:hint="eastAsia"/>
      </w:rPr>
      <w:tab/>
    </w:r>
    <w:r>
      <w:rPr>
        <w:rFonts w:hint="eastAsia"/>
      </w:rPr>
      <w:t>中国照明电器</w:t>
    </w:r>
    <w:r w:rsidR="000E74BE">
      <w:rPr>
        <w:rFonts w:hint="eastAsia"/>
      </w:rPr>
      <w:tab/>
    </w:r>
    <w:r>
      <w:rPr>
        <w:rFonts w:hint="eastAsia"/>
      </w:rPr>
      <w:t>202</w:t>
    </w:r>
    <w:r w:rsidR="000847F6">
      <w:rPr>
        <w:rFonts w:hint="eastAsia"/>
      </w:rPr>
      <w:t>4</w:t>
    </w:r>
    <w:r>
      <w:rPr>
        <w:rFonts w:hint="eastAsia"/>
      </w:rPr>
      <w:t>年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50CF" w:rsidRPr="006D3F2A" w:rsidRDefault="0027624E" w:rsidP="00DE7BBB">
    <w:pPr>
      <w:pStyle w:val="a5"/>
      <w:tabs>
        <w:tab w:val="clear" w:pos="4153"/>
        <w:tab w:val="clear" w:pos="8306"/>
        <w:tab w:val="center" w:pos="4725"/>
        <w:tab w:val="left" w:pos="9765"/>
      </w:tabs>
      <w:ind w:firstLine="0"/>
    </w:pPr>
    <w:r>
      <w:rPr>
        <w:rFonts w:hint="eastAsia"/>
      </w:rPr>
      <w:t>第5期</w:t>
    </w:r>
    <w:r>
      <w:rPr>
        <w:rFonts w:hint="eastAsia"/>
      </w:rPr>
      <w:tab/>
      <w:t>一作者等：文章题名</w:t>
    </w:r>
    <w:r>
      <w:rPr>
        <w:rFonts w:hint="eastAsia"/>
      </w:rPr>
      <w:tab/>
    </w:r>
    <w:fldSimple w:instr=" PAGE   \* MERGEFORMAT ">
      <w:r w:rsidR="00384AB8" w:rsidRPr="00384AB8">
        <w:rPr>
          <w:noProof/>
          <w:lang w:val="zh-CN"/>
        </w:rPr>
        <w:t>3</w:t>
      </w:r>
    </w:fldSimple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3F2A" w:rsidRPr="002C1022" w:rsidRDefault="00610F9B" w:rsidP="00610F9B">
    <w:pPr>
      <w:pStyle w:val="a5"/>
      <w:tabs>
        <w:tab w:val="clear" w:pos="4153"/>
        <w:tab w:val="clear" w:pos="8306"/>
        <w:tab w:val="center" w:pos="651"/>
        <w:tab w:val="center" w:pos="4935"/>
        <w:tab w:val="left" w:pos="9114"/>
        <w:tab w:val="center" w:pos="9240"/>
        <w:tab w:val="right" w:pos="9450"/>
      </w:tabs>
      <w:ind w:firstLine="0"/>
      <w:jc w:val="left"/>
      <w:rPr>
        <w:rFonts w:ascii="楷体_GB2312" w:eastAsia="楷体_GB2312" w:hAnsi="华文中宋" w:cs="Times New Roman"/>
      </w:rPr>
    </w:pPr>
    <w:r>
      <w:rPr>
        <w:rFonts w:ascii="楷体_GB2312" w:eastAsia="楷体_GB2312" w:hAnsi="华文中宋" w:cs="Times New Roman" w:hint="eastAsia"/>
      </w:rPr>
      <w:t xml:space="preserve">   </w:t>
    </w:r>
    <w:r w:rsidR="006D3F2A" w:rsidRPr="002C1022">
      <w:rPr>
        <w:rFonts w:ascii="楷体_GB2312" w:eastAsia="楷体_GB2312" w:hAnsi="华文中宋" w:cs="Times New Roman" w:hint="eastAsia"/>
      </w:rPr>
      <w:t>第</w:t>
    </w:r>
    <w:r w:rsidR="006D4A1E">
      <w:rPr>
        <w:rFonts w:ascii="楷体_GB2312" w:eastAsia="楷体_GB2312" w:hAnsi="华文中宋" w:cs="Times New Roman" w:hint="eastAsia"/>
      </w:rPr>
      <w:t>5</w:t>
    </w:r>
    <w:r w:rsidR="006D3F2A" w:rsidRPr="002C1022">
      <w:rPr>
        <w:rFonts w:ascii="楷体_GB2312" w:eastAsia="楷体_GB2312" w:hAnsi="华文中宋" w:cs="Times New Roman" w:hint="eastAsia"/>
      </w:rPr>
      <w:t>期</w:t>
    </w:r>
    <w:r>
      <w:rPr>
        <w:rFonts w:ascii="楷体_GB2312" w:eastAsia="楷体_GB2312" w:hAnsi="华文中宋" w:cs="Times New Roman" w:hint="eastAsia"/>
      </w:rPr>
      <w:t xml:space="preserve">                                 </w:t>
    </w:r>
    <w:r w:rsidR="006D3F2A" w:rsidRPr="002C1022">
      <w:rPr>
        <w:rFonts w:ascii="楷体_GB2312" w:eastAsia="楷体_GB2312" w:hAnsi="华文中宋" w:cs="Times New Roman" w:hint="eastAsia"/>
        <w:sz w:val="28"/>
        <w:szCs w:val="28"/>
      </w:rPr>
      <w:t>中</w:t>
    </w:r>
    <w:r w:rsidR="009B3E3E">
      <w:rPr>
        <w:rFonts w:ascii="楷体_GB2312" w:eastAsia="楷体_GB2312" w:hAnsi="华文中宋" w:cs="Times New Roman" w:hint="eastAsia"/>
        <w:sz w:val="28"/>
        <w:szCs w:val="28"/>
      </w:rPr>
      <w:t xml:space="preserve"> </w:t>
    </w:r>
    <w:r w:rsidR="006D3F2A" w:rsidRPr="002C1022">
      <w:rPr>
        <w:rFonts w:ascii="楷体_GB2312" w:eastAsia="楷体_GB2312" w:hAnsi="华文中宋" w:cs="Times New Roman" w:hint="eastAsia"/>
        <w:sz w:val="28"/>
        <w:szCs w:val="28"/>
      </w:rPr>
      <w:t>国</w:t>
    </w:r>
    <w:r w:rsidR="009B3E3E">
      <w:rPr>
        <w:rFonts w:ascii="楷体_GB2312" w:eastAsia="楷体_GB2312" w:hAnsi="华文中宋" w:cs="Times New Roman" w:hint="eastAsia"/>
        <w:sz w:val="28"/>
        <w:szCs w:val="28"/>
      </w:rPr>
      <w:t xml:space="preserve"> </w:t>
    </w:r>
    <w:r w:rsidR="006D3F2A" w:rsidRPr="002C1022">
      <w:rPr>
        <w:rFonts w:ascii="楷体_GB2312" w:eastAsia="楷体_GB2312" w:hAnsi="华文中宋" w:cs="Times New Roman" w:hint="eastAsia"/>
        <w:sz w:val="28"/>
        <w:szCs w:val="28"/>
      </w:rPr>
      <w:t>照</w:t>
    </w:r>
    <w:r w:rsidR="009B3E3E">
      <w:rPr>
        <w:rFonts w:ascii="楷体_GB2312" w:eastAsia="楷体_GB2312" w:hAnsi="华文中宋" w:cs="Times New Roman" w:hint="eastAsia"/>
        <w:sz w:val="28"/>
        <w:szCs w:val="28"/>
      </w:rPr>
      <w:t xml:space="preserve"> </w:t>
    </w:r>
    <w:r w:rsidR="006D3F2A" w:rsidRPr="002C1022">
      <w:rPr>
        <w:rFonts w:ascii="楷体_GB2312" w:eastAsia="楷体_GB2312" w:hAnsi="华文中宋" w:cs="Times New Roman" w:hint="eastAsia"/>
        <w:sz w:val="28"/>
        <w:szCs w:val="28"/>
      </w:rPr>
      <w:t>明</w:t>
    </w:r>
    <w:r w:rsidR="009B3E3E">
      <w:rPr>
        <w:rFonts w:ascii="楷体_GB2312" w:eastAsia="楷体_GB2312" w:hAnsi="华文中宋" w:cs="Times New Roman" w:hint="eastAsia"/>
        <w:sz w:val="28"/>
        <w:szCs w:val="28"/>
      </w:rPr>
      <w:t xml:space="preserve"> </w:t>
    </w:r>
    <w:r w:rsidR="006D3F2A" w:rsidRPr="002C1022">
      <w:rPr>
        <w:rFonts w:ascii="楷体_GB2312" w:eastAsia="楷体_GB2312" w:hAnsi="华文中宋" w:cs="Times New Roman" w:hint="eastAsia"/>
        <w:sz w:val="28"/>
        <w:szCs w:val="28"/>
      </w:rPr>
      <w:t>电</w:t>
    </w:r>
    <w:r w:rsidR="009B3E3E">
      <w:rPr>
        <w:rFonts w:ascii="楷体_GB2312" w:eastAsia="楷体_GB2312" w:hAnsi="华文中宋" w:cs="Times New Roman" w:hint="eastAsia"/>
        <w:sz w:val="28"/>
        <w:szCs w:val="28"/>
      </w:rPr>
      <w:t xml:space="preserve"> </w:t>
    </w:r>
    <w:r w:rsidR="006D3F2A" w:rsidRPr="002C1022">
      <w:rPr>
        <w:rFonts w:ascii="楷体_GB2312" w:eastAsia="楷体_GB2312" w:hAnsi="华文中宋" w:cs="Times New Roman" w:hint="eastAsia"/>
        <w:sz w:val="28"/>
        <w:szCs w:val="28"/>
      </w:rPr>
      <w:t>器</w:t>
    </w:r>
    <w:r>
      <w:rPr>
        <w:rFonts w:ascii="楷体_GB2312" w:eastAsia="楷体_GB2312" w:hAnsi="华文中宋" w:cs="Times New Roman" w:hint="eastAsia"/>
        <w:sz w:val="28"/>
        <w:szCs w:val="28"/>
      </w:rPr>
      <w:t xml:space="preserve">                     </w:t>
    </w:r>
    <w:r w:rsidR="006D3F2A" w:rsidRPr="002C1022">
      <w:rPr>
        <w:rFonts w:ascii="楷体_GB2312" w:eastAsia="楷体_GB2312" w:hAnsi="华文中宋" w:cs="Times New Roman" w:hint="eastAsia"/>
      </w:rPr>
      <w:t>No.</w:t>
    </w:r>
    <w:r w:rsidR="006D4A1E">
      <w:rPr>
        <w:rFonts w:ascii="楷体_GB2312" w:eastAsia="楷体_GB2312" w:hAnsi="华文中宋" w:cs="Times New Roman" w:hint="eastAsia"/>
      </w:rPr>
      <w:t>5</w:t>
    </w:r>
  </w:p>
  <w:p w:rsidR="006D3F2A" w:rsidRDefault="00610F9B" w:rsidP="00610F9B">
    <w:pPr>
      <w:pStyle w:val="a5"/>
      <w:tabs>
        <w:tab w:val="clear" w:pos="4153"/>
        <w:tab w:val="clear" w:pos="8306"/>
        <w:tab w:val="center" w:pos="630"/>
        <w:tab w:val="center" w:pos="4935"/>
        <w:tab w:val="center" w:pos="9331"/>
      </w:tabs>
      <w:ind w:firstLine="0"/>
      <w:jc w:val="left"/>
    </w:pPr>
    <w:r>
      <w:rPr>
        <w:rFonts w:ascii="楷体_GB2312" w:eastAsia="楷体_GB2312" w:hAnsi="华文中宋" w:cs="Times New Roman" w:hint="eastAsia"/>
      </w:rPr>
      <w:t xml:space="preserve"> </w:t>
    </w:r>
    <w:r w:rsidR="006D3F2A" w:rsidRPr="002C1022">
      <w:rPr>
        <w:rFonts w:ascii="楷体_GB2312" w:eastAsia="楷体_GB2312" w:hAnsi="华文中宋" w:cs="Times New Roman" w:hint="eastAsia"/>
      </w:rPr>
      <w:t>20</w:t>
    </w:r>
    <w:r w:rsidR="006D4A1E">
      <w:rPr>
        <w:rFonts w:ascii="楷体_GB2312" w:eastAsia="楷体_GB2312" w:hAnsi="华文中宋" w:cs="Times New Roman" w:hint="eastAsia"/>
      </w:rPr>
      <w:t>2</w:t>
    </w:r>
    <w:r w:rsidR="000847F6">
      <w:rPr>
        <w:rFonts w:ascii="楷体_GB2312" w:eastAsia="楷体_GB2312" w:hAnsi="华文中宋" w:cs="Times New Roman" w:hint="eastAsia"/>
      </w:rPr>
      <w:t>4</w:t>
    </w:r>
    <w:r w:rsidR="006D3F2A" w:rsidRPr="002C1022">
      <w:rPr>
        <w:rFonts w:ascii="楷体_GB2312" w:eastAsia="楷体_GB2312" w:hAnsi="华文中宋" w:cs="Times New Roman" w:hint="eastAsia"/>
      </w:rPr>
      <w:t>年</w:t>
    </w:r>
    <w:r w:rsidR="006D4A1E">
      <w:rPr>
        <w:rFonts w:ascii="楷体_GB2312" w:eastAsia="楷体_GB2312" w:hAnsi="华文中宋" w:cs="Times New Roman" w:hint="eastAsia"/>
      </w:rPr>
      <w:t>5</w:t>
    </w:r>
    <w:r w:rsidR="006D3F2A" w:rsidRPr="002C1022">
      <w:rPr>
        <w:rFonts w:ascii="楷体_GB2312" w:eastAsia="楷体_GB2312" w:hAnsi="华文中宋" w:cs="Times New Roman" w:hint="eastAsia"/>
      </w:rPr>
      <w:t>月</w:t>
    </w:r>
    <w:r>
      <w:rPr>
        <w:rFonts w:ascii="楷体_GB2312" w:eastAsia="楷体_GB2312" w:hAnsi="华文中宋" w:cs="Times New Roman" w:hint="eastAsia"/>
      </w:rPr>
      <w:t xml:space="preserve">                                 </w:t>
    </w:r>
    <w:r w:rsidR="006D3F2A" w:rsidRPr="002C1022">
      <w:rPr>
        <w:rFonts w:ascii="楷体_GB2312" w:eastAsia="楷体_GB2312" w:hAnsi="华文中宋" w:cs="Times New Roman" w:hint="eastAsia"/>
      </w:rPr>
      <w:t>CHINA LIGHT &amp; LIGHTING</w:t>
    </w:r>
    <w:r>
      <w:rPr>
        <w:rFonts w:ascii="楷体_GB2312" w:eastAsia="楷体_GB2312" w:hAnsi="华文中宋" w:cs="Times New Roman" w:hint="eastAsia"/>
      </w:rPr>
      <w:t xml:space="preserve">                                 </w:t>
    </w:r>
    <w:r w:rsidR="006D4A1E">
      <w:rPr>
        <w:rFonts w:ascii="楷体_GB2312" w:eastAsia="楷体_GB2312" w:hAnsi="华文中宋" w:cs="Times New Roman" w:hint="eastAsia"/>
      </w:rPr>
      <w:t>May</w:t>
    </w:r>
    <w:r w:rsidR="006D3F2A" w:rsidRPr="002C1022">
      <w:rPr>
        <w:rFonts w:ascii="楷体_GB2312" w:eastAsia="楷体_GB2312" w:hAnsi="华文中宋" w:cs="Times New Roman" w:hint="eastAsia"/>
      </w:rPr>
      <w:t>,20</w:t>
    </w:r>
    <w:r w:rsidR="006D4A1E">
      <w:rPr>
        <w:rFonts w:ascii="楷体_GB2312" w:eastAsia="楷体_GB2312" w:hAnsi="华文中宋" w:cs="Times New Roman" w:hint="eastAsia"/>
      </w:rPr>
      <w:t>2</w:t>
    </w:r>
    <w:r w:rsidR="000847F6">
      <w:rPr>
        <w:rFonts w:ascii="楷体_GB2312" w:eastAsia="楷体_GB2312" w:hAnsi="华文中宋" w:cs="Times New Roman" w:hint="eastAsia"/>
      </w:rPr>
      <w:t>4</w: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F9B" w:rsidRPr="006D3F2A" w:rsidRDefault="00610F9B" w:rsidP="00DE7BBB">
    <w:pPr>
      <w:pStyle w:val="a5"/>
      <w:tabs>
        <w:tab w:val="clear" w:pos="4153"/>
        <w:tab w:val="clear" w:pos="8306"/>
        <w:tab w:val="center" w:pos="4725"/>
        <w:tab w:val="left" w:pos="9765"/>
      </w:tabs>
      <w:ind w:firstLine="0"/>
    </w:pPr>
    <w:r>
      <w:rPr>
        <w:rFonts w:hint="eastAsia"/>
      </w:rPr>
      <w:t>第5期</w:t>
    </w:r>
    <w:r>
      <w:rPr>
        <w:rFonts w:hint="eastAsia"/>
      </w:rPr>
      <w:tab/>
      <w:t>一作者等：文章二题名</w:t>
    </w:r>
    <w:r>
      <w:rPr>
        <w:rFonts w:hint="eastAsia"/>
      </w:rPr>
      <w:tab/>
    </w:r>
    <w:fldSimple w:instr=" PAGE   \* MERGEFORMAT ">
      <w:r w:rsidR="00F81766" w:rsidRPr="00F81766">
        <w:rPr>
          <w:noProof/>
          <w:lang w:val="zh-CN"/>
        </w:rPr>
        <w:t>7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B"/>
    <w:multiLevelType w:val="multilevel"/>
    <w:tmpl w:val="0000000B"/>
    <w:lvl w:ilvl="0">
      <w:start w:val="1"/>
      <w:numFmt w:val="bullet"/>
      <w:lvlText w:val=""/>
      <w:lvlJc w:val="left"/>
      <w:pPr>
        <w:ind w:left="820" w:hanging="420"/>
      </w:pPr>
      <w:rPr>
        <w:rFonts w:ascii="Wingdings" w:hAnsi="Wingdings" w:cs="Wingdings" w:hint="default"/>
      </w:rPr>
    </w:lvl>
    <w:lvl w:ilvl="1">
      <w:start w:val="1"/>
      <w:numFmt w:val="bullet"/>
      <w:lvlText w:val=""/>
      <w:lvlJc w:val="left"/>
      <w:pPr>
        <w:ind w:left="124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66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208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50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29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334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76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4180" w:hanging="420"/>
      </w:pPr>
      <w:rPr>
        <w:rFonts w:ascii="Wingdings" w:hAnsi="Wingdings" w:cs="Wingdings" w:hint="default"/>
      </w:rPr>
    </w:lvl>
  </w:abstractNum>
  <w:abstractNum w:abstractNumId="1">
    <w:nsid w:val="0000000D"/>
    <w:multiLevelType w:val="multilevel"/>
    <w:tmpl w:val="0000000D"/>
    <w:lvl w:ilvl="0">
      <w:start w:val="1"/>
      <w:numFmt w:val="bullet"/>
      <w:lvlText w:val=""/>
      <w:lvlJc w:val="left"/>
      <w:pPr>
        <w:ind w:left="820" w:hanging="420"/>
      </w:pPr>
      <w:rPr>
        <w:rFonts w:ascii="Wingdings" w:hAnsi="Wingdings" w:cs="Wingdings" w:hint="default"/>
      </w:rPr>
    </w:lvl>
    <w:lvl w:ilvl="1">
      <w:start w:val="1"/>
      <w:numFmt w:val="bullet"/>
      <w:lvlText w:val=""/>
      <w:lvlJc w:val="left"/>
      <w:pPr>
        <w:ind w:left="124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66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208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50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29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334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76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4180" w:hanging="420"/>
      </w:pPr>
      <w:rPr>
        <w:rFonts w:ascii="Wingdings" w:hAnsi="Wingdings" w:cs="Wingdings" w:hint="default"/>
      </w:rPr>
    </w:lvl>
  </w:abstractNum>
  <w:abstractNum w:abstractNumId="2">
    <w:nsid w:val="049A430E"/>
    <w:multiLevelType w:val="hybridMultilevel"/>
    <w:tmpl w:val="F9B8D314"/>
    <w:lvl w:ilvl="0" w:tplc="5BAEBFDC">
      <w:start w:val="1"/>
      <w:numFmt w:val="decimal"/>
      <w:pStyle w:val="a"/>
      <w:lvlText w:val="[%1]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41941CDA"/>
    <w:multiLevelType w:val="hybridMultilevel"/>
    <w:tmpl w:val="0DA48D5A"/>
    <w:lvl w:ilvl="0" w:tplc="599E900C">
      <w:start w:val="1"/>
      <w:numFmt w:val="decimal"/>
      <w:lvlText w:val="[%1]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64456ECD"/>
    <w:multiLevelType w:val="hybridMultilevel"/>
    <w:tmpl w:val="EF787B06"/>
    <w:lvl w:ilvl="0" w:tplc="6AB8719A">
      <w:start w:val="1"/>
      <w:numFmt w:val="decimal"/>
      <w:lvlText w:val="[%1]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0"/>
  <w:bordersDoNotSurroundHeader/>
  <w:bordersDoNotSurroundFooter/>
  <w:defaultTabStop w:val="421"/>
  <w:evenAndOddHeaders/>
  <w:drawingGridHorizontalSpacing w:val="217"/>
  <w:drawingGridVerticalSpacing w:val="333"/>
  <w:displayHorizontalDrawingGridEvery w:val="0"/>
  <w:characterSpacingControl w:val="compressPunctuation"/>
  <w:hdrShapeDefaults>
    <o:shapedefaults v:ext="edit" spidmax="4608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D1E76"/>
    <w:rsid w:val="00005885"/>
    <w:rsid w:val="00006AFF"/>
    <w:rsid w:val="0001564A"/>
    <w:rsid w:val="000156FC"/>
    <w:rsid w:val="0002106D"/>
    <w:rsid w:val="000247B4"/>
    <w:rsid w:val="00027FC7"/>
    <w:rsid w:val="00046B9F"/>
    <w:rsid w:val="00057E06"/>
    <w:rsid w:val="00076A70"/>
    <w:rsid w:val="00081005"/>
    <w:rsid w:val="000815CB"/>
    <w:rsid w:val="00084401"/>
    <w:rsid w:val="000847F6"/>
    <w:rsid w:val="0008762D"/>
    <w:rsid w:val="00097E2B"/>
    <w:rsid w:val="000A1AD4"/>
    <w:rsid w:val="000A5B18"/>
    <w:rsid w:val="000B79A1"/>
    <w:rsid w:val="000C0391"/>
    <w:rsid w:val="000C136F"/>
    <w:rsid w:val="000C51FE"/>
    <w:rsid w:val="000E015F"/>
    <w:rsid w:val="000E74BE"/>
    <w:rsid w:val="000E796F"/>
    <w:rsid w:val="000F3E95"/>
    <w:rsid w:val="000F555F"/>
    <w:rsid w:val="001061AB"/>
    <w:rsid w:val="0011486F"/>
    <w:rsid w:val="00117363"/>
    <w:rsid w:val="00121303"/>
    <w:rsid w:val="00123CB4"/>
    <w:rsid w:val="00126139"/>
    <w:rsid w:val="0013168D"/>
    <w:rsid w:val="00137D8B"/>
    <w:rsid w:val="00145E03"/>
    <w:rsid w:val="0014641F"/>
    <w:rsid w:val="0016710B"/>
    <w:rsid w:val="00184ECF"/>
    <w:rsid w:val="00195C9F"/>
    <w:rsid w:val="001A2E38"/>
    <w:rsid w:val="001A36BA"/>
    <w:rsid w:val="001B1BF3"/>
    <w:rsid w:val="001B3486"/>
    <w:rsid w:val="001B36A0"/>
    <w:rsid w:val="001C4B29"/>
    <w:rsid w:val="001C647A"/>
    <w:rsid w:val="001D1082"/>
    <w:rsid w:val="001D1931"/>
    <w:rsid w:val="001D2B21"/>
    <w:rsid w:val="001F3296"/>
    <w:rsid w:val="00242D7E"/>
    <w:rsid w:val="002510A0"/>
    <w:rsid w:val="00253550"/>
    <w:rsid w:val="002737AF"/>
    <w:rsid w:val="0027624E"/>
    <w:rsid w:val="0028354C"/>
    <w:rsid w:val="0028436C"/>
    <w:rsid w:val="0028482D"/>
    <w:rsid w:val="002866E1"/>
    <w:rsid w:val="00286EDD"/>
    <w:rsid w:val="00291975"/>
    <w:rsid w:val="00293FEF"/>
    <w:rsid w:val="00295ED9"/>
    <w:rsid w:val="00296D57"/>
    <w:rsid w:val="00297DCD"/>
    <w:rsid w:val="002A50E4"/>
    <w:rsid w:val="002B0381"/>
    <w:rsid w:val="002B236D"/>
    <w:rsid w:val="002B5B5F"/>
    <w:rsid w:val="002C1022"/>
    <w:rsid w:val="002D0A8B"/>
    <w:rsid w:val="002D0B69"/>
    <w:rsid w:val="002D6E1A"/>
    <w:rsid w:val="002E3751"/>
    <w:rsid w:val="002F34A8"/>
    <w:rsid w:val="00305A52"/>
    <w:rsid w:val="00314DB5"/>
    <w:rsid w:val="00325A13"/>
    <w:rsid w:val="00326E7E"/>
    <w:rsid w:val="003310A1"/>
    <w:rsid w:val="0033484B"/>
    <w:rsid w:val="0034041B"/>
    <w:rsid w:val="00346995"/>
    <w:rsid w:val="00355C75"/>
    <w:rsid w:val="00372373"/>
    <w:rsid w:val="00374A8A"/>
    <w:rsid w:val="00376F03"/>
    <w:rsid w:val="003837B1"/>
    <w:rsid w:val="00384AB8"/>
    <w:rsid w:val="0038697C"/>
    <w:rsid w:val="003A08CD"/>
    <w:rsid w:val="003A7011"/>
    <w:rsid w:val="003A77CF"/>
    <w:rsid w:val="003B455D"/>
    <w:rsid w:val="003C4E7A"/>
    <w:rsid w:val="003C67CF"/>
    <w:rsid w:val="003D5731"/>
    <w:rsid w:val="003E3292"/>
    <w:rsid w:val="003E3C1F"/>
    <w:rsid w:val="003E4C53"/>
    <w:rsid w:val="00404D35"/>
    <w:rsid w:val="00410851"/>
    <w:rsid w:val="00422C1A"/>
    <w:rsid w:val="00423F02"/>
    <w:rsid w:val="00436CBB"/>
    <w:rsid w:val="00474B46"/>
    <w:rsid w:val="004800E6"/>
    <w:rsid w:val="004811D4"/>
    <w:rsid w:val="00482496"/>
    <w:rsid w:val="004849C3"/>
    <w:rsid w:val="00484F01"/>
    <w:rsid w:val="004A0FDB"/>
    <w:rsid w:val="004A235C"/>
    <w:rsid w:val="004A660F"/>
    <w:rsid w:val="004B21BF"/>
    <w:rsid w:val="004B51D3"/>
    <w:rsid w:val="004C0AA8"/>
    <w:rsid w:val="004C4EDE"/>
    <w:rsid w:val="004C7B16"/>
    <w:rsid w:val="004D2918"/>
    <w:rsid w:val="004D318C"/>
    <w:rsid w:val="004D532D"/>
    <w:rsid w:val="005010A5"/>
    <w:rsid w:val="005039C1"/>
    <w:rsid w:val="00511C89"/>
    <w:rsid w:val="0052688A"/>
    <w:rsid w:val="00526CD2"/>
    <w:rsid w:val="0052739A"/>
    <w:rsid w:val="00530CAB"/>
    <w:rsid w:val="00533F50"/>
    <w:rsid w:val="0053434D"/>
    <w:rsid w:val="005345D2"/>
    <w:rsid w:val="00534CBF"/>
    <w:rsid w:val="00536225"/>
    <w:rsid w:val="00540A5B"/>
    <w:rsid w:val="00540D05"/>
    <w:rsid w:val="005475CA"/>
    <w:rsid w:val="00552231"/>
    <w:rsid w:val="00556122"/>
    <w:rsid w:val="005777A4"/>
    <w:rsid w:val="005859BB"/>
    <w:rsid w:val="00587705"/>
    <w:rsid w:val="005906F5"/>
    <w:rsid w:val="00597844"/>
    <w:rsid w:val="005B08C6"/>
    <w:rsid w:val="005B30C4"/>
    <w:rsid w:val="005B4893"/>
    <w:rsid w:val="005B5C43"/>
    <w:rsid w:val="005D21BE"/>
    <w:rsid w:val="005D6EF1"/>
    <w:rsid w:val="005D736C"/>
    <w:rsid w:val="005E2445"/>
    <w:rsid w:val="005E50CF"/>
    <w:rsid w:val="005E5971"/>
    <w:rsid w:val="005E6B37"/>
    <w:rsid w:val="005F294B"/>
    <w:rsid w:val="00606875"/>
    <w:rsid w:val="00610F9B"/>
    <w:rsid w:val="00626769"/>
    <w:rsid w:val="006334EA"/>
    <w:rsid w:val="00636091"/>
    <w:rsid w:val="00646F03"/>
    <w:rsid w:val="006507A5"/>
    <w:rsid w:val="00664AB6"/>
    <w:rsid w:val="00680569"/>
    <w:rsid w:val="006821C0"/>
    <w:rsid w:val="00687D0F"/>
    <w:rsid w:val="00691D9B"/>
    <w:rsid w:val="006A6AC5"/>
    <w:rsid w:val="006B30AA"/>
    <w:rsid w:val="006B4DED"/>
    <w:rsid w:val="006B571A"/>
    <w:rsid w:val="006C2716"/>
    <w:rsid w:val="006C5274"/>
    <w:rsid w:val="006C594F"/>
    <w:rsid w:val="006C62F3"/>
    <w:rsid w:val="006D3F2A"/>
    <w:rsid w:val="006D4A1E"/>
    <w:rsid w:val="006D687B"/>
    <w:rsid w:val="006E387D"/>
    <w:rsid w:val="006E3922"/>
    <w:rsid w:val="006E5604"/>
    <w:rsid w:val="006E7569"/>
    <w:rsid w:val="00717643"/>
    <w:rsid w:val="00720574"/>
    <w:rsid w:val="00721837"/>
    <w:rsid w:val="00723A12"/>
    <w:rsid w:val="00725157"/>
    <w:rsid w:val="00732C5B"/>
    <w:rsid w:val="0075373C"/>
    <w:rsid w:val="007561D8"/>
    <w:rsid w:val="00756449"/>
    <w:rsid w:val="007657D2"/>
    <w:rsid w:val="007802B6"/>
    <w:rsid w:val="0078636F"/>
    <w:rsid w:val="007902A7"/>
    <w:rsid w:val="00792307"/>
    <w:rsid w:val="00794247"/>
    <w:rsid w:val="007A29BA"/>
    <w:rsid w:val="007A5131"/>
    <w:rsid w:val="007A51AC"/>
    <w:rsid w:val="007A704B"/>
    <w:rsid w:val="007A7490"/>
    <w:rsid w:val="007B682E"/>
    <w:rsid w:val="007C300F"/>
    <w:rsid w:val="007C3186"/>
    <w:rsid w:val="007C4B04"/>
    <w:rsid w:val="007D106F"/>
    <w:rsid w:val="007D13A0"/>
    <w:rsid w:val="007D1E32"/>
    <w:rsid w:val="007D4D5E"/>
    <w:rsid w:val="007E2BA2"/>
    <w:rsid w:val="007F7248"/>
    <w:rsid w:val="008033A8"/>
    <w:rsid w:val="008039BC"/>
    <w:rsid w:val="00804F6B"/>
    <w:rsid w:val="00810061"/>
    <w:rsid w:val="00814DA0"/>
    <w:rsid w:val="008311BD"/>
    <w:rsid w:val="008350CF"/>
    <w:rsid w:val="00836B9A"/>
    <w:rsid w:val="00847BB0"/>
    <w:rsid w:val="008516E1"/>
    <w:rsid w:val="00852E82"/>
    <w:rsid w:val="008662CC"/>
    <w:rsid w:val="0087015F"/>
    <w:rsid w:val="00885235"/>
    <w:rsid w:val="0088640E"/>
    <w:rsid w:val="0088688E"/>
    <w:rsid w:val="00891066"/>
    <w:rsid w:val="00897C0D"/>
    <w:rsid w:val="008A60E1"/>
    <w:rsid w:val="008B3E78"/>
    <w:rsid w:val="008C11BA"/>
    <w:rsid w:val="008C7303"/>
    <w:rsid w:val="008E794F"/>
    <w:rsid w:val="008F1ED0"/>
    <w:rsid w:val="00900D7B"/>
    <w:rsid w:val="009021DE"/>
    <w:rsid w:val="00903151"/>
    <w:rsid w:val="009053A9"/>
    <w:rsid w:val="0092200E"/>
    <w:rsid w:val="00924171"/>
    <w:rsid w:val="009244A3"/>
    <w:rsid w:val="00931659"/>
    <w:rsid w:val="00933EA8"/>
    <w:rsid w:val="009352CB"/>
    <w:rsid w:val="00944D3F"/>
    <w:rsid w:val="00946FB9"/>
    <w:rsid w:val="00961483"/>
    <w:rsid w:val="00966E1F"/>
    <w:rsid w:val="0096721B"/>
    <w:rsid w:val="00971631"/>
    <w:rsid w:val="009812AF"/>
    <w:rsid w:val="0098347E"/>
    <w:rsid w:val="00985FBF"/>
    <w:rsid w:val="009A0833"/>
    <w:rsid w:val="009B3E3E"/>
    <w:rsid w:val="009B44F4"/>
    <w:rsid w:val="009B6E5D"/>
    <w:rsid w:val="009C192E"/>
    <w:rsid w:val="009C2EB2"/>
    <w:rsid w:val="009C39B3"/>
    <w:rsid w:val="009C5B2A"/>
    <w:rsid w:val="009C6984"/>
    <w:rsid w:val="009D1844"/>
    <w:rsid w:val="009D202E"/>
    <w:rsid w:val="009D4C58"/>
    <w:rsid w:val="009D5145"/>
    <w:rsid w:val="009F1504"/>
    <w:rsid w:val="009F60E9"/>
    <w:rsid w:val="00A00F7F"/>
    <w:rsid w:val="00A0120A"/>
    <w:rsid w:val="00A11919"/>
    <w:rsid w:val="00A127B3"/>
    <w:rsid w:val="00A1403E"/>
    <w:rsid w:val="00A43256"/>
    <w:rsid w:val="00A43B56"/>
    <w:rsid w:val="00A44278"/>
    <w:rsid w:val="00A5429D"/>
    <w:rsid w:val="00A6150A"/>
    <w:rsid w:val="00A7562D"/>
    <w:rsid w:val="00A76D25"/>
    <w:rsid w:val="00A85E5F"/>
    <w:rsid w:val="00A91DE3"/>
    <w:rsid w:val="00A91E4A"/>
    <w:rsid w:val="00AA2EB5"/>
    <w:rsid w:val="00AA6B77"/>
    <w:rsid w:val="00AA767A"/>
    <w:rsid w:val="00AB0329"/>
    <w:rsid w:val="00AB30A3"/>
    <w:rsid w:val="00AC2B48"/>
    <w:rsid w:val="00AE6F2F"/>
    <w:rsid w:val="00AF2D4B"/>
    <w:rsid w:val="00AF4DFA"/>
    <w:rsid w:val="00B00D60"/>
    <w:rsid w:val="00B053B7"/>
    <w:rsid w:val="00B10C9D"/>
    <w:rsid w:val="00B25AA0"/>
    <w:rsid w:val="00B319F5"/>
    <w:rsid w:val="00B32830"/>
    <w:rsid w:val="00B32E7C"/>
    <w:rsid w:val="00B37FD5"/>
    <w:rsid w:val="00B41A1E"/>
    <w:rsid w:val="00B421EC"/>
    <w:rsid w:val="00B44FF9"/>
    <w:rsid w:val="00B46164"/>
    <w:rsid w:val="00B47CD8"/>
    <w:rsid w:val="00B60512"/>
    <w:rsid w:val="00B60A30"/>
    <w:rsid w:val="00B63E17"/>
    <w:rsid w:val="00B7557C"/>
    <w:rsid w:val="00B75AA3"/>
    <w:rsid w:val="00B77CB8"/>
    <w:rsid w:val="00B82ABB"/>
    <w:rsid w:val="00B8632B"/>
    <w:rsid w:val="00B922BD"/>
    <w:rsid w:val="00B96468"/>
    <w:rsid w:val="00B96991"/>
    <w:rsid w:val="00B96C1E"/>
    <w:rsid w:val="00BB3597"/>
    <w:rsid w:val="00BD1E76"/>
    <w:rsid w:val="00BD2A9B"/>
    <w:rsid w:val="00BD683A"/>
    <w:rsid w:val="00BE093F"/>
    <w:rsid w:val="00BF78F3"/>
    <w:rsid w:val="00C02E9F"/>
    <w:rsid w:val="00C1583E"/>
    <w:rsid w:val="00C30CAC"/>
    <w:rsid w:val="00C352C3"/>
    <w:rsid w:val="00C45B21"/>
    <w:rsid w:val="00C52DCE"/>
    <w:rsid w:val="00C52EEF"/>
    <w:rsid w:val="00C649DF"/>
    <w:rsid w:val="00C664FD"/>
    <w:rsid w:val="00C73AF5"/>
    <w:rsid w:val="00C952A6"/>
    <w:rsid w:val="00CA1274"/>
    <w:rsid w:val="00CB29B5"/>
    <w:rsid w:val="00CC3E88"/>
    <w:rsid w:val="00CC3F1E"/>
    <w:rsid w:val="00CC71E8"/>
    <w:rsid w:val="00CD2FBC"/>
    <w:rsid w:val="00CD518C"/>
    <w:rsid w:val="00CE04F1"/>
    <w:rsid w:val="00CE0B51"/>
    <w:rsid w:val="00CE2321"/>
    <w:rsid w:val="00CF5B6F"/>
    <w:rsid w:val="00D064A2"/>
    <w:rsid w:val="00D07C53"/>
    <w:rsid w:val="00D30D97"/>
    <w:rsid w:val="00D316DD"/>
    <w:rsid w:val="00D32EE9"/>
    <w:rsid w:val="00D37920"/>
    <w:rsid w:val="00D6114B"/>
    <w:rsid w:val="00D66C16"/>
    <w:rsid w:val="00D704D1"/>
    <w:rsid w:val="00D70CDD"/>
    <w:rsid w:val="00D73E49"/>
    <w:rsid w:val="00D76E29"/>
    <w:rsid w:val="00D84BA9"/>
    <w:rsid w:val="00D876F6"/>
    <w:rsid w:val="00D87BCD"/>
    <w:rsid w:val="00D911A1"/>
    <w:rsid w:val="00D92709"/>
    <w:rsid w:val="00DA2388"/>
    <w:rsid w:val="00DA42D9"/>
    <w:rsid w:val="00DC3037"/>
    <w:rsid w:val="00DD1384"/>
    <w:rsid w:val="00DD3A48"/>
    <w:rsid w:val="00DE51A0"/>
    <w:rsid w:val="00DE7BBB"/>
    <w:rsid w:val="00DF26BA"/>
    <w:rsid w:val="00DF4A5E"/>
    <w:rsid w:val="00E22CA9"/>
    <w:rsid w:val="00E239A2"/>
    <w:rsid w:val="00E27BB1"/>
    <w:rsid w:val="00E366A9"/>
    <w:rsid w:val="00E41D07"/>
    <w:rsid w:val="00E4228C"/>
    <w:rsid w:val="00E451B7"/>
    <w:rsid w:val="00E56F22"/>
    <w:rsid w:val="00E73CB0"/>
    <w:rsid w:val="00E758AC"/>
    <w:rsid w:val="00E90217"/>
    <w:rsid w:val="00E937A8"/>
    <w:rsid w:val="00E9533C"/>
    <w:rsid w:val="00E95D7F"/>
    <w:rsid w:val="00EA5253"/>
    <w:rsid w:val="00EA5F60"/>
    <w:rsid w:val="00EB47A3"/>
    <w:rsid w:val="00EB495C"/>
    <w:rsid w:val="00EC4D8F"/>
    <w:rsid w:val="00EC7145"/>
    <w:rsid w:val="00ED1E52"/>
    <w:rsid w:val="00ED7FB8"/>
    <w:rsid w:val="00EE1F7C"/>
    <w:rsid w:val="00EE520E"/>
    <w:rsid w:val="00EE735B"/>
    <w:rsid w:val="00EF4585"/>
    <w:rsid w:val="00F044E7"/>
    <w:rsid w:val="00F12631"/>
    <w:rsid w:val="00F21325"/>
    <w:rsid w:val="00F214EE"/>
    <w:rsid w:val="00F23C01"/>
    <w:rsid w:val="00F4184F"/>
    <w:rsid w:val="00F43CF4"/>
    <w:rsid w:val="00F44E4F"/>
    <w:rsid w:val="00F465B3"/>
    <w:rsid w:val="00F57138"/>
    <w:rsid w:val="00F576C5"/>
    <w:rsid w:val="00F7018D"/>
    <w:rsid w:val="00F72E35"/>
    <w:rsid w:val="00F739F8"/>
    <w:rsid w:val="00F80DB4"/>
    <w:rsid w:val="00F81766"/>
    <w:rsid w:val="00F851A2"/>
    <w:rsid w:val="00F8627B"/>
    <w:rsid w:val="00F868B4"/>
    <w:rsid w:val="00F919FC"/>
    <w:rsid w:val="00F9750E"/>
    <w:rsid w:val="00F9769E"/>
    <w:rsid w:val="00FA0C3C"/>
    <w:rsid w:val="00FA0F72"/>
    <w:rsid w:val="00FB232A"/>
    <w:rsid w:val="00FB7B07"/>
    <w:rsid w:val="00FC4FF0"/>
    <w:rsid w:val="00FD594E"/>
    <w:rsid w:val="00FE65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22CA9"/>
    <w:pPr>
      <w:widowControl w:val="0"/>
      <w:ind w:firstLine="420"/>
      <w:jc w:val="both"/>
    </w:pPr>
    <w:rPr>
      <w:rFonts w:ascii="宋体" w:hAnsi="宋体" w:cs="宋体"/>
      <w:sz w:val="21"/>
    </w:rPr>
  </w:style>
  <w:style w:type="paragraph" w:styleId="1">
    <w:name w:val="heading 1"/>
    <w:basedOn w:val="a0"/>
    <w:link w:val="1Char"/>
    <w:uiPriority w:val="9"/>
    <w:qFormat/>
    <w:rsid w:val="00B922BD"/>
    <w:pPr>
      <w:widowControl/>
      <w:spacing w:before="100" w:beforeAutospacing="1" w:after="100" w:afterAutospacing="1"/>
      <w:ind w:firstLine="0"/>
      <w:jc w:val="left"/>
      <w:outlineLvl w:val="0"/>
    </w:pPr>
    <w:rPr>
      <w:b/>
      <w:bCs/>
      <w:kern w:val="36"/>
      <w:sz w:val="48"/>
      <w:szCs w:val="48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章标题1"/>
    <w:link w:val="1Char0"/>
    <w:qFormat/>
    <w:rsid w:val="001A36BA"/>
    <w:rPr>
      <w:rFonts w:ascii="Times New Roman" w:eastAsia="黑体" w:hAnsi="Times New Roman"/>
      <w:sz w:val="24"/>
      <w:szCs w:val="28"/>
    </w:rPr>
  </w:style>
  <w:style w:type="paragraph" w:customStyle="1" w:styleId="11">
    <w:name w:val="1.1标题"/>
    <w:link w:val="11Char"/>
    <w:qFormat/>
    <w:rsid w:val="00F9750E"/>
    <w:pPr>
      <w:autoSpaceDE w:val="0"/>
      <w:autoSpaceDN w:val="0"/>
      <w:adjustRightInd w:val="0"/>
    </w:pPr>
    <w:rPr>
      <w:rFonts w:ascii="Times New Roman" w:eastAsia="黑体" w:hAnsi="Times New Roman"/>
      <w:sz w:val="21"/>
      <w:szCs w:val="21"/>
    </w:rPr>
  </w:style>
  <w:style w:type="character" w:customStyle="1" w:styleId="1Char0">
    <w:name w:val="章标题1 Char"/>
    <w:basedOn w:val="a1"/>
    <w:link w:val="10"/>
    <w:rsid w:val="001A36BA"/>
    <w:rPr>
      <w:rFonts w:ascii="Times New Roman" w:eastAsia="黑体" w:hAnsi="Times New Roman"/>
      <w:sz w:val="24"/>
      <w:szCs w:val="28"/>
    </w:rPr>
  </w:style>
  <w:style w:type="paragraph" w:customStyle="1" w:styleId="111">
    <w:name w:val="1.1.1标题"/>
    <w:link w:val="111Char"/>
    <w:qFormat/>
    <w:rsid w:val="006C5274"/>
    <w:pPr>
      <w:autoSpaceDE w:val="0"/>
      <w:autoSpaceDN w:val="0"/>
      <w:adjustRightInd w:val="0"/>
    </w:pPr>
    <w:rPr>
      <w:rFonts w:ascii="Times New Roman" w:eastAsia="黑体" w:hAnsi="Times New Roman" w:cs="宋体"/>
      <w:sz w:val="21"/>
      <w:szCs w:val="21"/>
    </w:rPr>
  </w:style>
  <w:style w:type="character" w:customStyle="1" w:styleId="11Char">
    <w:name w:val="1.1标题 Char"/>
    <w:basedOn w:val="a1"/>
    <w:link w:val="11"/>
    <w:rsid w:val="00F9750E"/>
    <w:rPr>
      <w:rFonts w:ascii="Times New Roman" w:eastAsia="黑体" w:hAnsi="Times New Roman"/>
      <w:sz w:val="21"/>
      <w:szCs w:val="21"/>
    </w:rPr>
  </w:style>
  <w:style w:type="paragraph" w:customStyle="1" w:styleId="1111">
    <w:name w:val="1.1.1.1标题"/>
    <w:link w:val="1111Char"/>
    <w:qFormat/>
    <w:rsid w:val="006C5274"/>
    <w:pPr>
      <w:autoSpaceDE w:val="0"/>
      <w:autoSpaceDN w:val="0"/>
      <w:adjustRightInd w:val="0"/>
    </w:pPr>
    <w:rPr>
      <w:rFonts w:ascii="Times New Roman" w:eastAsia="黑体" w:hAnsi="Times New Roman"/>
      <w:sz w:val="21"/>
      <w:szCs w:val="21"/>
    </w:rPr>
  </w:style>
  <w:style w:type="character" w:customStyle="1" w:styleId="111Char">
    <w:name w:val="1.1.1标题 Char"/>
    <w:basedOn w:val="a1"/>
    <w:link w:val="111"/>
    <w:rsid w:val="006C5274"/>
    <w:rPr>
      <w:rFonts w:ascii="Times New Roman" w:eastAsia="黑体" w:hAnsi="Times New Roman" w:cs="宋体"/>
      <w:sz w:val="21"/>
      <w:szCs w:val="21"/>
    </w:rPr>
  </w:style>
  <w:style w:type="paragraph" w:customStyle="1" w:styleId="a4">
    <w:name w:val="参考文献"/>
    <w:link w:val="Char"/>
    <w:qFormat/>
    <w:rsid w:val="00DF26BA"/>
    <w:pPr>
      <w:jc w:val="center"/>
    </w:pPr>
    <w:rPr>
      <w:rFonts w:ascii="Times New Roman" w:eastAsia="黑体" w:hAnsi="Times New Roman"/>
      <w:sz w:val="24"/>
      <w:szCs w:val="21"/>
    </w:rPr>
  </w:style>
  <w:style w:type="character" w:customStyle="1" w:styleId="1111Char">
    <w:name w:val="1.1.1.1标题 Char"/>
    <w:basedOn w:val="a1"/>
    <w:link w:val="1111"/>
    <w:rsid w:val="006C5274"/>
    <w:rPr>
      <w:rFonts w:ascii="Times New Roman" w:eastAsia="黑体" w:hAnsi="Times New Roman"/>
      <w:sz w:val="21"/>
      <w:szCs w:val="21"/>
    </w:rPr>
  </w:style>
  <w:style w:type="paragraph" w:styleId="a5">
    <w:name w:val="header"/>
    <w:basedOn w:val="a0"/>
    <w:link w:val="Char0"/>
    <w:uiPriority w:val="99"/>
    <w:unhideWhenUsed/>
    <w:rsid w:val="003C4E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1"/>
    <w:link w:val="a5"/>
    <w:uiPriority w:val="99"/>
    <w:rsid w:val="003C4E7A"/>
    <w:rPr>
      <w:rFonts w:ascii="Times New Roman" w:hAnsi="Times New Roman"/>
      <w:kern w:val="2"/>
      <w:sz w:val="18"/>
      <w:szCs w:val="18"/>
    </w:rPr>
  </w:style>
  <w:style w:type="paragraph" w:styleId="a6">
    <w:name w:val="footer"/>
    <w:basedOn w:val="a0"/>
    <w:link w:val="Char1"/>
    <w:uiPriority w:val="99"/>
    <w:semiHidden/>
    <w:unhideWhenUsed/>
    <w:rsid w:val="003C4E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1"/>
    <w:link w:val="a6"/>
    <w:uiPriority w:val="99"/>
    <w:semiHidden/>
    <w:rsid w:val="003C4E7A"/>
    <w:rPr>
      <w:rFonts w:ascii="Times New Roman" w:hAnsi="Times New Roman"/>
      <w:kern w:val="2"/>
      <w:sz w:val="18"/>
      <w:szCs w:val="18"/>
    </w:rPr>
  </w:style>
  <w:style w:type="paragraph" w:customStyle="1" w:styleId="a7">
    <w:name w:val="中文机构"/>
    <w:basedOn w:val="a0"/>
    <w:link w:val="Char2"/>
    <w:qFormat/>
    <w:rsid w:val="009F60E9"/>
    <w:pPr>
      <w:jc w:val="center"/>
    </w:pPr>
    <w:rPr>
      <w:rFonts w:eastAsiaTheme="minorEastAsia" w:hAnsi="Times New Roman"/>
      <w:sz w:val="18"/>
    </w:rPr>
  </w:style>
  <w:style w:type="paragraph" w:styleId="2">
    <w:name w:val="Body Text Indent 2"/>
    <w:basedOn w:val="a0"/>
    <w:link w:val="2Char"/>
    <w:semiHidden/>
    <w:rsid w:val="007E2BA2"/>
    <w:pPr>
      <w:adjustRightInd w:val="0"/>
      <w:spacing w:line="264" w:lineRule="auto"/>
      <w:textAlignment w:val="baseline"/>
    </w:pPr>
  </w:style>
  <w:style w:type="character" w:customStyle="1" w:styleId="2Char">
    <w:name w:val="正文文本缩进 2 Char"/>
    <w:basedOn w:val="a1"/>
    <w:link w:val="2"/>
    <w:semiHidden/>
    <w:rsid w:val="007E2BA2"/>
    <w:rPr>
      <w:rFonts w:ascii="宋体" w:hAnsi="Times New Roman"/>
      <w:sz w:val="21"/>
    </w:rPr>
  </w:style>
  <w:style w:type="table" w:styleId="a8">
    <w:name w:val="Table Grid"/>
    <w:basedOn w:val="a2"/>
    <w:uiPriority w:val="59"/>
    <w:rsid w:val="00C52DC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0"/>
    <w:link w:val="Char3"/>
    <w:uiPriority w:val="99"/>
    <w:semiHidden/>
    <w:unhideWhenUsed/>
    <w:rsid w:val="00EE520E"/>
    <w:rPr>
      <w:sz w:val="18"/>
      <w:szCs w:val="18"/>
    </w:rPr>
  </w:style>
  <w:style w:type="character" w:customStyle="1" w:styleId="Char3">
    <w:name w:val="批注框文本 Char"/>
    <w:basedOn w:val="a1"/>
    <w:link w:val="a9"/>
    <w:uiPriority w:val="99"/>
    <w:semiHidden/>
    <w:rsid w:val="00EE520E"/>
    <w:rPr>
      <w:rFonts w:ascii="Times New Roman" w:hAnsi="Times New Roman"/>
      <w:kern w:val="2"/>
      <w:sz w:val="18"/>
      <w:szCs w:val="18"/>
    </w:rPr>
  </w:style>
  <w:style w:type="character" w:customStyle="1" w:styleId="Char4">
    <w:name w:val="题注 Char"/>
    <w:link w:val="aa"/>
    <w:uiPriority w:val="99"/>
    <w:locked/>
    <w:rsid w:val="001A2E38"/>
    <w:rPr>
      <w:rFonts w:ascii="Arial" w:eastAsia="黑体" w:hAnsi="Arial" w:cs="Arial"/>
    </w:rPr>
  </w:style>
  <w:style w:type="paragraph" w:styleId="aa">
    <w:name w:val="caption"/>
    <w:basedOn w:val="a0"/>
    <w:next w:val="a0"/>
    <w:link w:val="Char4"/>
    <w:uiPriority w:val="99"/>
    <w:qFormat/>
    <w:rsid w:val="001A2E38"/>
    <w:pPr>
      <w:spacing w:line="360" w:lineRule="auto"/>
      <w:jc w:val="center"/>
    </w:pPr>
    <w:rPr>
      <w:rFonts w:ascii="Arial" w:eastAsia="黑体" w:hAnsi="Arial"/>
      <w:sz w:val="20"/>
    </w:rPr>
  </w:style>
  <w:style w:type="paragraph" w:customStyle="1" w:styleId="ab">
    <w:name w:val="中文题名"/>
    <w:link w:val="Char5"/>
    <w:qFormat/>
    <w:rsid w:val="00D32EE9"/>
    <w:pPr>
      <w:jc w:val="center"/>
    </w:pPr>
    <w:rPr>
      <w:rFonts w:ascii="Times New Roman" w:eastAsia="黑体" w:hAnsi="Times New Roman"/>
      <w:kern w:val="2"/>
      <w:sz w:val="36"/>
    </w:rPr>
  </w:style>
  <w:style w:type="paragraph" w:customStyle="1" w:styleId="ac">
    <w:name w:val="英文题名"/>
    <w:link w:val="Char6"/>
    <w:qFormat/>
    <w:rsid w:val="00DF26BA"/>
    <w:pPr>
      <w:jc w:val="center"/>
    </w:pPr>
    <w:rPr>
      <w:rFonts w:ascii="Times New Roman" w:eastAsia="Times New Roman" w:hAnsi="Times New Roman"/>
      <w:b/>
      <w:kern w:val="2"/>
      <w:sz w:val="28"/>
    </w:rPr>
  </w:style>
  <w:style w:type="character" w:customStyle="1" w:styleId="Char5">
    <w:name w:val="中文题名 Char"/>
    <w:basedOn w:val="a1"/>
    <w:link w:val="ab"/>
    <w:rsid w:val="00D32EE9"/>
    <w:rPr>
      <w:rFonts w:ascii="Times New Roman" w:eastAsia="黑体" w:hAnsi="Times New Roman"/>
      <w:kern w:val="2"/>
      <w:sz w:val="36"/>
    </w:rPr>
  </w:style>
  <w:style w:type="paragraph" w:customStyle="1" w:styleId="ad">
    <w:name w:val="中文作者姓名"/>
    <w:link w:val="Char7"/>
    <w:qFormat/>
    <w:rsid w:val="004C0AA8"/>
    <w:pPr>
      <w:jc w:val="center"/>
    </w:pPr>
    <w:rPr>
      <w:rFonts w:ascii="Times New Roman" w:eastAsia="楷体_GB2312" w:hAnsi="Times New Roman"/>
      <w:kern w:val="2"/>
      <w:sz w:val="24"/>
    </w:rPr>
  </w:style>
  <w:style w:type="character" w:customStyle="1" w:styleId="Char6">
    <w:name w:val="英文题名 Char"/>
    <w:basedOn w:val="a1"/>
    <w:link w:val="ac"/>
    <w:rsid w:val="00DF26BA"/>
    <w:rPr>
      <w:rFonts w:ascii="Times New Roman" w:eastAsia="Times New Roman" w:hAnsi="Times New Roman"/>
      <w:b/>
      <w:kern w:val="2"/>
      <w:sz w:val="28"/>
    </w:rPr>
  </w:style>
  <w:style w:type="paragraph" w:customStyle="1" w:styleId="ae">
    <w:name w:val="英文作者姓名"/>
    <w:link w:val="Char8"/>
    <w:qFormat/>
    <w:rsid w:val="0028482D"/>
    <w:pPr>
      <w:jc w:val="center"/>
    </w:pPr>
    <w:rPr>
      <w:rFonts w:ascii="Times New Roman" w:eastAsia="Times New Roman" w:hAnsi="Times New Roman"/>
      <w:i/>
      <w:kern w:val="2"/>
      <w:sz w:val="21"/>
    </w:rPr>
  </w:style>
  <w:style w:type="character" w:customStyle="1" w:styleId="Char7">
    <w:name w:val="中文作者姓名 Char"/>
    <w:basedOn w:val="a1"/>
    <w:link w:val="ad"/>
    <w:rsid w:val="004C0AA8"/>
    <w:rPr>
      <w:rFonts w:ascii="Times New Roman" w:eastAsia="楷体_GB2312" w:hAnsi="Times New Roman"/>
      <w:kern w:val="2"/>
      <w:sz w:val="24"/>
    </w:rPr>
  </w:style>
  <w:style w:type="paragraph" w:styleId="af">
    <w:name w:val="Date"/>
    <w:basedOn w:val="a0"/>
    <w:next w:val="a0"/>
    <w:link w:val="Char9"/>
    <w:uiPriority w:val="99"/>
    <w:semiHidden/>
    <w:unhideWhenUsed/>
    <w:rsid w:val="00B8632B"/>
    <w:pPr>
      <w:ind w:leftChars="2500" w:left="100"/>
    </w:pPr>
  </w:style>
  <w:style w:type="character" w:customStyle="1" w:styleId="Char8">
    <w:name w:val="英文作者姓名 Char"/>
    <w:basedOn w:val="a1"/>
    <w:link w:val="ae"/>
    <w:rsid w:val="0028482D"/>
    <w:rPr>
      <w:rFonts w:ascii="Times New Roman" w:eastAsia="Times New Roman" w:hAnsi="Times New Roman"/>
      <w:i/>
      <w:kern w:val="2"/>
      <w:sz w:val="21"/>
    </w:rPr>
  </w:style>
  <w:style w:type="character" w:customStyle="1" w:styleId="Char9">
    <w:name w:val="日期 Char"/>
    <w:basedOn w:val="a1"/>
    <w:link w:val="af"/>
    <w:uiPriority w:val="99"/>
    <w:semiHidden/>
    <w:rsid w:val="00B8632B"/>
    <w:rPr>
      <w:rFonts w:ascii="Times New Roman" w:hAnsi="Times New Roman"/>
      <w:kern w:val="2"/>
      <w:sz w:val="21"/>
    </w:rPr>
  </w:style>
  <w:style w:type="character" w:customStyle="1" w:styleId="Char">
    <w:name w:val="参考文献 Char"/>
    <w:basedOn w:val="a1"/>
    <w:link w:val="a4"/>
    <w:rsid w:val="00DF26BA"/>
    <w:rPr>
      <w:rFonts w:ascii="Times New Roman" w:eastAsia="黑体" w:hAnsi="Times New Roman"/>
      <w:sz w:val="24"/>
      <w:szCs w:val="21"/>
    </w:rPr>
  </w:style>
  <w:style w:type="paragraph" w:customStyle="1" w:styleId="af0">
    <w:name w:val="英文机构及表内文字"/>
    <w:link w:val="Chara"/>
    <w:qFormat/>
    <w:rsid w:val="004C0AA8"/>
    <w:pPr>
      <w:jc w:val="center"/>
    </w:pPr>
    <w:rPr>
      <w:rFonts w:ascii="Times New Roman" w:eastAsia="Times New Roman" w:hAnsi="Times New Roman"/>
      <w:kern w:val="2"/>
      <w:sz w:val="18"/>
    </w:rPr>
  </w:style>
  <w:style w:type="character" w:customStyle="1" w:styleId="Char2">
    <w:name w:val="中文机构 Char"/>
    <w:basedOn w:val="a1"/>
    <w:link w:val="a7"/>
    <w:rsid w:val="009F60E9"/>
    <w:rPr>
      <w:rFonts w:ascii="宋体" w:eastAsiaTheme="minorEastAsia" w:hAnsi="Times New Roman" w:cs="宋体"/>
      <w:sz w:val="18"/>
    </w:rPr>
  </w:style>
  <w:style w:type="character" w:customStyle="1" w:styleId="Chara">
    <w:name w:val="英文机构及表内文字 Char"/>
    <w:basedOn w:val="a1"/>
    <w:link w:val="af0"/>
    <w:rsid w:val="004C0AA8"/>
    <w:rPr>
      <w:rFonts w:ascii="Times New Roman" w:eastAsia="Times New Roman" w:hAnsi="Times New Roman"/>
      <w:kern w:val="2"/>
      <w:sz w:val="18"/>
    </w:rPr>
  </w:style>
  <w:style w:type="paragraph" w:customStyle="1" w:styleId="af1">
    <w:name w:val="英文摘要关键词"/>
    <w:link w:val="Charb"/>
    <w:qFormat/>
    <w:rsid w:val="00ED1E52"/>
    <w:rPr>
      <w:rFonts w:ascii="Times New Roman" w:eastAsia="Times New Roman" w:hAnsi="Times New Roman"/>
      <w:b/>
      <w:kern w:val="2"/>
      <w:sz w:val="21"/>
    </w:rPr>
  </w:style>
  <w:style w:type="paragraph" w:customStyle="1" w:styleId="af2">
    <w:name w:val="中文图题"/>
    <w:link w:val="Charc"/>
    <w:qFormat/>
    <w:rsid w:val="008A60E1"/>
    <w:pPr>
      <w:jc w:val="center"/>
    </w:pPr>
    <w:rPr>
      <w:rFonts w:ascii="Times New Roman" w:eastAsia="黑体" w:hAnsiTheme="minorEastAsia"/>
      <w:sz w:val="18"/>
    </w:rPr>
  </w:style>
  <w:style w:type="character" w:customStyle="1" w:styleId="Charb">
    <w:name w:val="英文摘要关键词 Char"/>
    <w:basedOn w:val="a1"/>
    <w:link w:val="af1"/>
    <w:rsid w:val="00ED1E52"/>
    <w:rPr>
      <w:rFonts w:ascii="Times New Roman" w:eastAsia="Times New Roman" w:hAnsi="Times New Roman"/>
      <w:b/>
      <w:kern w:val="2"/>
      <w:sz w:val="21"/>
    </w:rPr>
  </w:style>
  <w:style w:type="paragraph" w:customStyle="1" w:styleId="af3">
    <w:name w:val="中文表题"/>
    <w:link w:val="Chard"/>
    <w:qFormat/>
    <w:rsid w:val="00AE6F2F"/>
    <w:pPr>
      <w:jc w:val="center"/>
    </w:pPr>
    <w:rPr>
      <w:rFonts w:ascii="黑体" w:eastAsia="黑体" w:hAnsi="Arial"/>
      <w:sz w:val="18"/>
    </w:rPr>
  </w:style>
  <w:style w:type="character" w:customStyle="1" w:styleId="Charc">
    <w:name w:val="中文图题 Char"/>
    <w:basedOn w:val="a1"/>
    <w:link w:val="af2"/>
    <w:rsid w:val="008A60E1"/>
    <w:rPr>
      <w:rFonts w:ascii="Times New Roman" w:eastAsia="黑体" w:hAnsiTheme="minorEastAsia"/>
      <w:sz w:val="18"/>
    </w:rPr>
  </w:style>
  <w:style w:type="paragraph" w:customStyle="1" w:styleId="af4">
    <w:name w:val="中英图题表题"/>
    <w:link w:val="Chare"/>
    <w:qFormat/>
    <w:rsid w:val="00AE6F2F"/>
    <w:pPr>
      <w:jc w:val="center"/>
    </w:pPr>
    <w:rPr>
      <w:rFonts w:ascii="Times New Roman" w:hAnsi="Times New Roman"/>
      <w:b/>
      <w:sz w:val="18"/>
    </w:rPr>
  </w:style>
  <w:style w:type="character" w:customStyle="1" w:styleId="Chard">
    <w:name w:val="中文表题 Char"/>
    <w:basedOn w:val="Char4"/>
    <w:link w:val="af3"/>
    <w:rsid w:val="00AE6F2F"/>
    <w:rPr>
      <w:rFonts w:ascii="黑体"/>
      <w:sz w:val="18"/>
    </w:rPr>
  </w:style>
  <w:style w:type="paragraph" w:customStyle="1" w:styleId="a">
    <w:name w:val="著录文献"/>
    <w:link w:val="Charf"/>
    <w:qFormat/>
    <w:rsid w:val="00F72E35"/>
    <w:pPr>
      <w:numPr>
        <w:numId w:val="5"/>
      </w:numPr>
      <w:ind w:left="0" w:firstLine="0"/>
    </w:pPr>
    <w:rPr>
      <w:rFonts w:ascii="Times New Roman" w:hAnsi="Times New Roman" w:cs="宋体"/>
      <w:sz w:val="18"/>
    </w:rPr>
  </w:style>
  <w:style w:type="character" w:customStyle="1" w:styleId="Chare">
    <w:name w:val="中英图题表题 Char"/>
    <w:basedOn w:val="a1"/>
    <w:link w:val="af4"/>
    <w:rsid w:val="00AE6F2F"/>
    <w:rPr>
      <w:rFonts w:ascii="Times New Roman" w:hAnsi="Times New Roman"/>
      <w:b/>
      <w:sz w:val="18"/>
    </w:rPr>
  </w:style>
  <w:style w:type="character" w:customStyle="1" w:styleId="Charf">
    <w:name w:val="著录文献 Char"/>
    <w:basedOn w:val="a1"/>
    <w:link w:val="a"/>
    <w:rsid w:val="00F72E35"/>
    <w:rPr>
      <w:rFonts w:ascii="Times New Roman" w:hAnsi="Times New Roman" w:cs="宋体"/>
      <w:sz w:val="18"/>
    </w:rPr>
  </w:style>
  <w:style w:type="paragraph" w:customStyle="1" w:styleId="af5">
    <w:name w:val="首页脚注"/>
    <w:link w:val="Charf0"/>
    <w:qFormat/>
    <w:rsid w:val="00FD594E"/>
    <w:pPr>
      <w:ind w:firstLineChars="200" w:firstLine="200"/>
    </w:pPr>
    <w:rPr>
      <w:rFonts w:ascii="Times New Roman" w:hAnsi="Times New Roman"/>
      <w:sz w:val="15"/>
    </w:rPr>
  </w:style>
  <w:style w:type="character" w:customStyle="1" w:styleId="Charf0">
    <w:name w:val="首页脚注 Char"/>
    <w:basedOn w:val="a1"/>
    <w:link w:val="af5"/>
    <w:rsid w:val="00FD594E"/>
    <w:rPr>
      <w:rFonts w:ascii="Times New Roman" w:hAnsi="Times New Roman"/>
      <w:sz w:val="15"/>
    </w:rPr>
  </w:style>
  <w:style w:type="paragraph" w:styleId="af6">
    <w:name w:val="footnote text"/>
    <w:basedOn w:val="a0"/>
    <w:link w:val="Charf1"/>
    <w:unhideWhenUsed/>
    <w:rsid w:val="003E3C1F"/>
    <w:pPr>
      <w:snapToGrid w:val="0"/>
      <w:jc w:val="left"/>
    </w:pPr>
    <w:rPr>
      <w:sz w:val="18"/>
      <w:szCs w:val="18"/>
    </w:rPr>
  </w:style>
  <w:style w:type="character" w:customStyle="1" w:styleId="Charf1">
    <w:name w:val="脚注文本 Char"/>
    <w:basedOn w:val="a1"/>
    <w:link w:val="af6"/>
    <w:rsid w:val="003E3C1F"/>
    <w:rPr>
      <w:rFonts w:ascii="Times New Roman" w:hAnsi="Times New Roman"/>
      <w:sz w:val="18"/>
      <w:szCs w:val="18"/>
    </w:rPr>
  </w:style>
  <w:style w:type="character" w:styleId="af7">
    <w:name w:val="footnote reference"/>
    <w:basedOn w:val="a1"/>
    <w:semiHidden/>
    <w:unhideWhenUsed/>
    <w:rsid w:val="003E3C1F"/>
    <w:rPr>
      <w:vertAlign w:val="superscript"/>
    </w:rPr>
  </w:style>
  <w:style w:type="paragraph" w:customStyle="1" w:styleId="af8">
    <w:name w:val="摘要关键词引题"/>
    <w:qFormat/>
    <w:rsid w:val="00971631"/>
    <w:pPr>
      <w:ind w:leftChars="200" w:left="434" w:rightChars="198" w:right="429"/>
    </w:pPr>
    <w:rPr>
      <w:rFonts w:ascii="Times New Roman" w:eastAsia="黑体" w:hAnsi="Times New Roman"/>
      <w:sz w:val="18"/>
    </w:rPr>
  </w:style>
  <w:style w:type="paragraph" w:customStyle="1" w:styleId="AbstractKeywords">
    <w:name w:val="AbstractKey words引题"/>
    <w:basedOn w:val="af9"/>
    <w:rsid w:val="002B5B5F"/>
    <w:rPr>
      <w:rFonts w:eastAsia="Times New Roman"/>
      <w:b/>
    </w:rPr>
  </w:style>
  <w:style w:type="paragraph" w:customStyle="1" w:styleId="af9">
    <w:name w:val="摘要关键词内容"/>
    <w:qFormat/>
    <w:rsid w:val="00971631"/>
    <w:pPr>
      <w:ind w:leftChars="200" w:left="200" w:rightChars="198" w:right="198"/>
      <w:jc w:val="both"/>
    </w:pPr>
    <w:rPr>
      <w:rFonts w:ascii="Times New Roman" w:eastAsia="仿宋_GB2312" w:hAnsi="Times New Roman"/>
      <w:sz w:val="18"/>
    </w:rPr>
  </w:style>
  <w:style w:type="paragraph" w:customStyle="1" w:styleId="AbstractKeywords0">
    <w:name w:val="AbstractKey words内容"/>
    <w:qFormat/>
    <w:rsid w:val="002B5B5F"/>
    <w:pPr>
      <w:ind w:leftChars="200" w:left="200" w:rightChars="198" w:right="198"/>
    </w:pPr>
    <w:rPr>
      <w:rFonts w:ascii="Times New Roman" w:eastAsia="Times New Roman" w:hAnsi="Times New Roman"/>
      <w:sz w:val="18"/>
    </w:rPr>
  </w:style>
  <w:style w:type="character" w:customStyle="1" w:styleId="1Char">
    <w:name w:val="标题 1 Char"/>
    <w:basedOn w:val="a1"/>
    <w:link w:val="1"/>
    <w:uiPriority w:val="9"/>
    <w:rsid w:val="00B922BD"/>
    <w:rPr>
      <w:rFonts w:ascii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6A22ED2-120F-4D12-BF20-0427E4BC4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6</Pages>
  <Words>855</Words>
  <Characters>4876</Characters>
  <Application>Microsoft Office Word</Application>
  <DocSecurity>0</DocSecurity>
  <Lines>40</Lines>
  <Paragraphs>11</Paragraphs>
  <ScaleCrop>false</ScaleCrop>
  <Company>微软中国</Company>
  <LinksUpToDate>false</LinksUpToDate>
  <CharactersWithSpaces>5720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9</cp:revision>
  <dcterms:created xsi:type="dcterms:W3CDTF">2024-05-29T01:27:00Z</dcterms:created>
  <dcterms:modified xsi:type="dcterms:W3CDTF">2024-05-29T03:18:00Z</dcterms:modified>
</cp:coreProperties>
</file>