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4EEC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sz w:val="44"/>
          <w:szCs w:val="44"/>
        </w:rPr>
        <w:t>大标题：宋   二   加粗</w:t>
      </w:r>
      <w:r>
        <w:rPr>
          <w:rFonts w:hint="eastAsia"/>
          <w:b/>
          <w:sz w:val="24"/>
        </w:rPr>
        <w:t xml:space="preserve">  </w:t>
      </w:r>
    </w:p>
    <w:p w14:paraId="452A6CF4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副标题：宋  小二  加粗</w:t>
      </w:r>
    </w:p>
    <w:p w14:paraId="6DC0FE59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空一行</w:t>
      </w:r>
    </w:p>
    <w:p w14:paraId="2F21C27A"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 w:ascii="楷体_GB2312" w:eastAsia="楷体_GB2312"/>
          <w:b/>
          <w:sz w:val="24"/>
        </w:rPr>
        <w:t>作者姓名：楷体 四号 加粗</w:t>
      </w:r>
      <w:r>
        <w:rPr>
          <w:rFonts w:hint="eastAsia"/>
          <w:b/>
          <w:szCs w:val="21"/>
        </w:rPr>
        <w:t>（此处插入空白符号脚注）</w:t>
      </w:r>
      <w:r>
        <w:rPr>
          <w:rStyle w:val="6"/>
          <w:b/>
          <w:szCs w:val="21"/>
        </w:rPr>
        <w:footnoteReference w:id="0" w:customMarkFollows="1"/>
        <w:sym w:font="Symbol" w:char="F020"/>
      </w:r>
    </w:p>
    <w:p w14:paraId="4D2A35BB"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（单位[包括院系]，城市 邮编）宋5</w:t>
      </w:r>
    </w:p>
    <w:p w14:paraId="10A39EEC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空一行</w:t>
      </w:r>
    </w:p>
    <w:p w14:paraId="35B8ED16">
      <w:pPr>
        <w:spacing w:line="360" w:lineRule="auto"/>
        <w:rPr>
          <w:rFonts w:hint="eastAsia"/>
          <w:b/>
          <w:sz w:val="24"/>
        </w:rPr>
      </w:pPr>
      <w:r>
        <w:rPr>
          <w:rFonts w:hint="eastAsia" w:ascii="楷体_GB2312" w:eastAsia="楷体_GB2312"/>
          <w:sz w:val="18"/>
          <w:szCs w:val="18"/>
        </w:rPr>
        <w:t>（空两格）</w:t>
      </w:r>
      <w:r>
        <w:rPr>
          <w:rFonts w:hint="eastAsia"/>
          <w:b/>
          <w:sz w:val="18"/>
          <w:szCs w:val="18"/>
        </w:rPr>
        <w:t>【</w:t>
      </w:r>
      <w:r>
        <w:rPr>
          <w:rFonts w:hint="eastAsia"/>
          <w:b/>
          <w:sz w:val="18"/>
          <w:szCs w:val="18"/>
          <w:lang w:eastAsia="zh-CN"/>
        </w:rPr>
        <w:t>内容摘要</w:t>
      </w:r>
      <w:r>
        <w:rPr>
          <w:rFonts w:hint="eastAsia"/>
          <w:b/>
          <w:sz w:val="18"/>
          <w:szCs w:val="18"/>
        </w:rPr>
        <w:t>】</w:t>
      </w:r>
      <w:r>
        <w:rPr>
          <w:rFonts w:hint="eastAsia" w:ascii="楷体_GB2312" w:eastAsia="楷体_GB2312"/>
          <w:sz w:val="18"/>
          <w:szCs w:val="18"/>
        </w:rPr>
        <w:t>(后不加冒号)楷体 小五 不加粗</w:t>
      </w:r>
    </w:p>
    <w:p w14:paraId="231C4266">
      <w:pPr>
        <w:spacing w:line="360" w:lineRule="auto"/>
        <w:rPr>
          <w:rFonts w:hint="eastAsia" w:ascii="楷体_GB2312" w:eastAsia="楷体_GB2312"/>
          <w:b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（空两格）</w:t>
      </w:r>
      <w:r>
        <w:rPr>
          <w:rFonts w:hint="eastAsia" w:ascii="宋体" w:hAnsi="宋体" w:eastAsia="宋体" w:cs="宋体"/>
          <w:b/>
          <w:sz w:val="18"/>
          <w:szCs w:val="18"/>
        </w:rPr>
        <w:t>【关键词】</w:t>
      </w:r>
      <w:r>
        <w:rPr>
          <w:rFonts w:hint="eastAsia" w:ascii="楷体_GB2312" w:eastAsia="楷体_GB2312"/>
          <w:sz w:val="18"/>
          <w:szCs w:val="18"/>
        </w:rPr>
        <w:t>(后不加冒号)楷体 小五 不加粗</w:t>
      </w:r>
    </w:p>
    <w:p w14:paraId="58121550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空一行</w:t>
      </w:r>
    </w:p>
    <w:p w14:paraId="6A197B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英标题：TNR，四，加粗</w:t>
      </w:r>
    </w:p>
    <w:p w14:paraId="028A16D6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空一行</w:t>
      </w:r>
    </w:p>
    <w:p w14:paraId="63E34E16">
      <w:pPr>
        <w:spacing w:line="36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英文作者：TNR，小四，加粗</w:t>
      </w:r>
      <w:r>
        <w:rPr>
          <w:rFonts w:hint="eastAsia"/>
          <w:b/>
          <w:sz w:val="24"/>
        </w:rPr>
        <w:t>（例： DENG Xiao-ping）</w:t>
      </w:r>
    </w:p>
    <w:p w14:paraId="4F26C144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（单位，城市 邮编）TNR，五</w:t>
      </w:r>
    </w:p>
    <w:p w14:paraId="25B94B3E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空一行</w:t>
      </w:r>
    </w:p>
    <w:p w14:paraId="4F68EB4A">
      <w:pPr>
        <w:spacing w:line="360" w:lineRule="auto"/>
        <w:rPr>
          <w:rFonts w:hint="eastAsia" w:ascii="楷体_GB2312" w:eastAsia="楷体_GB2312"/>
          <w:b/>
          <w:bCs/>
          <w:sz w:val="18"/>
          <w:szCs w:val="18"/>
        </w:rPr>
      </w:pPr>
      <w:r>
        <w:rPr>
          <w:rFonts w:hint="eastAsia" w:ascii="楷体_GB2312" w:eastAsia="楷体_GB2312"/>
          <w:b/>
          <w:bCs/>
          <w:sz w:val="18"/>
          <w:szCs w:val="18"/>
        </w:rPr>
        <w:t>（空两格）</w:t>
      </w:r>
      <w:r>
        <w:rPr>
          <w:rFonts w:eastAsia="楷体_GB2312"/>
          <w:b/>
          <w:bCs/>
          <w:sz w:val="18"/>
          <w:szCs w:val="18"/>
        </w:rPr>
        <w:t>Abstract：</w:t>
      </w:r>
      <w:r>
        <w:rPr>
          <w:rFonts w:hint="eastAsia"/>
          <w:sz w:val="18"/>
          <w:szCs w:val="18"/>
        </w:rPr>
        <w:t>TNR 小五 加粗</w:t>
      </w:r>
    </w:p>
    <w:p w14:paraId="7CCF05D0">
      <w:pPr>
        <w:spacing w:line="360" w:lineRule="auto"/>
        <w:rPr>
          <w:rFonts w:hint="eastAsia"/>
          <w:sz w:val="24"/>
        </w:rPr>
      </w:pPr>
      <w:r>
        <w:rPr>
          <w:rFonts w:hint="eastAsia" w:ascii="楷体_GB2312" w:eastAsia="楷体_GB2312"/>
          <w:b/>
          <w:bCs/>
          <w:sz w:val="18"/>
          <w:szCs w:val="18"/>
        </w:rPr>
        <w:t>（空两格）</w:t>
      </w:r>
      <w:r>
        <w:rPr>
          <w:rFonts w:eastAsia="楷体_GB2312"/>
          <w:b/>
          <w:bCs/>
          <w:sz w:val="18"/>
          <w:szCs w:val="18"/>
        </w:rPr>
        <w:t>Key words：</w:t>
      </w:r>
      <w:r>
        <w:rPr>
          <w:rFonts w:hint="eastAsia"/>
          <w:sz w:val="18"/>
          <w:szCs w:val="18"/>
        </w:rPr>
        <w:t>TNR 小五 加粗</w:t>
      </w:r>
    </w:p>
    <w:p w14:paraId="13D297FF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空一行</w:t>
      </w:r>
    </w:p>
    <w:p w14:paraId="3BCB1A6F"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正文：宋 五</w:t>
      </w:r>
    </w:p>
    <w:p w14:paraId="3FFB038D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一级标题：如“一、”  </w:t>
      </w:r>
      <w:r>
        <w:rPr>
          <w:rFonts w:hint="eastAsia" w:ascii="宋体" w:hAnsi="宋体"/>
          <w:b/>
          <w:sz w:val="28"/>
          <w:szCs w:val="28"/>
        </w:rPr>
        <w:t xml:space="preserve">  居中，宋，四，加粗</w:t>
      </w:r>
    </w:p>
    <w:p w14:paraId="7D3CB7B7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szCs w:val="21"/>
        </w:rPr>
        <w:t>空两格）</w:t>
      </w:r>
      <w:r>
        <w:rPr>
          <w:rFonts w:hint="eastAsia" w:ascii="宋体" w:hAnsi="宋体"/>
          <w:b/>
          <w:bCs/>
          <w:szCs w:val="21"/>
        </w:rPr>
        <w:t xml:space="preserve">二级标题：如“（一）” </w:t>
      </w:r>
      <w:r>
        <w:rPr>
          <w:rFonts w:hint="eastAsia" w:ascii="宋体" w:hAnsi="宋体"/>
          <w:b/>
          <w:szCs w:val="21"/>
        </w:rPr>
        <w:t xml:space="preserve"> 宋五，加粗</w:t>
      </w:r>
    </w:p>
    <w:p w14:paraId="35F77217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（空两格）</w:t>
      </w:r>
      <w:r>
        <w:rPr>
          <w:rFonts w:hint="eastAsia" w:ascii="宋体" w:hAnsi="宋体"/>
          <w:b/>
          <w:bCs/>
          <w:szCs w:val="21"/>
        </w:rPr>
        <w:t xml:space="preserve">三级标题：如“1.”  </w:t>
      </w:r>
      <w:r>
        <w:rPr>
          <w:rFonts w:hint="eastAsia" w:ascii="宋体" w:hAnsi="宋体"/>
          <w:b/>
          <w:szCs w:val="21"/>
        </w:rPr>
        <w:t>宋五，加粗</w:t>
      </w:r>
    </w:p>
    <w:p w14:paraId="76D0A99D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结语（居中，宋，四，加粗）</w:t>
      </w:r>
    </w:p>
    <w:p w14:paraId="1B5767B8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73D2016F">
      <w:pPr>
        <w:spacing w:line="360" w:lineRule="auto"/>
        <w:rPr>
          <w:rFonts w:hint="eastAsia"/>
          <w:b/>
        </w:rPr>
      </w:pPr>
    </w:p>
    <w:p w14:paraId="4A12F0F9">
      <w:pPr>
        <w:spacing w:line="360" w:lineRule="auto"/>
        <w:rPr>
          <w:rFonts w:hint="eastAsia"/>
          <w:b/>
        </w:rPr>
      </w:pPr>
    </w:p>
    <w:p w14:paraId="14DD6682">
      <w:pPr>
        <w:spacing w:line="360" w:lineRule="auto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其他事项：</w:t>
      </w:r>
    </w:p>
    <w:p w14:paraId="124451EA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1．全篇行距1.5倍</w:t>
      </w:r>
    </w:p>
    <w:p w14:paraId="3E6E2020"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2. 若有引用图</w:t>
      </w:r>
      <w:r>
        <w:rPr>
          <w:rFonts w:hint="eastAsia" w:ascii="宋体" w:hAnsi="宋体"/>
          <w:szCs w:val="21"/>
          <w:lang w:eastAsia="zh-CN"/>
        </w:rPr>
        <w:t>片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需</w:t>
      </w:r>
      <w:r>
        <w:rPr>
          <w:rFonts w:hint="eastAsia" w:ascii="宋体" w:hAnsi="宋体"/>
          <w:szCs w:val="21"/>
        </w:rPr>
        <w:t>用阿拉伯数字表示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如：图1.</w:t>
      </w:r>
      <w:r>
        <w:rPr>
          <w:rFonts w:hint="eastAsia" w:ascii="宋体" w:hAnsi="宋体"/>
          <w:szCs w:val="21"/>
          <w:lang w:eastAsia="zh-CN"/>
        </w:rPr>
        <w:t>。如果图片属于历史资料或从其他著作中引用，需要加脚注说明图片出处。如果图片是作者本人或他人拍摄，需在</w:t>
      </w:r>
      <w:r>
        <w:rPr>
          <w:rFonts w:hint="eastAsia" w:ascii="宋体" w:hAnsi="宋体"/>
          <w:szCs w:val="21"/>
        </w:rPr>
        <w:t>图1.</w:t>
      </w:r>
      <w:r>
        <w:rPr>
          <w:rFonts w:hint="eastAsia" w:ascii="宋体" w:hAnsi="宋体"/>
          <w:szCs w:val="21"/>
          <w:lang w:eastAsia="zh-CN"/>
        </w:rPr>
        <w:t>后面加图注，说明拍摄者姓名和时间。</w:t>
      </w:r>
    </w:p>
    <w:p w14:paraId="2C31E1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宋体" w:hAnsi="宋体" w:eastAsia="宋体" w:cs="宋体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/>
        </w:rPr>
        <w:t>3．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eastAsia="zh-CN"/>
        </w:rPr>
        <w:t>本刊将文献引证标注方式</w:t>
      </w:r>
      <w:r>
        <w:rPr>
          <w:rFonts w:hint="eastAsia"/>
          <w:sz w:val="21"/>
          <w:szCs w:val="21"/>
          <w:lang w:eastAsia="zh-CN"/>
        </w:rPr>
        <w:t>改为</w:t>
      </w:r>
      <w:r>
        <w:rPr>
          <w:rFonts w:hint="eastAsia"/>
          <w:b/>
          <w:bCs/>
          <w:sz w:val="21"/>
          <w:szCs w:val="21"/>
          <w:lang w:eastAsia="zh-CN"/>
        </w:rPr>
        <w:t>中文符码体系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b/>
          <w:bCs/>
          <w:sz w:val="21"/>
          <w:szCs w:val="21"/>
          <w:lang w:eastAsia="zh-CN"/>
        </w:rPr>
        <w:t>脚注</w:t>
      </w:r>
      <w:r>
        <w:rPr>
          <w:rFonts w:hint="eastAsia"/>
          <w:sz w:val="21"/>
          <w:szCs w:val="21"/>
          <w:lang w:eastAsia="zh-CN"/>
        </w:rPr>
        <w:t>格式，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eastAsia="zh-CN"/>
        </w:rPr>
        <w:t>并从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2025年第1期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开始执行，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eastAsia="zh-CN"/>
        </w:rPr>
        <w:t>原有</w:t>
      </w: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val="en-US" w:eastAsia="zh-CN"/>
        </w:rPr>
        <w:t xml:space="preserve">信息与文献 </w:t>
      </w:r>
      <w:r>
        <w:rPr>
          <w:rFonts w:hint="eastAsia"/>
          <w:sz w:val="21"/>
          <w:szCs w:val="21"/>
        </w:rPr>
        <w:t>参考文献著录规则》</w:t>
      </w:r>
      <w:r>
        <w:rPr>
          <w:rFonts w:hint="default" w:ascii="Times New Roman" w:hAnsi="Times New Roman" w:cs="Times New Roman"/>
          <w:sz w:val="21"/>
          <w:szCs w:val="21"/>
        </w:rPr>
        <w:t>（GB/T7714-20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5）</w:t>
      </w:r>
      <w:r>
        <w:rPr>
          <w:rFonts w:hint="eastAsia"/>
          <w:sz w:val="21"/>
          <w:szCs w:val="21"/>
          <w:lang w:eastAsia="zh-CN"/>
        </w:rPr>
        <w:t>不再执行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。</w:t>
      </w:r>
    </w:p>
    <w:p w14:paraId="114EA3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文献引证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一律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采用注释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体例，不采用参考文献体例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。注释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一律采用脚注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页下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形式，字号小五号，字体宋体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注释序号用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①②③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……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全文每页重新编号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当引文是原文中的完整句子时，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正文中的注释序号置于包含引文的句子（有时候也可能是词或词组）或段落标点符号之后。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当引文不是原文中的完整句子时，正文中的注释序号置于包含引文的句子（有时候也可能是词或词组）或段落标点符号之前。</w:t>
      </w:r>
      <w:r>
        <w:rPr>
          <w:rFonts w:hint="eastAsia"/>
          <w:b/>
          <w:bCs/>
          <w:sz w:val="21"/>
          <w:szCs w:val="21"/>
          <w:lang w:eastAsia="zh-CN"/>
        </w:rPr>
        <w:t>针对正文中的学术概念出处、学术热点及相关评述等不方便在正文展开论述的情况，可在脚注部分予以解释说明。</w:t>
      </w:r>
    </w:p>
    <w:p w14:paraId="3C9A08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 注释的标注格式，详见本刊微信公号2024年12月20日发布的“重要通知：关于《北京舞蹈学院文献引证标注方式的规定》”。</w:t>
      </w:r>
    </w:p>
    <w:p w14:paraId="502A3984">
      <w:pPr>
        <w:numPr>
          <w:numId w:val="0"/>
        </w:num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6. </w:t>
      </w:r>
      <w:r>
        <w:rPr>
          <w:rFonts w:hint="eastAsia"/>
        </w:rPr>
        <w:t>字数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000-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字为宜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683676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33FD0DC">
      <w:pPr>
        <w:pStyle w:val="2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【收稿时期】20</w:t>
      </w:r>
      <w:r>
        <w:rPr>
          <w:rFonts w:hint="eastAsia"/>
          <w:b/>
          <w:lang w:val="en-US" w:eastAsia="zh-CN"/>
        </w:rPr>
        <w:t>00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00</w:t>
      </w:r>
      <w:r>
        <w:rPr>
          <w:rFonts w:hint="eastAsia"/>
          <w:b/>
        </w:rPr>
        <w:t>-0</w:t>
      </w:r>
      <w:r>
        <w:rPr>
          <w:rFonts w:hint="eastAsia"/>
          <w:b/>
          <w:lang w:val="en-US" w:eastAsia="zh-CN"/>
        </w:rPr>
        <w:t>0</w:t>
      </w:r>
    </w:p>
    <w:p w14:paraId="7282969E">
      <w:pPr>
        <w:pStyle w:val="2"/>
        <w:rPr>
          <w:rFonts w:hint="eastAsia"/>
        </w:rPr>
      </w:pPr>
      <w:r>
        <w:rPr>
          <w:rFonts w:hint="eastAsia"/>
          <w:b/>
          <w:bCs/>
        </w:rPr>
        <w:t>【作者简介】</w:t>
      </w:r>
      <w:r>
        <w:rPr>
          <w:rFonts w:hint="eastAsia"/>
        </w:rPr>
        <w:t>姓名，学历，职务职称，主要研究领域：XXXXX。宋体，小五。脚注插入时，若作者只有一人，则插入‘空格’；两人则分别插入“1、2”，以此类推。</w:t>
      </w:r>
    </w:p>
    <w:p w14:paraId="72D7C8F8">
      <w:pPr>
        <w:pStyle w:val="2"/>
        <w:rPr>
          <w:rFonts w:hint="eastAsia"/>
        </w:rPr>
      </w:pPr>
      <w:r>
        <w:rPr>
          <w:rFonts w:hint="eastAsia"/>
          <w:b/>
        </w:rPr>
        <w:t>【基金项目】</w:t>
      </w:r>
      <w:r>
        <w:rPr>
          <w:rFonts w:hint="eastAsia"/>
        </w:rPr>
        <w:t>项目名称、项目编号。如非基金项目需加科研项目名称，请在题目处加*号脚注。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DBkYWUyZTY5ZjY1MjIyNmExMzFjYWY4ZTc2N2YifQ=="/>
  </w:docVars>
  <w:rsids>
    <w:rsidRoot w:val="7E8A20A8"/>
    <w:rsid w:val="2B0A7C39"/>
    <w:rsid w:val="5AE8436A"/>
    <w:rsid w:val="69D67433"/>
    <w:rsid w:val="7E8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739</Characters>
  <Lines>0</Lines>
  <Paragraphs>0</Paragraphs>
  <TotalTime>1</TotalTime>
  <ScaleCrop>false</ScaleCrop>
  <LinksUpToDate>false</LinksUpToDate>
  <CharactersWithSpaces>776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2024-06-25T06:05:00Z</dcterms:created>
  <dc:creator>张延杰</dc:creator>
  <cp:lastModifiedBy>张延杰</cp:lastModifiedBy>
  <dcterms:modified xsi:type="dcterms:W3CDTF">2024-12-20T09:02:00Z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C341EAF1928E4A50ACF91EDC1FF281CC_11</vt:lpwstr>
  </property>
</Properties>
</file>