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036F" w14:textId="7663A5C6" w:rsidR="00E14F57" w:rsidRPr="004F3518" w:rsidRDefault="00E14F57" w:rsidP="006A1966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4F3518">
        <w:rPr>
          <w:rFonts w:ascii="宋体" w:eastAsia="宋体" w:hAnsi="宋体" w:hint="eastAsia"/>
          <w:color w:val="000000" w:themeColor="text1"/>
          <w:sz w:val="28"/>
          <w:szCs w:val="28"/>
        </w:rPr>
        <w:t>《国际中文教育前沿》体例</w:t>
      </w:r>
    </w:p>
    <w:p w14:paraId="277F7EA2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1. 文章标题</w:t>
      </w:r>
    </w:p>
    <w:p w14:paraId="6129E75D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(1) 加粗，楷体，3号，居中；</w:t>
      </w:r>
    </w:p>
    <w:p w14:paraId="1F9DC4D0" w14:textId="30C301EE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(2) 副标题用破折号连接。</w:t>
      </w:r>
    </w:p>
    <w:p w14:paraId="029413DE" w14:textId="232831BA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2. 作者姓名</w:t>
      </w:r>
    </w:p>
    <w:p w14:paraId="05CAD6E3" w14:textId="58087C85" w:rsidR="00E14F57" w:rsidRPr="004F3518" w:rsidRDefault="00E14F57" w:rsidP="006A1966">
      <w:pPr>
        <w:spacing w:line="360" w:lineRule="auto"/>
        <w:ind w:firstLineChars="200"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作者</w:t>
      </w:r>
      <w:r w:rsidR="008B1985">
        <w:rPr>
          <w:rFonts w:ascii="宋体" w:eastAsia="宋体" w:hAnsi="宋体" w:hint="eastAsia"/>
          <w:color w:val="000000" w:themeColor="text1"/>
          <w:szCs w:val="21"/>
        </w:rPr>
        <w:t>姓名居中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，楷体，4号。</w:t>
      </w:r>
    </w:p>
    <w:p w14:paraId="51A26E86" w14:textId="23330833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3. 中文</w:t>
      </w:r>
      <w:r w:rsidR="001C0FCF"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摘要</w:t>
      </w:r>
      <w:r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、关键词</w:t>
      </w:r>
    </w:p>
    <w:p w14:paraId="5F76F405" w14:textId="384B2D5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(1)</w:t>
      </w:r>
      <w:r w:rsidR="006A6839" w:rsidRPr="004F3518">
        <w:rPr>
          <w:rFonts w:ascii="宋体" w:eastAsia="宋体" w:hAnsi="宋体" w:hint="eastAsia"/>
          <w:color w:val="000000" w:themeColor="text1"/>
          <w:szCs w:val="21"/>
        </w:rPr>
        <w:t>中文摘要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包括研究对象、研究问题、方法、结论或新发现；</w:t>
      </w:r>
      <w:r w:rsidR="00DD17BA">
        <w:rPr>
          <w:rFonts w:ascii="宋体" w:eastAsia="宋体" w:hAnsi="宋体" w:hint="eastAsia"/>
          <w:color w:val="000000" w:themeColor="text1"/>
          <w:szCs w:val="21"/>
        </w:rPr>
        <w:t>字数</w:t>
      </w:r>
      <w:r w:rsidR="00DD17BA">
        <w:rPr>
          <w:rFonts w:ascii="宋体" w:eastAsia="宋体" w:hAnsi="宋体"/>
          <w:color w:val="000000" w:themeColor="text1"/>
          <w:szCs w:val="21"/>
        </w:rPr>
        <w:t>300</w:t>
      </w:r>
      <w:r w:rsidR="00D37720">
        <w:rPr>
          <w:rFonts w:ascii="宋体" w:eastAsia="宋体" w:hAnsi="宋体" w:hint="eastAsia"/>
          <w:color w:val="000000" w:themeColor="text1"/>
          <w:szCs w:val="21"/>
        </w:rPr>
        <w:t>字</w:t>
      </w:r>
      <w:r w:rsidR="00376C8B">
        <w:rPr>
          <w:rFonts w:ascii="宋体" w:eastAsia="宋体" w:hAnsi="宋体" w:hint="eastAsia"/>
          <w:color w:val="000000" w:themeColor="text1"/>
          <w:szCs w:val="21"/>
        </w:rPr>
        <w:t>左右</w:t>
      </w:r>
      <w:r w:rsidR="00DD17BA">
        <w:rPr>
          <w:rFonts w:ascii="宋体" w:eastAsia="宋体" w:hAnsi="宋体" w:hint="eastAsia"/>
          <w:color w:val="000000" w:themeColor="text1"/>
          <w:szCs w:val="21"/>
        </w:rPr>
        <w:t>；</w:t>
      </w:r>
    </w:p>
    <w:p w14:paraId="4644E87B" w14:textId="024EE709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(2)关键词3-5个，突出研究的重点、创新之处，关键词之间用分号隔开；</w:t>
      </w:r>
    </w:p>
    <w:p w14:paraId="5C97826F" w14:textId="116FF37D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</w:t>
      </w:r>
      <w:r w:rsidR="00FB0D0D" w:rsidRPr="004F3518">
        <w:rPr>
          <w:rFonts w:ascii="宋体" w:eastAsia="宋体" w:hAnsi="宋体"/>
          <w:color w:val="000000" w:themeColor="text1"/>
          <w:szCs w:val="21"/>
        </w:rPr>
        <w:t>3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)“提要”</w:t>
      </w:r>
      <w:r w:rsidR="006A6839" w:rsidRPr="004F3518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“关键词”用黑体，小5号，</w:t>
      </w:r>
      <w:r w:rsidR="006A6839" w:rsidRPr="004F3518">
        <w:rPr>
          <w:rFonts w:ascii="宋体" w:eastAsia="宋体" w:hAnsi="宋体" w:hint="eastAsia"/>
          <w:color w:val="000000" w:themeColor="text1"/>
          <w:szCs w:val="21"/>
        </w:rPr>
        <w:t>摘要和关键词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内容用楷体，小5号。</w:t>
      </w:r>
    </w:p>
    <w:p w14:paraId="3B73CEAA" w14:textId="3C46181B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4. </w:t>
      </w:r>
      <w:r w:rsidR="006A6839"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作者简介</w:t>
      </w:r>
    </w:p>
    <w:p w14:paraId="64CC30A3" w14:textId="3303DF31" w:rsidR="00E14F57" w:rsidRPr="004F3518" w:rsidRDefault="008B1985" w:rsidP="006A1966">
      <w:pPr>
        <w:spacing w:line="360" w:lineRule="auto"/>
        <w:ind w:firstLineChars="200"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在第一页脚注中，</w:t>
      </w:r>
      <w:r w:rsidR="003E5A04" w:rsidRPr="004F3518">
        <w:rPr>
          <w:rFonts w:ascii="宋体" w:eastAsia="宋体" w:hAnsi="宋体" w:hint="eastAsia"/>
          <w:color w:val="000000" w:themeColor="text1"/>
          <w:szCs w:val="21"/>
        </w:rPr>
        <w:t>“作者简介”用黑体，小5号。简介内容用楷体，小5号，包括姓名、单位、职称、主要研究方向</w:t>
      </w:r>
      <w:r w:rsidR="00D714C8">
        <w:rPr>
          <w:rFonts w:ascii="宋体" w:eastAsia="宋体" w:hAnsi="宋体" w:hint="eastAsia"/>
          <w:color w:val="000000" w:themeColor="text1"/>
          <w:szCs w:val="21"/>
        </w:rPr>
        <w:t>和电子邮箱</w:t>
      </w:r>
      <w:r>
        <w:rPr>
          <w:rFonts w:ascii="宋体" w:eastAsia="宋体" w:hAnsi="宋体" w:hint="eastAsia"/>
          <w:color w:val="000000" w:themeColor="text1"/>
          <w:szCs w:val="21"/>
        </w:rPr>
        <w:t>。如有基金项目，在脚注中另起一行，“基金项目</w:t>
      </w:r>
      <w:r w:rsidR="00D714C8">
        <w:rPr>
          <w:rFonts w:ascii="宋体" w:eastAsia="宋体" w:hAnsi="宋体" w:hint="eastAsia"/>
          <w:color w:val="000000" w:themeColor="text1"/>
          <w:szCs w:val="21"/>
        </w:rPr>
        <w:t>”</w:t>
      </w:r>
      <w:r>
        <w:rPr>
          <w:rFonts w:ascii="宋体" w:eastAsia="宋体" w:hAnsi="宋体" w:hint="eastAsia"/>
          <w:color w:val="000000" w:themeColor="text1"/>
          <w:szCs w:val="21"/>
        </w:rPr>
        <w:t>用黑体，小5号。</w:t>
      </w:r>
      <w:r w:rsidR="001C0FCF" w:rsidRPr="004F3518">
        <w:rPr>
          <w:rFonts w:ascii="宋体" w:eastAsia="宋体" w:hAnsi="宋体" w:hint="eastAsia"/>
          <w:color w:val="000000" w:themeColor="text1"/>
          <w:szCs w:val="21"/>
        </w:rPr>
        <w:t>基金、项目</w:t>
      </w:r>
      <w:r w:rsidR="00E14F57" w:rsidRPr="004F3518">
        <w:rPr>
          <w:rFonts w:ascii="宋体" w:eastAsia="宋体" w:hAnsi="宋体" w:hint="eastAsia"/>
          <w:color w:val="000000" w:themeColor="text1"/>
          <w:szCs w:val="21"/>
        </w:rPr>
        <w:t>的类别、名称及编号</w:t>
      </w:r>
      <w:r>
        <w:rPr>
          <w:rFonts w:ascii="宋体" w:eastAsia="宋体" w:hAnsi="宋体" w:hint="eastAsia"/>
          <w:color w:val="000000" w:themeColor="text1"/>
          <w:szCs w:val="21"/>
        </w:rPr>
        <w:t>用楷体，</w:t>
      </w:r>
      <w:r w:rsidR="00BA4481">
        <w:rPr>
          <w:rFonts w:ascii="宋体" w:eastAsia="宋体" w:hAnsi="宋体" w:hint="eastAsia"/>
          <w:color w:val="000000" w:themeColor="text1"/>
          <w:szCs w:val="21"/>
        </w:rPr>
        <w:t>小</w:t>
      </w:r>
      <w:r>
        <w:rPr>
          <w:rFonts w:ascii="宋体" w:eastAsia="宋体" w:hAnsi="宋体" w:hint="eastAsia"/>
          <w:color w:val="000000" w:themeColor="text1"/>
          <w:szCs w:val="21"/>
        </w:rPr>
        <w:t>5号。</w:t>
      </w:r>
    </w:p>
    <w:p w14:paraId="0872D81A" w14:textId="381AD772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5. 正文要求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（研究类</w:t>
      </w:r>
      <w:r w:rsidR="00AF376C" w:rsidRPr="004F3518">
        <w:rPr>
          <w:rFonts w:ascii="宋体" w:eastAsia="宋体" w:hAnsi="宋体" w:hint="eastAsia"/>
          <w:color w:val="000000" w:themeColor="text1"/>
          <w:szCs w:val="21"/>
        </w:rPr>
        <w:t>8</w:t>
      </w:r>
      <w:r w:rsidR="00AF376C" w:rsidRPr="004F3518">
        <w:rPr>
          <w:rFonts w:ascii="宋体" w:eastAsia="宋体" w:hAnsi="宋体"/>
          <w:color w:val="000000" w:themeColor="text1"/>
          <w:szCs w:val="21"/>
        </w:rPr>
        <w:t>000-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</w:t>
      </w:r>
      <w:r w:rsidR="00AF376C" w:rsidRPr="004F3518">
        <w:rPr>
          <w:rFonts w:ascii="宋体" w:eastAsia="宋体" w:hAnsi="宋体"/>
          <w:color w:val="000000" w:themeColor="text1"/>
          <w:szCs w:val="21"/>
        </w:rPr>
        <w:t>2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000字，综述类8500字内，书评约4500字）</w:t>
      </w:r>
    </w:p>
    <w:p w14:paraId="38D90CBA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(1) 字号：5号，中文内容用宋体，外文内容和数字用Times New Roman字体。</w:t>
      </w:r>
    </w:p>
    <w:p w14:paraId="79CA06A5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(2) 标题及编号：各类标题均独占一行，左边顶格排版，一律用阿拉伯数字(从1开始)，格式为：1. </w:t>
      </w:r>
      <w:r w:rsidRPr="004F3518">
        <w:rPr>
          <w:rFonts w:ascii="宋体" w:eastAsia="宋体" w:hAnsi="宋体"/>
          <w:color w:val="000000" w:themeColor="text1"/>
          <w:szCs w:val="21"/>
        </w:rPr>
        <w:t>/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1.1 /1.1.1…。只接受三级以内的小标题。一级标题之前空一行，加粗黑体5号；二级标题用黑体5号；三级标题用仿宋5号；二级和三级标题的前后不用空行。</w:t>
      </w:r>
    </w:p>
    <w:p w14:paraId="566DE84B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(3) 例句：用(1)或(1)a、(1)b的编号；中文例句用楷体，外文例句用Times New Roman字体。</w:t>
      </w:r>
    </w:p>
    <w:p w14:paraId="517564EE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(4) 图表：图表的标题用宋体5号字，内容则用宋体小5号字；表格的标题置于表格之上，图的标题置于图的下方。</w:t>
      </w:r>
    </w:p>
    <w:p w14:paraId="1FADD694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(5) 脚注：宋体6号, 外文用Times New Roman字体。仅限于必要的脚注，脚注及其上标数字保持在同一页。本刊不接受尾注形式的文字注释。</w:t>
      </w:r>
    </w:p>
    <w:p w14:paraId="6B0DB69E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(6) 外文人名：外文姓氏使用外文原文，不用翻译；正文中的汉语拼音人名表示发表在国际期刊的文献，须在末尾参考文献中需注明其汉语姓名。</w:t>
      </w:r>
    </w:p>
    <w:p w14:paraId="0823B6D9" w14:textId="77777777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(7) 重要术语：首次在国内语言学期刊上出现的术语须在括号内附上外文原文，但同一术语的外文原文不要重复出现。</w:t>
      </w:r>
    </w:p>
    <w:p w14:paraId="3EFB46D1" w14:textId="2D9507CE" w:rsidR="00E14F57" w:rsidRPr="004F3518" w:rsidRDefault="00AC7E85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lastRenderedPageBreak/>
        <w:t>6</w:t>
      </w:r>
      <w:r w:rsidR="00E14F57"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. 文内引用文献、文末参考文献</w:t>
      </w:r>
    </w:p>
    <w:p w14:paraId="48D89139" w14:textId="719023E1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(1) 文内引用文献</w:t>
      </w:r>
      <w:r w:rsidR="0017727C">
        <w:rPr>
          <w:rFonts w:ascii="宋体" w:eastAsia="宋体" w:hAnsi="宋体" w:hint="eastAsia"/>
          <w:color w:val="000000" w:themeColor="text1"/>
          <w:szCs w:val="21"/>
        </w:rPr>
        <w:t>：采用著者-出版年制</w:t>
      </w:r>
    </w:p>
    <w:p w14:paraId="3748149E" w14:textId="425C716C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A.外文文献在前，中文文献在后，分别按出版年份先后排列，各文献之间用分号隔开。</w:t>
      </w:r>
    </w:p>
    <w:p w14:paraId="634BD43A" w14:textId="7EE95A36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B.作者与年份之间</w:t>
      </w:r>
      <w:r w:rsidR="003C6610">
        <w:rPr>
          <w:rFonts w:ascii="宋体" w:eastAsia="宋体" w:hAnsi="宋体" w:hint="eastAsia"/>
          <w:color w:val="000000" w:themeColor="text1"/>
          <w:szCs w:val="21"/>
        </w:rPr>
        <w:t>用逗号隔开</w:t>
      </w:r>
      <w:r w:rsidR="00CE3464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多个文献之间用分号隔开</w:t>
      </w:r>
      <w:r w:rsidR="00CE3464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如(Chomsky</w:t>
      </w:r>
      <w:r w:rsidR="00CE3464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19</w:t>
      </w:r>
      <w:r w:rsidRPr="004F3518">
        <w:rPr>
          <w:rFonts w:ascii="宋体" w:eastAsia="宋体" w:hAnsi="宋体"/>
          <w:color w:val="000000" w:themeColor="text1"/>
          <w:szCs w:val="21"/>
        </w:rPr>
        <w:t>65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)、</w:t>
      </w:r>
      <w:r w:rsidR="00DD067C" w:rsidRPr="004F3518">
        <w:rPr>
          <w:rFonts w:ascii="宋体" w:eastAsia="宋体" w:hAnsi="宋体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/>
          <w:color w:val="000000" w:themeColor="text1"/>
          <w:szCs w:val="21"/>
        </w:rPr>
        <w:t>(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朱德熙</w:t>
      </w:r>
      <w:r w:rsidR="00DD067C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/>
          <w:color w:val="000000" w:themeColor="text1"/>
          <w:szCs w:val="21"/>
        </w:rPr>
        <w:t>1980</w:t>
      </w:r>
      <w:r w:rsidR="00DD067C">
        <w:rPr>
          <w:rFonts w:ascii="宋体" w:eastAsia="宋体" w:hAnsi="宋体" w:hint="eastAsia"/>
          <w:color w:val="000000" w:themeColor="text1"/>
          <w:szCs w:val="21"/>
        </w:rPr>
        <w:t>；</w:t>
      </w:r>
      <w:r w:rsidRPr="004F3518">
        <w:rPr>
          <w:rFonts w:ascii="宋体" w:eastAsia="宋体" w:hAnsi="宋体"/>
          <w:color w:val="000000" w:themeColor="text1"/>
          <w:szCs w:val="21"/>
        </w:rPr>
        <w:t>1981)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、(朱德熙</w:t>
      </w:r>
      <w:r w:rsidR="00DD067C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1973</w:t>
      </w:r>
      <w:r w:rsidRPr="004F3518">
        <w:rPr>
          <w:rFonts w:ascii="宋体" w:eastAsia="宋体" w:hAnsi="宋体"/>
          <w:color w:val="000000" w:themeColor="text1"/>
          <w:szCs w:val="21"/>
        </w:rPr>
        <w:t>;</w:t>
      </w:r>
      <w:r w:rsidR="00263EAB" w:rsidRPr="004F3518">
        <w:rPr>
          <w:rFonts w:ascii="宋体" w:eastAsia="宋体" w:hAnsi="宋体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王力</w:t>
      </w:r>
      <w:r w:rsidR="00DD067C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1982)。</w:t>
      </w:r>
    </w:p>
    <w:p w14:paraId="45E7CBA6" w14:textId="335CFE35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C.涉及双作者</w:t>
      </w:r>
      <w:r w:rsidR="00726EFC">
        <w:rPr>
          <w:rFonts w:ascii="宋体" w:eastAsia="宋体" w:hAnsi="宋体" w:hint="eastAsia"/>
          <w:color w:val="000000" w:themeColor="text1"/>
          <w:szCs w:val="21"/>
        </w:rPr>
        <w:t>或多作者的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，外文文献使用et</w:t>
      </w:r>
      <w:r w:rsidR="00263EAB" w:rsidRPr="004F3518">
        <w:rPr>
          <w:rFonts w:ascii="宋体" w:eastAsia="宋体" w:hAnsi="宋体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al.，如(</w:t>
      </w:r>
      <w:r w:rsidRPr="004F3518">
        <w:rPr>
          <w:rFonts w:ascii="宋体" w:eastAsia="宋体" w:hAnsi="宋体"/>
          <w:color w:val="000000" w:themeColor="text1"/>
          <w:szCs w:val="21"/>
        </w:rPr>
        <w:t>Tomasello</w:t>
      </w:r>
      <w:r w:rsidR="005012E1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et</w:t>
      </w:r>
      <w:r w:rsidR="00263EAB" w:rsidRPr="004F3518">
        <w:rPr>
          <w:rFonts w:ascii="宋体" w:eastAsia="宋体" w:hAnsi="宋体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al.</w:t>
      </w:r>
      <w:r w:rsidR="009D2546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1984)；中文文献用汉字“等”</w:t>
      </w:r>
      <w:r w:rsidR="009745E3">
        <w:rPr>
          <w:rFonts w:ascii="宋体" w:eastAsia="宋体" w:hAnsi="宋体" w:hint="eastAsia"/>
          <w:color w:val="000000" w:themeColor="text1"/>
          <w:szCs w:val="21"/>
        </w:rPr>
        <w:t>，第一作者和“等”字之间</w:t>
      </w:r>
      <w:r w:rsidR="0067263C">
        <w:rPr>
          <w:rFonts w:ascii="宋体" w:eastAsia="宋体" w:hAnsi="宋体" w:hint="eastAsia"/>
          <w:color w:val="000000" w:themeColor="text1"/>
          <w:szCs w:val="21"/>
        </w:rPr>
        <w:t>留有空格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，比如：(朱德熙</w:t>
      </w:r>
      <w:r w:rsidR="0067263C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等</w:t>
      </w:r>
      <w:r w:rsidR="006123AB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19</w:t>
      </w:r>
      <w:r w:rsidRPr="004F3518">
        <w:rPr>
          <w:rFonts w:ascii="宋体" w:eastAsia="宋体" w:hAnsi="宋体"/>
          <w:color w:val="000000" w:themeColor="text1"/>
          <w:szCs w:val="21"/>
        </w:rPr>
        <w:t>61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)。</w:t>
      </w:r>
    </w:p>
    <w:p w14:paraId="09829AA7" w14:textId="123E063C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(2) 文末参考文献格式【小</w:t>
      </w:r>
      <w:r w:rsidRPr="004F3518">
        <w:rPr>
          <w:rFonts w:ascii="宋体" w:eastAsia="宋体" w:hAnsi="宋体"/>
          <w:color w:val="000000" w:themeColor="text1"/>
          <w:szCs w:val="21"/>
        </w:rPr>
        <w:t>5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号，英文用Times New Roman，中文宋体；中外文文献分列，中文在前，以作者姓氏拼音排序；外文随后，以作者姓氏字母排序</w:t>
      </w:r>
      <w:r w:rsidR="00B97F53" w:rsidRPr="004F3518">
        <w:rPr>
          <w:rFonts w:ascii="宋体" w:eastAsia="宋体" w:hAnsi="宋体" w:hint="eastAsia"/>
          <w:color w:val="000000" w:themeColor="text1"/>
          <w:szCs w:val="21"/>
        </w:rPr>
        <w:t>；外文作者姓氏在前，</w:t>
      </w:r>
      <w:r w:rsidR="002A6CA3">
        <w:rPr>
          <w:rFonts w:ascii="宋体" w:eastAsia="宋体" w:hAnsi="宋体" w:hint="eastAsia"/>
          <w:color w:val="000000" w:themeColor="text1"/>
          <w:szCs w:val="21"/>
        </w:rPr>
        <w:t>名字首字母</w:t>
      </w:r>
      <w:r w:rsidR="00C12EC7">
        <w:rPr>
          <w:rFonts w:ascii="宋体" w:eastAsia="宋体" w:hAnsi="宋体" w:hint="eastAsia"/>
          <w:color w:val="000000" w:themeColor="text1"/>
          <w:szCs w:val="21"/>
        </w:rPr>
        <w:t>在后，均需大写。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】</w:t>
      </w:r>
    </w:p>
    <w:p w14:paraId="7273AF23" w14:textId="13902993" w:rsidR="00E14F57" w:rsidRPr="004F3518" w:rsidRDefault="006A1966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文末</w:t>
      </w:r>
      <w:r w:rsidR="00E14F57" w:rsidRPr="004F3518">
        <w:rPr>
          <w:rFonts w:ascii="宋体" w:eastAsia="宋体" w:hAnsi="宋体" w:hint="eastAsia"/>
          <w:color w:val="000000" w:themeColor="text1"/>
          <w:szCs w:val="21"/>
        </w:rPr>
        <w:t>参考文献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示例：</w:t>
      </w:r>
    </w:p>
    <w:p w14:paraId="5B12D3F0" w14:textId="1C97A93F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专著</w:t>
      </w:r>
      <w:r w:rsidR="006A1966" w:rsidRPr="004F3518">
        <w:rPr>
          <w:rFonts w:ascii="宋体" w:eastAsia="宋体" w:hAnsi="宋体" w:hint="eastAsia"/>
          <w:color w:val="000000" w:themeColor="text1"/>
          <w:szCs w:val="21"/>
        </w:rPr>
        <w:t>：</w:t>
      </w:r>
    </w:p>
    <w:p w14:paraId="7C5992B3" w14:textId="1D064179" w:rsidR="00E14F57" w:rsidRPr="004F3518" w:rsidRDefault="00E14F57" w:rsidP="009448E5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罗常培</w:t>
      </w:r>
      <w:r w:rsidR="00E261A4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王均</w:t>
      </w:r>
      <w:r w:rsidR="00E261A4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/>
          <w:color w:val="000000" w:themeColor="text1"/>
          <w:szCs w:val="21"/>
        </w:rPr>
        <w:t>1957.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普通语言学纲要</w:t>
      </w:r>
      <w:r w:rsidR="00935F9A">
        <w:rPr>
          <w:rFonts w:ascii="宋体" w:eastAsia="宋体" w:hAnsi="宋体" w:hint="eastAsia"/>
          <w:color w:val="000000" w:themeColor="text1"/>
          <w:szCs w:val="21"/>
        </w:rPr>
        <w:t>[</w:t>
      </w:r>
      <w:r w:rsidR="00935F9A">
        <w:rPr>
          <w:rFonts w:ascii="宋体" w:eastAsia="宋体" w:hAnsi="宋体"/>
          <w:color w:val="000000" w:themeColor="text1"/>
          <w:szCs w:val="21"/>
        </w:rPr>
        <w:t>M</w:t>
      </w:r>
      <w:r w:rsidR="00935F9A">
        <w:rPr>
          <w:rFonts w:ascii="宋体" w:eastAsia="宋体" w:hAnsi="宋体" w:hint="eastAsia"/>
          <w:color w:val="000000" w:themeColor="text1"/>
          <w:szCs w:val="21"/>
        </w:rPr>
        <w:t>]</w:t>
      </w:r>
      <w:r w:rsidRPr="004F3518">
        <w:rPr>
          <w:rFonts w:ascii="宋体" w:eastAsia="宋体" w:hAnsi="宋体"/>
          <w:color w:val="000000" w:themeColor="text1"/>
          <w:szCs w:val="21"/>
        </w:rPr>
        <w:t>.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北京</w:t>
      </w:r>
      <w:r w:rsidR="00AD66D5">
        <w:rPr>
          <w:rFonts w:ascii="宋体" w:eastAsia="宋体" w:hAnsi="宋体" w:hint="eastAsia"/>
          <w:color w:val="000000" w:themeColor="text1"/>
          <w:szCs w:val="21"/>
        </w:rPr>
        <w:t>：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科学出版社</w:t>
      </w:r>
      <w:r w:rsidRPr="004F3518">
        <w:rPr>
          <w:rFonts w:ascii="宋体" w:eastAsia="宋体" w:hAnsi="宋体"/>
          <w:color w:val="000000" w:themeColor="text1"/>
          <w:szCs w:val="21"/>
        </w:rPr>
        <w:t>.</w:t>
      </w:r>
    </w:p>
    <w:p w14:paraId="135DC82E" w14:textId="6AB3CE6E" w:rsidR="00E14F57" w:rsidRPr="004F3518" w:rsidRDefault="00E14F57" w:rsidP="009448E5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沈家煊</w:t>
      </w:r>
      <w:r w:rsidR="00A720F1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/>
          <w:color w:val="000000" w:themeColor="text1"/>
          <w:szCs w:val="21"/>
        </w:rPr>
        <w:t>2011.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语法六讲</w:t>
      </w:r>
      <w:r w:rsidR="00A720F1">
        <w:rPr>
          <w:rFonts w:ascii="宋体" w:eastAsia="宋体" w:hAnsi="宋体" w:hint="eastAsia"/>
          <w:color w:val="000000" w:themeColor="text1"/>
          <w:szCs w:val="21"/>
        </w:rPr>
        <w:t>[</w:t>
      </w:r>
      <w:r w:rsidR="00A720F1">
        <w:rPr>
          <w:rFonts w:ascii="宋体" w:eastAsia="宋体" w:hAnsi="宋体"/>
          <w:color w:val="000000" w:themeColor="text1"/>
          <w:szCs w:val="21"/>
        </w:rPr>
        <w:t>M</w:t>
      </w:r>
      <w:r w:rsidR="00A720F1">
        <w:rPr>
          <w:rFonts w:ascii="宋体" w:eastAsia="宋体" w:hAnsi="宋体" w:hint="eastAsia"/>
          <w:color w:val="000000" w:themeColor="text1"/>
          <w:szCs w:val="21"/>
        </w:rPr>
        <w:t>]</w:t>
      </w:r>
      <w:r w:rsidRPr="004F3518">
        <w:rPr>
          <w:rFonts w:ascii="宋体" w:eastAsia="宋体" w:hAnsi="宋体"/>
          <w:color w:val="000000" w:themeColor="text1"/>
          <w:szCs w:val="21"/>
        </w:rPr>
        <w:t>.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北京</w:t>
      </w:r>
      <w:r w:rsidR="00A720F1">
        <w:rPr>
          <w:rFonts w:ascii="宋体" w:eastAsia="宋体" w:hAnsi="宋体" w:hint="eastAsia"/>
          <w:color w:val="000000" w:themeColor="text1"/>
          <w:szCs w:val="21"/>
        </w:rPr>
        <w:t>：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商务印书馆</w:t>
      </w:r>
      <w:r w:rsidRPr="004F3518">
        <w:rPr>
          <w:rFonts w:ascii="宋体" w:eastAsia="宋体" w:hAnsi="宋体"/>
          <w:color w:val="000000" w:themeColor="text1"/>
          <w:szCs w:val="21"/>
        </w:rPr>
        <w:t>.</w:t>
      </w:r>
    </w:p>
    <w:p w14:paraId="72BB0D42" w14:textId="5328D826" w:rsidR="00DF6F2B" w:rsidRDefault="00DF6F2B" w:rsidP="009448E5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DF6F2B">
        <w:rPr>
          <w:rFonts w:ascii="宋体" w:eastAsia="宋体" w:hAnsi="宋体"/>
          <w:color w:val="000000" w:themeColor="text1"/>
          <w:szCs w:val="21"/>
        </w:rPr>
        <w:t>GAZDAR G, 1979. Pragmatics: Implicature, Presupposition and Logical Form[M]. New York:</w:t>
      </w:r>
      <w:r w:rsidR="00E46EDF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DF6F2B">
        <w:rPr>
          <w:rFonts w:ascii="宋体" w:eastAsia="宋体" w:hAnsi="宋体"/>
          <w:color w:val="000000" w:themeColor="text1"/>
          <w:szCs w:val="21"/>
        </w:rPr>
        <w:t>Academic Press.</w:t>
      </w:r>
    </w:p>
    <w:p w14:paraId="6542708E" w14:textId="782D08E4" w:rsidR="00E14F57" w:rsidRPr="004F3518" w:rsidRDefault="00E14F57" w:rsidP="00DF6F2B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期刊类论文</w:t>
      </w:r>
      <w:r w:rsidR="006A1966" w:rsidRPr="004F3518">
        <w:rPr>
          <w:rFonts w:ascii="宋体" w:eastAsia="宋体" w:hAnsi="宋体" w:hint="eastAsia"/>
          <w:color w:val="000000" w:themeColor="text1"/>
          <w:szCs w:val="21"/>
        </w:rPr>
        <w:t>：</w:t>
      </w:r>
    </w:p>
    <w:p w14:paraId="0718D667" w14:textId="77777777" w:rsidR="00DD0E0A" w:rsidRDefault="00DD0E0A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DD0E0A">
        <w:rPr>
          <w:rFonts w:ascii="宋体" w:eastAsia="宋体" w:hAnsi="宋体" w:hint="eastAsia"/>
          <w:color w:val="000000" w:themeColor="text1"/>
          <w:szCs w:val="21"/>
        </w:rPr>
        <w:t>丁金国，</w:t>
      </w:r>
      <w:r w:rsidRPr="00DD0E0A">
        <w:rPr>
          <w:rFonts w:ascii="宋体" w:eastAsia="宋体" w:hAnsi="宋体"/>
          <w:color w:val="000000" w:themeColor="text1"/>
          <w:szCs w:val="21"/>
        </w:rPr>
        <w:t>1999. 再论对外汉语教学中的语体意识[J]. 语言文字应用，2：28–32.</w:t>
      </w:r>
    </w:p>
    <w:p w14:paraId="676F75C9" w14:textId="63C72084" w:rsidR="00E22850" w:rsidRDefault="009448E5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9448E5">
        <w:rPr>
          <w:rFonts w:ascii="宋体" w:eastAsia="宋体" w:hAnsi="宋体" w:hint="eastAsia"/>
          <w:color w:val="000000" w:themeColor="text1"/>
          <w:szCs w:val="21"/>
        </w:rPr>
        <w:t>汲传波，刘芳芳，</w:t>
      </w:r>
      <w:r w:rsidRPr="009448E5">
        <w:rPr>
          <w:rFonts w:ascii="宋体" w:eastAsia="宋体" w:hAnsi="宋体"/>
          <w:color w:val="000000" w:themeColor="text1"/>
          <w:szCs w:val="21"/>
        </w:rPr>
        <w:t>2015. 留学生汉语书面语中的口语化倾向研究[J]. 语言教学与研究，1：31-37.</w:t>
      </w:r>
    </w:p>
    <w:p w14:paraId="277E6836" w14:textId="696445A9" w:rsidR="001F1D1C" w:rsidRDefault="001F1D1C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1F1D1C">
        <w:rPr>
          <w:rFonts w:ascii="宋体" w:eastAsia="宋体" w:hAnsi="宋体"/>
          <w:color w:val="000000" w:themeColor="text1"/>
          <w:szCs w:val="21"/>
        </w:rPr>
        <w:t>PERFETTI C A &amp; HART L, 2002. The lexical quality hypothesis[J]. Precursors of Functional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1F1D1C">
        <w:rPr>
          <w:rFonts w:ascii="宋体" w:eastAsia="宋体" w:hAnsi="宋体"/>
          <w:color w:val="000000" w:themeColor="text1"/>
          <w:szCs w:val="21"/>
        </w:rPr>
        <w:t>Literacy, 11: 67-86.</w:t>
      </w:r>
    </w:p>
    <w:p w14:paraId="74F85DA6" w14:textId="77971EC3" w:rsidR="00B7508C" w:rsidRDefault="00B7508C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B7508C">
        <w:rPr>
          <w:rFonts w:ascii="宋体" w:eastAsia="宋体" w:hAnsi="宋体"/>
          <w:color w:val="000000" w:themeColor="text1"/>
          <w:szCs w:val="21"/>
        </w:rPr>
        <w:t>KENNER C, KRESS G, AL-KHATIB H, KAM R&amp; TSAI K-C, 2004. Finding the Keys to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B7508C">
        <w:rPr>
          <w:rFonts w:ascii="宋体" w:eastAsia="宋体" w:hAnsi="宋体"/>
          <w:color w:val="000000" w:themeColor="text1"/>
          <w:szCs w:val="21"/>
        </w:rPr>
        <w:t>Biliteracy: How Young Children Interpret Different Writing Systems[J]. Language and Education, 18(2): 124-144</w:t>
      </w:r>
      <w:r w:rsidR="003C219B">
        <w:rPr>
          <w:rFonts w:ascii="宋体" w:eastAsia="宋体" w:hAnsi="宋体" w:hint="eastAsia"/>
          <w:color w:val="000000" w:themeColor="text1"/>
          <w:szCs w:val="21"/>
        </w:rPr>
        <w:t>.</w:t>
      </w:r>
    </w:p>
    <w:p w14:paraId="2E02BA36" w14:textId="01449C40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论文集论文</w:t>
      </w:r>
      <w:r w:rsidR="006A1966" w:rsidRPr="004F3518">
        <w:rPr>
          <w:rFonts w:ascii="宋体" w:eastAsia="宋体" w:hAnsi="宋体" w:hint="eastAsia"/>
          <w:color w:val="000000" w:themeColor="text1"/>
          <w:szCs w:val="21"/>
        </w:rPr>
        <w:t>：</w:t>
      </w:r>
    </w:p>
    <w:p w14:paraId="226CF4F0" w14:textId="4DFE64A0" w:rsidR="003C1224" w:rsidRPr="003C1224" w:rsidRDefault="007D69C0" w:rsidP="003C1224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D69C0">
        <w:rPr>
          <w:rFonts w:ascii="宋体" w:eastAsia="宋体" w:hAnsi="宋体" w:hint="eastAsia"/>
          <w:color w:val="000000" w:themeColor="text1"/>
          <w:szCs w:val="21"/>
        </w:rPr>
        <w:t>张道一，</w:t>
      </w:r>
      <w:r w:rsidRPr="007D69C0">
        <w:rPr>
          <w:rFonts w:ascii="宋体" w:eastAsia="宋体" w:hAnsi="宋体"/>
          <w:color w:val="000000" w:themeColor="text1"/>
          <w:szCs w:val="21"/>
        </w:rPr>
        <w:t>1986. 建设对外汉语教学这个新兴学科[C]//第一届国际汉语教学讨论会论文. 北</w:t>
      </w:r>
      <w:r w:rsidRPr="007D69C0">
        <w:rPr>
          <w:rFonts w:ascii="宋体" w:eastAsia="宋体" w:hAnsi="宋体" w:hint="eastAsia"/>
          <w:color w:val="000000" w:themeColor="text1"/>
          <w:szCs w:val="21"/>
        </w:rPr>
        <w:t>京：北京语言学院出版社：</w:t>
      </w:r>
      <w:r w:rsidRPr="007D69C0">
        <w:rPr>
          <w:rFonts w:ascii="宋体" w:eastAsia="宋体" w:hAnsi="宋体"/>
          <w:color w:val="000000" w:themeColor="text1"/>
          <w:szCs w:val="21"/>
        </w:rPr>
        <w:t>522-528.</w:t>
      </w:r>
    </w:p>
    <w:p w14:paraId="4146280F" w14:textId="24AFB747" w:rsidR="003C1224" w:rsidRDefault="003C1224" w:rsidP="003C1224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3C1224">
        <w:rPr>
          <w:rFonts w:ascii="宋体" w:eastAsia="宋体" w:hAnsi="宋体"/>
          <w:color w:val="000000" w:themeColor="text1"/>
          <w:szCs w:val="21"/>
        </w:rPr>
        <w:t>BRYANT</w:t>
      </w:r>
      <w:r w:rsidR="00E46EDF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P</w:t>
      </w:r>
      <w:r w:rsidR="00E46EDF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E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&amp; GOSWAMI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U，1987. Phonological awareness and learning to read[C]// BEECH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J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R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&amp; COLLEY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>A</w:t>
      </w:r>
      <w:r w:rsidR="008F78F3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C1224">
        <w:rPr>
          <w:rFonts w:ascii="宋体" w:eastAsia="宋体" w:hAnsi="宋体"/>
          <w:color w:val="000000" w:themeColor="text1"/>
          <w:szCs w:val="21"/>
        </w:rPr>
        <w:t xml:space="preserve">M，Cognitive Approach to Reading. New York: Wiley, </w:t>
      </w:r>
      <w:r w:rsidRPr="003C1224">
        <w:rPr>
          <w:rFonts w:ascii="宋体" w:eastAsia="宋体" w:hAnsi="宋体"/>
          <w:color w:val="000000" w:themeColor="text1"/>
          <w:szCs w:val="21"/>
        </w:rPr>
        <w:lastRenderedPageBreak/>
        <w:t>213-243.</w:t>
      </w:r>
    </w:p>
    <w:p w14:paraId="7B4FAB30" w14:textId="150A2550" w:rsidR="00E14F57" w:rsidRPr="004F3518" w:rsidRDefault="00E14F57" w:rsidP="006A1966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学位论文</w:t>
      </w:r>
      <w:r w:rsidR="006A1966" w:rsidRPr="004F3518">
        <w:rPr>
          <w:rFonts w:ascii="宋体" w:eastAsia="宋体" w:hAnsi="宋体" w:hint="eastAsia"/>
          <w:color w:val="000000" w:themeColor="text1"/>
          <w:szCs w:val="21"/>
        </w:rPr>
        <w:t>：</w:t>
      </w:r>
    </w:p>
    <w:p w14:paraId="3A674613" w14:textId="15F7DFEF" w:rsidR="00E14F57" w:rsidRPr="004F3518" w:rsidRDefault="003A4E79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3A4E79">
        <w:rPr>
          <w:rFonts w:ascii="宋体" w:eastAsia="宋体" w:hAnsi="宋体" w:hint="eastAsia"/>
          <w:color w:val="000000" w:themeColor="text1"/>
          <w:szCs w:val="21"/>
        </w:rPr>
        <w:t>刘子晋，</w:t>
      </w:r>
      <w:r w:rsidRPr="003A4E79">
        <w:rPr>
          <w:rFonts w:ascii="宋体" w:eastAsia="宋体" w:hAnsi="宋体"/>
          <w:color w:val="000000" w:themeColor="text1"/>
          <w:szCs w:val="21"/>
        </w:rPr>
        <w:t>2018. 国内汉语学习网站现状考察与现状分析[D]. 黑龙江大学.</w:t>
      </w:r>
    </w:p>
    <w:p w14:paraId="19155ECD" w14:textId="7679CA61" w:rsidR="00E14F57" w:rsidRDefault="00E14F57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H</w:t>
      </w:r>
      <w:r w:rsidR="000C67F3">
        <w:rPr>
          <w:rFonts w:ascii="宋体" w:eastAsia="宋体" w:hAnsi="宋体" w:hint="eastAsia"/>
          <w:color w:val="000000" w:themeColor="text1"/>
          <w:szCs w:val="21"/>
        </w:rPr>
        <w:t xml:space="preserve">UANG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C</w:t>
      </w:r>
      <w:r w:rsidR="00F37BF1">
        <w:rPr>
          <w:rFonts w:ascii="宋体" w:eastAsia="宋体" w:hAnsi="宋体" w:hint="eastAsia"/>
          <w:color w:val="000000" w:themeColor="text1"/>
          <w:szCs w:val="21"/>
        </w:rPr>
        <w:t>，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1982.</w:t>
      </w:r>
      <w:r w:rsidR="00F37BF1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F37BF1">
        <w:rPr>
          <w:rFonts w:ascii="宋体" w:eastAsia="宋体" w:hAnsi="宋体" w:hint="eastAsia"/>
          <w:color w:val="000000" w:themeColor="text1"/>
          <w:szCs w:val="21"/>
        </w:rPr>
        <w:t>Logical Relations in Chinese and</w:t>
      </w:r>
      <w:r w:rsidR="00BC6178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F37BF1">
        <w:rPr>
          <w:rFonts w:ascii="宋体" w:eastAsia="宋体" w:hAnsi="宋体" w:hint="eastAsia"/>
          <w:color w:val="000000" w:themeColor="text1"/>
          <w:szCs w:val="21"/>
        </w:rPr>
        <w:t>the Theory of Grammar</w:t>
      </w:r>
      <w:r w:rsidR="00BC6178">
        <w:rPr>
          <w:rFonts w:ascii="宋体" w:eastAsia="宋体" w:hAnsi="宋体" w:hint="eastAsia"/>
          <w:color w:val="000000" w:themeColor="text1"/>
          <w:szCs w:val="21"/>
        </w:rPr>
        <w:t>[D]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. Ph. D. dissertation, MIT, Cambridge, MA.</w:t>
      </w:r>
    </w:p>
    <w:p w14:paraId="2CA73256" w14:textId="30565978" w:rsidR="008D7190" w:rsidRPr="004F3518" w:rsidRDefault="00E7037A" w:rsidP="00DB591C">
      <w:pPr>
        <w:spacing w:line="360" w:lineRule="auto"/>
        <w:ind w:left="420" w:hangingChars="200" w:hanging="420"/>
        <w:jc w:val="left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（具体格式请参照</w:t>
      </w:r>
      <w:r w:rsidR="00CF2238">
        <w:rPr>
          <w:rFonts w:ascii="宋体" w:eastAsia="宋体" w:hAnsi="宋体" w:hint="eastAsia"/>
          <w:color w:val="000000" w:themeColor="text1"/>
          <w:szCs w:val="21"/>
        </w:rPr>
        <w:t>《</w:t>
      </w:r>
      <w:r w:rsidR="00CF2238" w:rsidRPr="00CF2238">
        <w:rPr>
          <w:rFonts w:ascii="宋体" w:eastAsia="宋体" w:hAnsi="宋体" w:hint="eastAsia"/>
          <w:color w:val="000000" w:themeColor="text1"/>
          <w:szCs w:val="21"/>
        </w:rPr>
        <w:t>参考文献著录规则</w:t>
      </w:r>
      <w:r w:rsidR="00CF2238" w:rsidRPr="00CF2238">
        <w:rPr>
          <w:rFonts w:ascii="宋体" w:eastAsia="宋体" w:hAnsi="宋体"/>
          <w:color w:val="000000" w:themeColor="text1"/>
          <w:szCs w:val="21"/>
        </w:rPr>
        <w:t>GB7714-2015</w:t>
      </w:r>
      <w:r w:rsidR="00CF2238">
        <w:rPr>
          <w:rFonts w:ascii="宋体" w:eastAsia="宋体" w:hAnsi="宋体" w:hint="eastAsia"/>
          <w:color w:val="000000" w:themeColor="text1"/>
          <w:szCs w:val="21"/>
        </w:rPr>
        <w:t>》）</w:t>
      </w:r>
    </w:p>
    <w:p w14:paraId="17B0E57B" w14:textId="3DEEC743" w:rsidR="00BF75BB" w:rsidRPr="00DD17BA" w:rsidRDefault="00186751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DD17BA">
        <w:rPr>
          <w:rFonts w:ascii="宋体" w:eastAsia="宋体" w:hAnsi="宋体" w:hint="eastAsia"/>
          <w:b/>
          <w:bCs/>
          <w:color w:val="000000" w:themeColor="text1"/>
          <w:szCs w:val="21"/>
        </w:rPr>
        <w:t>8</w:t>
      </w:r>
      <w:r w:rsidRPr="00DD17BA">
        <w:rPr>
          <w:rFonts w:ascii="宋体" w:eastAsia="宋体" w:hAnsi="宋体"/>
          <w:b/>
          <w:bCs/>
          <w:color w:val="000000" w:themeColor="text1"/>
          <w:szCs w:val="21"/>
        </w:rPr>
        <w:t xml:space="preserve">. </w:t>
      </w:r>
      <w:r w:rsidR="00BF75BB" w:rsidRPr="00DD17BA">
        <w:rPr>
          <w:rFonts w:ascii="宋体" w:eastAsia="宋体" w:hAnsi="宋体" w:hint="eastAsia"/>
          <w:b/>
          <w:bCs/>
          <w:color w:val="000000" w:themeColor="text1"/>
          <w:szCs w:val="21"/>
        </w:rPr>
        <w:t>英文标题</w:t>
      </w:r>
    </w:p>
    <w:p w14:paraId="6E304F38" w14:textId="06B904FC" w:rsidR="0045678F" w:rsidRPr="00DD17BA" w:rsidRDefault="0045678F" w:rsidP="0045678F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DD17BA">
        <w:rPr>
          <w:rFonts w:ascii="宋体" w:eastAsia="宋体" w:hAnsi="宋体" w:hint="eastAsia"/>
          <w:color w:val="000000" w:themeColor="text1"/>
          <w:szCs w:val="21"/>
        </w:rPr>
        <w:t>(1) 加粗，Times New Roman字体，3号，居中；</w:t>
      </w:r>
    </w:p>
    <w:p w14:paraId="4E5C05B6" w14:textId="323697F0" w:rsidR="0045678F" w:rsidRPr="00DD17BA" w:rsidRDefault="0045678F" w:rsidP="0045678F">
      <w:pPr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DD17BA">
        <w:rPr>
          <w:rFonts w:ascii="宋体" w:eastAsia="宋体" w:hAnsi="宋体" w:hint="eastAsia"/>
          <w:color w:val="000000" w:themeColor="text1"/>
          <w:szCs w:val="21"/>
        </w:rPr>
        <w:t>(2) 副标题用冒号连接。</w:t>
      </w:r>
    </w:p>
    <w:p w14:paraId="3B540663" w14:textId="67CD720F" w:rsidR="0045678F" w:rsidRPr="00DD17BA" w:rsidRDefault="0045678F" w:rsidP="0045678F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DD17BA">
        <w:rPr>
          <w:rFonts w:ascii="宋体" w:eastAsia="宋体" w:hAnsi="宋体"/>
          <w:b/>
          <w:bCs/>
          <w:color w:val="000000" w:themeColor="text1"/>
          <w:szCs w:val="21"/>
        </w:rPr>
        <w:t>9</w:t>
      </w:r>
      <w:r w:rsidRPr="00DD17BA">
        <w:rPr>
          <w:rFonts w:ascii="宋体" w:eastAsia="宋体" w:hAnsi="宋体" w:hint="eastAsia"/>
          <w:b/>
          <w:bCs/>
          <w:color w:val="000000" w:themeColor="text1"/>
          <w:szCs w:val="21"/>
        </w:rPr>
        <w:t>. </w:t>
      </w:r>
      <w:r w:rsidR="00D714C8">
        <w:rPr>
          <w:rFonts w:ascii="宋体" w:eastAsia="宋体" w:hAnsi="宋体" w:hint="eastAsia"/>
          <w:b/>
          <w:bCs/>
          <w:color w:val="000000" w:themeColor="text1"/>
          <w:szCs w:val="21"/>
        </w:rPr>
        <w:t>英文</w:t>
      </w:r>
      <w:r w:rsidRPr="00DD17BA">
        <w:rPr>
          <w:rFonts w:ascii="宋体" w:eastAsia="宋体" w:hAnsi="宋体" w:hint="eastAsia"/>
          <w:b/>
          <w:bCs/>
          <w:color w:val="000000" w:themeColor="text1"/>
          <w:szCs w:val="21"/>
        </w:rPr>
        <w:t>作者</w:t>
      </w:r>
      <w:r w:rsidR="00D714C8">
        <w:rPr>
          <w:rFonts w:ascii="宋体" w:eastAsia="宋体" w:hAnsi="宋体" w:hint="eastAsia"/>
          <w:b/>
          <w:bCs/>
          <w:color w:val="000000" w:themeColor="text1"/>
          <w:szCs w:val="21"/>
        </w:rPr>
        <w:t>姓名</w:t>
      </w:r>
      <w:r w:rsidRPr="00DD17BA">
        <w:rPr>
          <w:rFonts w:ascii="宋体" w:eastAsia="宋体" w:hAnsi="宋体" w:hint="eastAsia"/>
          <w:b/>
          <w:bCs/>
          <w:color w:val="000000" w:themeColor="text1"/>
          <w:szCs w:val="21"/>
        </w:rPr>
        <w:t>、</w:t>
      </w:r>
      <w:r w:rsidR="00D714C8">
        <w:rPr>
          <w:rFonts w:ascii="宋体" w:eastAsia="宋体" w:hAnsi="宋体" w:hint="eastAsia"/>
          <w:b/>
          <w:bCs/>
          <w:color w:val="000000" w:themeColor="text1"/>
          <w:szCs w:val="21"/>
        </w:rPr>
        <w:t>单位</w:t>
      </w:r>
    </w:p>
    <w:p w14:paraId="2185D3B1" w14:textId="044F3C63" w:rsidR="0045678F" w:rsidRPr="00DD17BA" w:rsidRDefault="0045678F" w:rsidP="0045678F">
      <w:pPr>
        <w:spacing w:line="360" w:lineRule="auto"/>
        <w:ind w:firstLineChars="200"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DD17BA">
        <w:rPr>
          <w:rFonts w:ascii="宋体" w:eastAsia="宋体" w:hAnsi="宋体" w:hint="eastAsia"/>
          <w:color w:val="000000" w:themeColor="text1"/>
          <w:szCs w:val="21"/>
        </w:rPr>
        <w:t>Times New Roman字体</w:t>
      </w:r>
      <w:r w:rsidR="00D714C8">
        <w:rPr>
          <w:rFonts w:ascii="宋体" w:eastAsia="宋体" w:hAnsi="宋体" w:hint="eastAsia"/>
          <w:color w:val="000000" w:themeColor="text1"/>
          <w:szCs w:val="21"/>
        </w:rPr>
        <w:t>，居中</w:t>
      </w:r>
      <w:r w:rsidR="00450028">
        <w:rPr>
          <w:rFonts w:ascii="宋体" w:eastAsia="宋体" w:hAnsi="宋体" w:hint="eastAsia"/>
          <w:color w:val="000000" w:themeColor="text1"/>
          <w:szCs w:val="21"/>
        </w:rPr>
        <w:t>。</w:t>
      </w:r>
      <w:r w:rsidRPr="00DD17BA">
        <w:rPr>
          <w:rFonts w:ascii="宋体" w:eastAsia="宋体" w:hAnsi="宋体" w:hint="eastAsia"/>
          <w:color w:val="000000" w:themeColor="text1"/>
          <w:szCs w:val="21"/>
        </w:rPr>
        <w:t>作者</w:t>
      </w:r>
      <w:r w:rsidR="00D714C8">
        <w:rPr>
          <w:rFonts w:ascii="宋体" w:eastAsia="宋体" w:hAnsi="宋体" w:hint="eastAsia"/>
          <w:color w:val="000000" w:themeColor="text1"/>
          <w:szCs w:val="21"/>
        </w:rPr>
        <w:t>姓名用</w:t>
      </w:r>
      <w:r w:rsidRPr="00DD17BA">
        <w:rPr>
          <w:rFonts w:ascii="宋体" w:eastAsia="宋体" w:hAnsi="宋体" w:hint="eastAsia"/>
          <w:color w:val="000000" w:themeColor="text1"/>
          <w:szCs w:val="21"/>
        </w:rPr>
        <w:t>4号</w:t>
      </w:r>
      <w:r w:rsidR="008F4B78">
        <w:rPr>
          <w:rFonts w:ascii="宋体" w:eastAsia="宋体" w:hAnsi="宋体" w:hint="eastAsia"/>
          <w:color w:val="000000" w:themeColor="text1"/>
          <w:szCs w:val="21"/>
        </w:rPr>
        <w:t>,姓字母全部大写，名首字母大写</w:t>
      </w:r>
      <w:r w:rsidR="00450028">
        <w:rPr>
          <w:rFonts w:ascii="宋体" w:eastAsia="宋体" w:hAnsi="宋体" w:hint="eastAsia"/>
          <w:color w:val="000000" w:themeColor="text1"/>
          <w:szCs w:val="21"/>
        </w:rPr>
        <w:t>；</w:t>
      </w:r>
      <w:r w:rsidRPr="00DD17BA">
        <w:rPr>
          <w:rFonts w:ascii="宋体" w:eastAsia="宋体" w:hAnsi="宋体" w:hint="eastAsia"/>
          <w:color w:val="000000" w:themeColor="text1"/>
          <w:szCs w:val="21"/>
        </w:rPr>
        <w:t>作者</w:t>
      </w:r>
      <w:r w:rsidR="00D714C8">
        <w:rPr>
          <w:rFonts w:ascii="宋体" w:eastAsia="宋体" w:hAnsi="宋体" w:hint="eastAsia"/>
          <w:color w:val="000000" w:themeColor="text1"/>
          <w:szCs w:val="21"/>
        </w:rPr>
        <w:t>单位</w:t>
      </w:r>
      <w:r w:rsidR="00F64669">
        <w:rPr>
          <w:rFonts w:ascii="宋体" w:eastAsia="宋体" w:hAnsi="宋体" w:hint="eastAsia"/>
          <w:color w:val="000000" w:themeColor="text1"/>
          <w:szCs w:val="21"/>
        </w:rPr>
        <w:t>和</w:t>
      </w:r>
      <w:r w:rsidR="0012360D">
        <w:rPr>
          <w:rFonts w:ascii="宋体" w:eastAsia="宋体" w:hAnsi="宋体" w:hint="eastAsia"/>
          <w:color w:val="000000" w:themeColor="text1"/>
          <w:szCs w:val="21"/>
        </w:rPr>
        <w:t>邮箱</w:t>
      </w:r>
      <w:r w:rsidR="00D714C8">
        <w:rPr>
          <w:rFonts w:ascii="宋体" w:eastAsia="宋体" w:hAnsi="宋体" w:hint="eastAsia"/>
          <w:color w:val="000000" w:themeColor="text1"/>
          <w:szCs w:val="21"/>
        </w:rPr>
        <w:t>另起一行</w:t>
      </w:r>
      <w:r w:rsidRPr="00DD17BA">
        <w:rPr>
          <w:rFonts w:ascii="宋体" w:eastAsia="宋体" w:hAnsi="宋体" w:hint="eastAsia"/>
          <w:color w:val="000000" w:themeColor="text1"/>
          <w:szCs w:val="21"/>
        </w:rPr>
        <w:t>，</w:t>
      </w:r>
      <w:r w:rsidR="00D714C8">
        <w:rPr>
          <w:rFonts w:ascii="宋体" w:eastAsia="宋体" w:hAnsi="宋体" w:hint="eastAsia"/>
          <w:color w:val="000000" w:themeColor="text1"/>
          <w:szCs w:val="21"/>
        </w:rPr>
        <w:t>用小</w:t>
      </w:r>
      <w:r w:rsidRPr="00DD17BA">
        <w:rPr>
          <w:rFonts w:ascii="宋体" w:eastAsia="宋体" w:hAnsi="宋体" w:hint="eastAsia"/>
          <w:color w:val="000000" w:themeColor="text1"/>
          <w:szCs w:val="21"/>
        </w:rPr>
        <w:t>4号。</w:t>
      </w:r>
    </w:p>
    <w:p w14:paraId="253AC8A7" w14:textId="7C7D888A" w:rsidR="00E14F57" w:rsidRPr="004F3518" w:rsidRDefault="004E39C6" w:rsidP="006A1966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t>1</w:t>
      </w:r>
      <w:r>
        <w:rPr>
          <w:rFonts w:ascii="宋体" w:eastAsia="宋体" w:hAnsi="宋体"/>
          <w:b/>
          <w:bCs/>
          <w:color w:val="000000" w:themeColor="text1"/>
          <w:szCs w:val="21"/>
        </w:rPr>
        <w:t>0.</w:t>
      </w:r>
      <w:r w:rsidR="00186751"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英文摘要</w:t>
      </w:r>
    </w:p>
    <w:p w14:paraId="6F5248D7" w14:textId="47330251" w:rsidR="006A1966" w:rsidRPr="004F3518" w:rsidRDefault="006A1966" w:rsidP="006A1966">
      <w:pPr>
        <w:spacing w:line="360" w:lineRule="auto"/>
        <w:ind w:firstLineChars="200" w:firstLine="420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英文长摘要旨在使非汉语母语读者能够总揽论文内容，包括主要研究问题和背景、研究方法和思路、研究结果和结论、研究创新点。摘要总字数为</w:t>
      </w:r>
      <w:r w:rsidR="00F64669">
        <w:rPr>
          <w:rFonts w:ascii="宋体" w:eastAsia="宋体" w:hAnsi="宋体"/>
          <w:color w:val="000000" w:themeColor="text1"/>
          <w:szCs w:val="21"/>
        </w:rPr>
        <w:t>450-550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词</w:t>
      </w:r>
      <w:r w:rsidRPr="004F3518">
        <w:rPr>
          <w:rFonts w:ascii="宋体" w:eastAsia="宋体" w:hAnsi="宋体"/>
          <w:color w:val="000000" w:themeColor="text1"/>
          <w:szCs w:val="21"/>
        </w:rPr>
        <w:t>，请分4个自然段写出，每段内容要求请参考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如下</w:t>
      </w:r>
      <w:r w:rsidRPr="004F3518">
        <w:rPr>
          <w:rFonts w:ascii="宋体" w:eastAsia="宋体" w:hAnsi="宋体"/>
          <w:color w:val="000000" w:themeColor="text1"/>
          <w:szCs w:val="21"/>
        </w:rPr>
        <w:t>所述。</w:t>
      </w:r>
    </w:p>
    <w:p w14:paraId="42C142A3" w14:textId="69C7222C" w:rsidR="006A1966" w:rsidRPr="004F3518" w:rsidRDefault="006A1966" w:rsidP="006A1966">
      <w:pPr>
        <w:spacing w:line="360" w:lineRule="auto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（1）</w:t>
      </w:r>
      <w:r w:rsidRPr="004F3518">
        <w:rPr>
          <w:rFonts w:ascii="宋体" w:eastAsia="宋体" w:hAnsi="宋体"/>
          <w:color w:val="000000" w:themeColor="text1"/>
          <w:szCs w:val="21"/>
        </w:rPr>
        <w:t>What this research is and why it is important</w:t>
      </w:r>
      <w:r w:rsidR="003379E1" w:rsidRPr="004F3518">
        <w:rPr>
          <w:rFonts w:ascii="宋体" w:eastAsia="宋体" w:hAnsi="宋体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阐述本论文的研究主题和研究背景，学术价值和应用价值。</w:t>
      </w:r>
    </w:p>
    <w:p w14:paraId="0B263BAA" w14:textId="5F08A5A2" w:rsidR="006A1966" w:rsidRPr="004F3518" w:rsidRDefault="006A1966" w:rsidP="006A1966">
      <w:pPr>
        <w:spacing w:line="360" w:lineRule="auto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（2）</w:t>
      </w:r>
      <w:r w:rsidRPr="004F3518">
        <w:rPr>
          <w:rFonts w:ascii="宋体" w:eastAsia="宋体" w:hAnsi="宋体"/>
          <w:color w:val="000000" w:themeColor="text1"/>
          <w:szCs w:val="21"/>
        </w:rPr>
        <w:t>What this research did</w:t>
      </w:r>
      <w:r w:rsidR="003379E1" w:rsidRPr="004F3518">
        <w:rPr>
          <w:rFonts w:ascii="宋体" w:eastAsia="宋体" w:hAnsi="宋体"/>
          <w:color w:val="000000" w:themeColor="text1"/>
          <w:szCs w:val="21"/>
        </w:rPr>
        <w:t xml:space="preserve">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阐述研究过程，研究具体采用了何种方法收集资料、数据，或如何选取研究对象，应用了何种理论，采用了何种研究思路或框架进行分类、比较、概括和分析等。</w:t>
      </w:r>
    </w:p>
    <w:p w14:paraId="54CB9111" w14:textId="76443BDC" w:rsidR="006A1966" w:rsidRPr="004F3518" w:rsidRDefault="006A1966" w:rsidP="006A1966">
      <w:pPr>
        <w:spacing w:line="360" w:lineRule="auto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（3）</w:t>
      </w:r>
      <w:r w:rsidRPr="004F3518">
        <w:rPr>
          <w:rFonts w:ascii="宋体" w:eastAsia="宋体" w:hAnsi="宋体"/>
          <w:color w:val="000000" w:themeColor="text1"/>
          <w:szCs w:val="21"/>
        </w:rPr>
        <w:t xml:space="preserve">What this research found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使用清楚明晰的文字概述研究结果或研究发现，尽量不要使用表格或图形。</w:t>
      </w:r>
    </w:p>
    <w:p w14:paraId="20892EBE" w14:textId="37981886" w:rsidR="006A1966" w:rsidRPr="004F3518" w:rsidRDefault="006A1966" w:rsidP="006A1966">
      <w:pPr>
        <w:spacing w:line="360" w:lineRule="auto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（4）</w:t>
      </w:r>
      <w:r w:rsidRPr="004F3518">
        <w:rPr>
          <w:rFonts w:ascii="宋体" w:eastAsia="宋体" w:hAnsi="宋体"/>
          <w:color w:val="000000" w:themeColor="text1"/>
          <w:szCs w:val="21"/>
        </w:rPr>
        <w:t xml:space="preserve">Things to consider 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阐述本研究的</w:t>
      </w:r>
      <w:r w:rsidR="00581EF3" w:rsidRPr="004F3518">
        <w:rPr>
          <w:rFonts w:ascii="宋体" w:eastAsia="宋体" w:hAnsi="宋体" w:hint="eastAsia"/>
          <w:color w:val="000000" w:themeColor="text1"/>
          <w:szCs w:val="21"/>
        </w:rPr>
        <w:t>结论、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主要理论贡献、现实意义、</w:t>
      </w:r>
      <w:r w:rsidR="00581EF3" w:rsidRPr="004F3518">
        <w:rPr>
          <w:rFonts w:ascii="宋体" w:eastAsia="宋体" w:hAnsi="宋体" w:hint="eastAsia"/>
          <w:color w:val="000000" w:themeColor="text1"/>
          <w:szCs w:val="21"/>
        </w:rPr>
        <w:t>对策建议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等，或研究的创新点，以及研究结论的适用范围，研究的不足和未来展望等。</w:t>
      </w:r>
      <w:r w:rsidR="00581EF3" w:rsidRPr="004F3518">
        <w:rPr>
          <w:rFonts w:ascii="宋体" w:eastAsia="宋体" w:hAnsi="宋体" w:hint="eastAsia"/>
          <w:color w:val="000000" w:themeColor="text1"/>
          <w:szCs w:val="21"/>
        </w:rPr>
        <w:t>不得和第一部分重复。</w:t>
      </w:r>
    </w:p>
    <w:p w14:paraId="0E22FD0B" w14:textId="76EC0A6B" w:rsidR="006A1966" w:rsidRDefault="006A1966" w:rsidP="006A1966">
      <w:pPr>
        <w:spacing w:line="360" w:lineRule="auto"/>
        <w:ind w:firstLineChars="200"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请注意4个部分的均衡，第1部分不得超过2</w:t>
      </w:r>
      <w:r w:rsidRPr="004F3518">
        <w:rPr>
          <w:rFonts w:ascii="宋体" w:eastAsia="宋体" w:hAnsi="宋体"/>
          <w:color w:val="000000" w:themeColor="text1"/>
          <w:szCs w:val="21"/>
        </w:rPr>
        <w:t>00</w:t>
      </w:r>
      <w:r w:rsidRPr="004F3518">
        <w:rPr>
          <w:rFonts w:ascii="宋体" w:eastAsia="宋体" w:hAnsi="宋体" w:hint="eastAsia"/>
          <w:color w:val="000000" w:themeColor="text1"/>
          <w:szCs w:val="21"/>
        </w:rPr>
        <w:t>词，第3、4部分应较为详细。每一部分应该成文，而非采用目录纲要形式。</w:t>
      </w:r>
    </w:p>
    <w:p w14:paraId="5858A77A" w14:textId="3484584B" w:rsidR="004E39C6" w:rsidRPr="005556C8" w:rsidRDefault="004E39C6" w:rsidP="006A1966">
      <w:pPr>
        <w:spacing w:line="360" w:lineRule="auto"/>
        <w:ind w:firstLineChars="200"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5556C8">
        <w:rPr>
          <w:rFonts w:ascii="宋体" w:eastAsia="宋体" w:hAnsi="宋体" w:hint="eastAsia"/>
          <w:color w:val="000000" w:themeColor="text1"/>
          <w:szCs w:val="21"/>
        </w:rPr>
        <w:t>英文摘要的字体要求和正文一致。</w:t>
      </w:r>
    </w:p>
    <w:p w14:paraId="02512192" w14:textId="2D9725C6" w:rsidR="003379E1" w:rsidRPr="004F3518" w:rsidRDefault="00D94666" w:rsidP="003379E1">
      <w:pPr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t>11</w:t>
      </w:r>
      <w:r w:rsidR="003379E1" w:rsidRPr="004F3518">
        <w:rPr>
          <w:rFonts w:ascii="宋体" w:eastAsia="宋体" w:hAnsi="宋体"/>
          <w:b/>
          <w:bCs/>
          <w:color w:val="000000" w:themeColor="text1"/>
          <w:szCs w:val="21"/>
        </w:rPr>
        <w:t>.</w:t>
      </w:r>
      <w:r w:rsidR="003379E1" w:rsidRPr="004F3518">
        <w:rPr>
          <w:rFonts w:ascii="宋体" w:eastAsia="宋体" w:hAnsi="宋体" w:hint="eastAsia"/>
          <w:b/>
          <w:bCs/>
          <w:color w:val="000000" w:themeColor="text1"/>
          <w:szCs w:val="21"/>
        </w:rPr>
        <w:t>英文关键词</w:t>
      </w:r>
    </w:p>
    <w:p w14:paraId="26FDF363" w14:textId="78B10021" w:rsidR="003379E1" w:rsidRPr="004F3518" w:rsidRDefault="003379E1" w:rsidP="003379E1">
      <w:pPr>
        <w:spacing w:line="360" w:lineRule="auto"/>
        <w:ind w:firstLineChars="200" w:firstLine="420"/>
        <w:jc w:val="left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4F3518">
        <w:rPr>
          <w:rFonts w:ascii="宋体" w:eastAsia="宋体" w:hAnsi="宋体" w:hint="eastAsia"/>
          <w:color w:val="000000" w:themeColor="text1"/>
          <w:szCs w:val="21"/>
        </w:rPr>
        <w:t>应和中文关键词保持一致。</w:t>
      </w:r>
    </w:p>
    <w:sectPr w:rsidR="003379E1" w:rsidRPr="004F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3398" w14:textId="77777777" w:rsidR="00BE43DD" w:rsidRDefault="00BE43DD" w:rsidP="001C0FCF">
      <w:pPr>
        <w:rPr>
          <w:rFonts w:hint="eastAsia"/>
        </w:rPr>
      </w:pPr>
      <w:r>
        <w:separator/>
      </w:r>
    </w:p>
  </w:endnote>
  <w:endnote w:type="continuationSeparator" w:id="0">
    <w:p w14:paraId="60519D72" w14:textId="77777777" w:rsidR="00BE43DD" w:rsidRDefault="00BE43DD" w:rsidP="001C0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7446" w14:textId="77777777" w:rsidR="00BE43DD" w:rsidRDefault="00BE43DD" w:rsidP="001C0FCF">
      <w:pPr>
        <w:rPr>
          <w:rFonts w:hint="eastAsia"/>
        </w:rPr>
      </w:pPr>
      <w:r>
        <w:separator/>
      </w:r>
    </w:p>
  </w:footnote>
  <w:footnote w:type="continuationSeparator" w:id="0">
    <w:p w14:paraId="4A3BD179" w14:textId="77777777" w:rsidR="00BE43DD" w:rsidRDefault="00BE43DD" w:rsidP="001C0F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F2D66"/>
    <w:multiLevelType w:val="hybridMultilevel"/>
    <w:tmpl w:val="BB3C74F6"/>
    <w:lvl w:ilvl="0" w:tplc="9F5C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721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57"/>
    <w:rsid w:val="000011B3"/>
    <w:rsid w:val="00081D70"/>
    <w:rsid w:val="000C67F3"/>
    <w:rsid w:val="0012360D"/>
    <w:rsid w:val="0017727C"/>
    <w:rsid w:val="00186751"/>
    <w:rsid w:val="001C0FCF"/>
    <w:rsid w:val="001D3499"/>
    <w:rsid w:val="001F1D1C"/>
    <w:rsid w:val="00263EAB"/>
    <w:rsid w:val="002A6CA3"/>
    <w:rsid w:val="003369C8"/>
    <w:rsid w:val="003379E1"/>
    <w:rsid w:val="00376C8B"/>
    <w:rsid w:val="003A4E79"/>
    <w:rsid w:val="003C1224"/>
    <w:rsid w:val="003C219B"/>
    <w:rsid w:val="003C6610"/>
    <w:rsid w:val="003D3913"/>
    <w:rsid w:val="003E5A04"/>
    <w:rsid w:val="004029EF"/>
    <w:rsid w:val="00425304"/>
    <w:rsid w:val="004355EE"/>
    <w:rsid w:val="00450028"/>
    <w:rsid w:val="0045678F"/>
    <w:rsid w:val="004A69AC"/>
    <w:rsid w:val="004B0520"/>
    <w:rsid w:val="004E39C6"/>
    <w:rsid w:val="004E44D9"/>
    <w:rsid w:val="004E67B8"/>
    <w:rsid w:val="004F3518"/>
    <w:rsid w:val="005012E1"/>
    <w:rsid w:val="005052FC"/>
    <w:rsid w:val="005422E0"/>
    <w:rsid w:val="005556C8"/>
    <w:rsid w:val="00581EF3"/>
    <w:rsid w:val="005F29FC"/>
    <w:rsid w:val="006123AB"/>
    <w:rsid w:val="0062718E"/>
    <w:rsid w:val="0067263C"/>
    <w:rsid w:val="006A1966"/>
    <w:rsid w:val="006A6839"/>
    <w:rsid w:val="00726EFC"/>
    <w:rsid w:val="0078712E"/>
    <w:rsid w:val="007D69C0"/>
    <w:rsid w:val="0082081A"/>
    <w:rsid w:val="00825833"/>
    <w:rsid w:val="00860904"/>
    <w:rsid w:val="008842FA"/>
    <w:rsid w:val="008A203A"/>
    <w:rsid w:val="008B1985"/>
    <w:rsid w:val="008D7190"/>
    <w:rsid w:val="008F4B78"/>
    <w:rsid w:val="008F78F3"/>
    <w:rsid w:val="00935F9A"/>
    <w:rsid w:val="009448E5"/>
    <w:rsid w:val="00961128"/>
    <w:rsid w:val="00973F0C"/>
    <w:rsid w:val="009745E3"/>
    <w:rsid w:val="00997A51"/>
    <w:rsid w:val="009D2546"/>
    <w:rsid w:val="009F1454"/>
    <w:rsid w:val="00A720F1"/>
    <w:rsid w:val="00AC7E85"/>
    <w:rsid w:val="00AD66D5"/>
    <w:rsid w:val="00AF2D83"/>
    <w:rsid w:val="00AF376C"/>
    <w:rsid w:val="00B2545E"/>
    <w:rsid w:val="00B30F22"/>
    <w:rsid w:val="00B37354"/>
    <w:rsid w:val="00B45764"/>
    <w:rsid w:val="00B7508C"/>
    <w:rsid w:val="00B97F53"/>
    <w:rsid w:val="00BA4481"/>
    <w:rsid w:val="00BB34F9"/>
    <w:rsid w:val="00BC6178"/>
    <w:rsid w:val="00BC6C59"/>
    <w:rsid w:val="00BE43DD"/>
    <w:rsid w:val="00BF75BB"/>
    <w:rsid w:val="00C0772E"/>
    <w:rsid w:val="00C12EC7"/>
    <w:rsid w:val="00CC036D"/>
    <w:rsid w:val="00CE3464"/>
    <w:rsid w:val="00CF2238"/>
    <w:rsid w:val="00D37720"/>
    <w:rsid w:val="00D714C8"/>
    <w:rsid w:val="00D94666"/>
    <w:rsid w:val="00DA76D7"/>
    <w:rsid w:val="00DB591C"/>
    <w:rsid w:val="00DC09B1"/>
    <w:rsid w:val="00DD067C"/>
    <w:rsid w:val="00DD0E0A"/>
    <w:rsid w:val="00DD17BA"/>
    <w:rsid w:val="00DF6F2B"/>
    <w:rsid w:val="00E14F57"/>
    <w:rsid w:val="00E1714F"/>
    <w:rsid w:val="00E22850"/>
    <w:rsid w:val="00E261A4"/>
    <w:rsid w:val="00E46EDF"/>
    <w:rsid w:val="00E7037A"/>
    <w:rsid w:val="00F37BF1"/>
    <w:rsid w:val="00F64669"/>
    <w:rsid w:val="00FA4676"/>
    <w:rsid w:val="00FB0D0D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21211"/>
  <w15:chartTrackingRefBased/>
  <w15:docId w15:val="{6896ABF6-E04D-4654-975E-D68713F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F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4F57"/>
    <w:rPr>
      <w:b/>
      <w:bCs/>
    </w:rPr>
  </w:style>
  <w:style w:type="character" w:styleId="a5">
    <w:name w:val="Emphasis"/>
    <w:basedOn w:val="a0"/>
    <w:uiPriority w:val="20"/>
    <w:qFormat/>
    <w:rsid w:val="00E14F57"/>
    <w:rPr>
      <w:i/>
      <w:iCs/>
    </w:rPr>
  </w:style>
  <w:style w:type="paragraph" w:styleId="a6">
    <w:name w:val="List Paragraph"/>
    <w:basedOn w:val="a"/>
    <w:uiPriority w:val="34"/>
    <w:qFormat/>
    <w:rsid w:val="006A1966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C0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C0FC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0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C0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XIAOBAI</dc:creator>
  <cp:keywords/>
  <dc:description/>
  <cp:lastModifiedBy>XIAOBAI WANG</cp:lastModifiedBy>
  <cp:revision>56</cp:revision>
  <dcterms:created xsi:type="dcterms:W3CDTF">2024-04-14T07:00:00Z</dcterms:created>
  <dcterms:modified xsi:type="dcterms:W3CDTF">2024-08-09T09:50:00Z</dcterms:modified>
</cp:coreProperties>
</file>