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AEC4" w14:textId="77777777" w:rsidR="00665536" w:rsidRDefault="00665536" w:rsidP="00665536">
      <w:pPr>
        <w:pStyle w:val="a3"/>
      </w:pPr>
      <w:r>
        <w:rPr>
          <w:rFonts w:hint="eastAsia"/>
        </w:rPr>
        <w:t>《教育智能化前沿》投稿须知</w:t>
      </w:r>
    </w:p>
    <w:p w14:paraId="4F856D3E" w14:textId="77777777" w:rsidR="00665536" w:rsidRDefault="00665536" w:rsidP="00665536">
      <w:pPr>
        <w:ind w:firstLine="560"/>
      </w:pPr>
      <w:r>
        <w:rPr>
          <w:rFonts w:hint="eastAsia"/>
        </w:rPr>
        <w:t>本刊致力于发表具有前沿性、创新性、实践性的智慧教育领域学术研究论文。稿件应观点明确、论据充分、数据可靠、文理通顺。</w:t>
      </w:r>
    </w:p>
    <w:p w14:paraId="4CBCCDC5" w14:textId="77777777" w:rsidR="00665536" w:rsidRPr="00665536" w:rsidRDefault="00665536" w:rsidP="00665536">
      <w:pPr>
        <w:ind w:firstLine="562"/>
        <w:rPr>
          <w:b/>
          <w:bCs/>
        </w:rPr>
      </w:pPr>
      <w:r w:rsidRPr="00665536">
        <w:rPr>
          <w:rFonts w:hint="eastAsia"/>
          <w:b/>
          <w:bCs/>
        </w:rPr>
        <w:t>1.</w:t>
      </w:r>
      <w:r w:rsidRPr="00665536">
        <w:rPr>
          <w:rFonts w:hint="eastAsia"/>
          <w:b/>
          <w:bCs/>
        </w:rPr>
        <w:t>投稿要求及注意事项</w:t>
      </w:r>
    </w:p>
    <w:p w14:paraId="022EEE24" w14:textId="77777777" w:rsidR="00665536" w:rsidRDefault="00665536" w:rsidP="00665536">
      <w:pPr>
        <w:ind w:firstLine="560"/>
      </w:pPr>
      <w:r>
        <w:rPr>
          <w:rFonts w:hint="eastAsia"/>
        </w:rPr>
        <w:t>（</w:t>
      </w:r>
      <w:r>
        <w:rPr>
          <w:rFonts w:hint="eastAsia"/>
        </w:rPr>
        <w:t>1</w:t>
      </w:r>
      <w:r>
        <w:rPr>
          <w:rFonts w:hint="eastAsia"/>
        </w:rPr>
        <w:t>）本刊视通过官方在线投稿系统投递的稿件为正式投稿，不接受邮箱或其他形式的投稿。</w:t>
      </w:r>
    </w:p>
    <w:p w14:paraId="5D7279F2" w14:textId="77777777" w:rsidR="00665536" w:rsidRDefault="00665536" w:rsidP="00665536">
      <w:pPr>
        <w:ind w:firstLine="560"/>
      </w:pPr>
      <w:r>
        <w:rPr>
          <w:rFonts w:hint="eastAsia"/>
        </w:rPr>
        <w:t>（</w:t>
      </w:r>
      <w:r>
        <w:rPr>
          <w:rFonts w:hint="eastAsia"/>
        </w:rPr>
        <w:t>2</w:t>
      </w:r>
      <w:r>
        <w:rPr>
          <w:rFonts w:hint="eastAsia"/>
        </w:rPr>
        <w:t>）论文字数一般应在</w:t>
      </w:r>
      <w:r>
        <w:rPr>
          <w:rFonts w:hint="eastAsia"/>
        </w:rPr>
        <w:t>10000-12000</w:t>
      </w:r>
      <w:r>
        <w:rPr>
          <w:rFonts w:hint="eastAsia"/>
        </w:rPr>
        <w:t>字左右。正文前须附</w:t>
      </w:r>
      <w:r>
        <w:rPr>
          <w:rFonts w:hint="eastAsia"/>
        </w:rPr>
        <w:t>300-500</w:t>
      </w:r>
      <w:r>
        <w:rPr>
          <w:rFonts w:hint="eastAsia"/>
        </w:rPr>
        <w:t>字的中文摘要，摘要应包含研究目的、方法、结果与结论，并列出</w:t>
      </w:r>
      <w:r>
        <w:rPr>
          <w:rFonts w:hint="eastAsia"/>
        </w:rPr>
        <w:t>3-5</w:t>
      </w:r>
      <w:r>
        <w:rPr>
          <w:rFonts w:hint="eastAsia"/>
        </w:rPr>
        <w:t>个关键词。</w:t>
      </w:r>
    </w:p>
    <w:p w14:paraId="7453A76F" w14:textId="1881DFDD" w:rsidR="00665536" w:rsidRDefault="00665536" w:rsidP="002229EB">
      <w:pPr>
        <w:ind w:firstLine="560"/>
      </w:pPr>
      <w:r>
        <w:rPr>
          <w:rFonts w:hint="eastAsia"/>
        </w:rPr>
        <w:t>（</w:t>
      </w:r>
      <w:r>
        <w:rPr>
          <w:rFonts w:hint="eastAsia"/>
        </w:rPr>
        <w:t>3</w:t>
      </w:r>
      <w:r>
        <w:rPr>
          <w:rFonts w:hint="eastAsia"/>
        </w:rPr>
        <w:t>）正文后须附题目、作者姓名、单位信息、摘要、关键词的英文译稿。待稿件录用编校完成后，再请作者协助完善确定最终英译稿。</w:t>
      </w:r>
    </w:p>
    <w:p w14:paraId="484B44E9" w14:textId="476D5A27" w:rsidR="00665536" w:rsidRDefault="00665536" w:rsidP="00665536">
      <w:pPr>
        <w:ind w:firstLine="560"/>
      </w:pPr>
      <w:r>
        <w:rPr>
          <w:rFonts w:hint="eastAsia"/>
        </w:rPr>
        <w:t>（</w:t>
      </w:r>
      <w:r w:rsidR="002229EB">
        <w:t>4</w:t>
      </w:r>
      <w:r>
        <w:rPr>
          <w:rFonts w:hint="eastAsia"/>
        </w:rPr>
        <w:t>）稿件相关信息（包括作者姓名、署名单位及所在城市和邮编、作者简介及资助基金等）请在投稿时认真填写。作者简介包括作者的姓名、出生年、性别、民族（汉族不写）、籍贯、职称、学位及主要研究方向。一个作者原则上最多只能署两个单位。</w:t>
      </w:r>
    </w:p>
    <w:p w14:paraId="0A9F7497" w14:textId="2B978929" w:rsidR="00665536" w:rsidRDefault="00665536" w:rsidP="00665536">
      <w:pPr>
        <w:ind w:firstLine="560"/>
      </w:pPr>
      <w:r>
        <w:rPr>
          <w:rFonts w:hint="eastAsia"/>
        </w:rPr>
        <w:t>（</w:t>
      </w:r>
      <w:r w:rsidR="002229EB">
        <w:t>5</w:t>
      </w:r>
      <w:r>
        <w:rPr>
          <w:rFonts w:hint="eastAsia"/>
        </w:rPr>
        <w:t>）如稿件获基金资助，请仅标注“省部级以上”且与文章主题直接相关的项目（课题），项目数不超过</w:t>
      </w:r>
      <w:r>
        <w:rPr>
          <w:rFonts w:hint="eastAsia"/>
        </w:rPr>
        <w:t>2</w:t>
      </w:r>
      <w:r>
        <w:rPr>
          <w:rFonts w:hint="eastAsia"/>
        </w:rPr>
        <w:t>个。请在投稿平台填写基金名称、项目名称及编号。</w:t>
      </w:r>
    </w:p>
    <w:p w14:paraId="22488572" w14:textId="13479BF5" w:rsidR="00665536" w:rsidRDefault="00665536" w:rsidP="00665536">
      <w:pPr>
        <w:ind w:firstLine="560"/>
      </w:pPr>
      <w:r>
        <w:rPr>
          <w:rFonts w:hint="eastAsia"/>
        </w:rPr>
        <w:t>（</w:t>
      </w:r>
      <w:r w:rsidR="002229EB">
        <w:t>6</w:t>
      </w:r>
      <w:r>
        <w:rPr>
          <w:rFonts w:hint="eastAsia"/>
        </w:rPr>
        <w:t>）文中图、表总数一般不超过</w:t>
      </w:r>
      <w:r>
        <w:rPr>
          <w:rFonts w:hint="eastAsia"/>
        </w:rPr>
        <w:t>8</w:t>
      </w:r>
      <w:r>
        <w:rPr>
          <w:rFonts w:hint="eastAsia"/>
        </w:rPr>
        <w:t>个，应通篇分别编号，并配有简洁的图题、表题。图表内容须与正文对应，制图请采用黑白色。</w:t>
      </w:r>
    </w:p>
    <w:p w14:paraId="53342FEB" w14:textId="76400352" w:rsidR="00665536" w:rsidRDefault="00665536" w:rsidP="00665536">
      <w:pPr>
        <w:ind w:firstLine="560"/>
      </w:pPr>
      <w:r>
        <w:rPr>
          <w:rFonts w:hint="eastAsia"/>
        </w:rPr>
        <w:lastRenderedPageBreak/>
        <w:t>（</w:t>
      </w:r>
      <w:r w:rsidR="002229EB">
        <w:t>7</w:t>
      </w:r>
      <w:r>
        <w:rPr>
          <w:rFonts w:hint="eastAsia"/>
        </w:rPr>
        <w:t>）数字、计量单位及符号的使用须符合国际与国家规范。易混淆的外文字母须注明文种、大小写、正斜体及上下角标。外国人名、专业术语首次出现时建议中英文对照。</w:t>
      </w:r>
    </w:p>
    <w:p w14:paraId="141F2B7B" w14:textId="09561D2F" w:rsidR="00665536" w:rsidRDefault="00665536" w:rsidP="00665536">
      <w:pPr>
        <w:ind w:firstLine="560"/>
      </w:pPr>
      <w:r>
        <w:rPr>
          <w:rFonts w:hint="eastAsia"/>
        </w:rPr>
        <w:t>（</w:t>
      </w:r>
      <w:r w:rsidR="002229EB">
        <w:t>8</w:t>
      </w:r>
      <w:r>
        <w:rPr>
          <w:rFonts w:hint="eastAsia"/>
        </w:rPr>
        <w:t>）稿件摘编或引用他人作品，务必按《著作权法》规定注明出处。文本注释及参考文献的著录须完整、准确。</w:t>
      </w:r>
    </w:p>
    <w:p w14:paraId="0AD3D0BF" w14:textId="77777777" w:rsidR="00665536" w:rsidRPr="00665536" w:rsidRDefault="00665536" w:rsidP="00665536">
      <w:pPr>
        <w:ind w:firstLine="562"/>
        <w:rPr>
          <w:b/>
          <w:bCs/>
        </w:rPr>
      </w:pPr>
      <w:r w:rsidRPr="00665536">
        <w:rPr>
          <w:rFonts w:hint="eastAsia"/>
          <w:b/>
          <w:bCs/>
        </w:rPr>
        <w:t>2.</w:t>
      </w:r>
      <w:r w:rsidRPr="00665536">
        <w:rPr>
          <w:rFonts w:hint="eastAsia"/>
          <w:b/>
          <w:bCs/>
        </w:rPr>
        <w:t>投稿约定</w:t>
      </w:r>
    </w:p>
    <w:p w14:paraId="7AFBF8AA" w14:textId="77777777" w:rsidR="00665536" w:rsidRDefault="00665536" w:rsidP="00665536">
      <w:pPr>
        <w:ind w:firstLine="560"/>
      </w:pPr>
      <w:r>
        <w:rPr>
          <w:rFonts w:hint="eastAsia"/>
        </w:rPr>
        <w:t>（</w:t>
      </w:r>
      <w:r>
        <w:rPr>
          <w:rFonts w:hint="eastAsia"/>
        </w:rPr>
        <w:t>1</w:t>
      </w:r>
      <w:r>
        <w:rPr>
          <w:rFonts w:hint="eastAsia"/>
        </w:rPr>
        <w:t>）所投稿件必须是未在国内外正式刊物上发表过的原创作品。本刊严禁一稿多投（含不同文种）、重复内容多次投稿、抄袭剽窃等学术不端行为。一经发现，将立即退稿，并视情节通知作者单位，涉事作者</w:t>
      </w:r>
      <w:r>
        <w:rPr>
          <w:rFonts w:hint="eastAsia"/>
        </w:rPr>
        <w:t>3</w:t>
      </w:r>
      <w:r>
        <w:rPr>
          <w:rFonts w:hint="eastAsia"/>
        </w:rPr>
        <w:t>年内稿件将不被录用。</w:t>
      </w:r>
    </w:p>
    <w:p w14:paraId="2F7F8453" w14:textId="77777777" w:rsidR="00665536" w:rsidRDefault="00665536" w:rsidP="00665536">
      <w:pPr>
        <w:ind w:firstLine="560"/>
      </w:pPr>
      <w:r>
        <w:rPr>
          <w:rFonts w:hint="eastAsia"/>
        </w:rPr>
        <w:t>（</w:t>
      </w:r>
      <w:r>
        <w:rPr>
          <w:rFonts w:hint="eastAsia"/>
        </w:rPr>
        <w:t>2</w:t>
      </w:r>
      <w:r>
        <w:rPr>
          <w:rFonts w:hint="eastAsia"/>
        </w:rPr>
        <w:t>）作者可通过投稿平台查询稿件处理进度。自投稿之日起，</w:t>
      </w:r>
      <w:r>
        <w:rPr>
          <w:rFonts w:hint="eastAsia"/>
        </w:rPr>
        <w:t>3</w:t>
      </w:r>
      <w:r>
        <w:rPr>
          <w:rFonts w:hint="eastAsia"/>
        </w:rPr>
        <w:t>个月内不得另投他刊。若需撤稿或改投，须正式致函或致电编辑部说明并获同意。</w:t>
      </w:r>
    </w:p>
    <w:p w14:paraId="4A0433A7" w14:textId="77777777" w:rsidR="00665536" w:rsidRDefault="00665536" w:rsidP="00665536">
      <w:pPr>
        <w:ind w:firstLine="560"/>
      </w:pPr>
      <w:r>
        <w:rPr>
          <w:rFonts w:hint="eastAsia"/>
        </w:rPr>
        <w:t>（</w:t>
      </w:r>
      <w:r>
        <w:rPr>
          <w:rFonts w:hint="eastAsia"/>
        </w:rPr>
        <w:t>3</w:t>
      </w:r>
      <w:r>
        <w:rPr>
          <w:rFonts w:hint="eastAsia"/>
        </w:rPr>
        <w:t>）论文文责自负，杂志社有权对稿件作技术性、文字性修改，在征得作者同意后可以进行实质内容的修改。</w:t>
      </w:r>
    </w:p>
    <w:p w14:paraId="1E3E5CCB" w14:textId="77777777" w:rsidR="00665536" w:rsidRDefault="00665536" w:rsidP="00665536">
      <w:pPr>
        <w:ind w:firstLine="560"/>
      </w:pPr>
      <w:r>
        <w:rPr>
          <w:rFonts w:hint="eastAsia"/>
        </w:rPr>
        <w:t>（</w:t>
      </w:r>
      <w:r>
        <w:rPr>
          <w:rFonts w:hint="eastAsia"/>
        </w:rPr>
        <w:t>4</w:t>
      </w:r>
      <w:r>
        <w:rPr>
          <w:rFonts w:hint="eastAsia"/>
        </w:rPr>
        <w:t>）本刊已入编国内著名数据库（中国知网、万方、维普等），凡向本刊投稿者，如无特别声明，即认为作者同意本刊向与本刊有协议的全文数据库的出版单位授权使用您的文章。如不同意，请投稿时予以说明。</w:t>
      </w:r>
    </w:p>
    <w:p w14:paraId="597AAA64" w14:textId="77777777" w:rsidR="00665536" w:rsidRDefault="00665536" w:rsidP="00665536">
      <w:pPr>
        <w:ind w:firstLine="560"/>
      </w:pPr>
      <w:r>
        <w:rPr>
          <w:rFonts w:hint="eastAsia"/>
        </w:rPr>
        <w:t>（</w:t>
      </w:r>
      <w:r>
        <w:rPr>
          <w:rFonts w:hint="eastAsia"/>
        </w:rPr>
        <w:t>5</w:t>
      </w:r>
      <w:r>
        <w:rPr>
          <w:rFonts w:hint="eastAsia"/>
        </w:rPr>
        <w:t>）本刊不向作者收取任何费用，并将寄赠当期样刊</w:t>
      </w:r>
      <w:r>
        <w:rPr>
          <w:rFonts w:hint="eastAsia"/>
        </w:rPr>
        <w:t>2</w:t>
      </w:r>
      <w:r>
        <w:rPr>
          <w:rFonts w:hint="eastAsia"/>
        </w:rPr>
        <w:t>本。</w:t>
      </w:r>
    </w:p>
    <w:p w14:paraId="51E7A594" w14:textId="77777777" w:rsidR="00665536" w:rsidRDefault="00665536" w:rsidP="00665536">
      <w:pPr>
        <w:ind w:firstLine="560"/>
      </w:pPr>
      <w:r>
        <w:rPr>
          <w:rFonts w:hint="eastAsia"/>
        </w:rPr>
        <w:lastRenderedPageBreak/>
        <w:t>（</w:t>
      </w:r>
      <w:r>
        <w:rPr>
          <w:rFonts w:hint="eastAsia"/>
        </w:rPr>
        <w:t>6</w:t>
      </w:r>
      <w:r>
        <w:rPr>
          <w:rFonts w:hint="eastAsia"/>
        </w:rPr>
        <w:t>）本网站为《教育智能化前沿》唯一官方网站，从未委托任何其他网站或机构代投，请您认准该平台进行实名注册投稿。</w:t>
      </w:r>
    </w:p>
    <w:p w14:paraId="3EC80425" w14:textId="77777777" w:rsidR="00665536" w:rsidRDefault="00665536" w:rsidP="00665536">
      <w:pPr>
        <w:ind w:firstLine="560"/>
      </w:pPr>
      <w:r>
        <w:t xml:space="preserve"> </w:t>
      </w:r>
    </w:p>
    <w:p w14:paraId="1A53D011" w14:textId="77777777" w:rsidR="00665536" w:rsidRDefault="00665536" w:rsidP="00665536">
      <w:pPr>
        <w:ind w:firstLine="560"/>
      </w:pPr>
      <w:r>
        <w:rPr>
          <w:rFonts w:hint="eastAsia"/>
        </w:rPr>
        <w:t>敬请作者投稿前关注本刊官网发布的年度重点选题方向。</w:t>
      </w:r>
    </w:p>
    <w:p w14:paraId="1C61E0BD" w14:textId="77777777" w:rsidR="00665536" w:rsidRDefault="00665536" w:rsidP="00665536">
      <w:pPr>
        <w:ind w:firstLine="560"/>
      </w:pPr>
      <w:r>
        <w:rPr>
          <w:rFonts w:hint="eastAsia"/>
        </w:rPr>
        <w:t>官方投稿平台：官网站内投稿</w:t>
      </w:r>
    </w:p>
    <w:p w14:paraId="3C3E3111" w14:textId="77777777" w:rsidR="00665536" w:rsidRDefault="00665536" w:rsidP="00665536">
      <w:pPr>
        <w:ind w:firstLine="560"/>
      </w:pPr>
      <w:r>
        <w:rPr>
          <w:rFonts w:hint="eastAsia"/>
        </w:rPr>
        <w:t>官方邮箱：</w:t>
      </w:r>
      <w:r>
        <w:rPr>
          <w:rFonts w:hint="eastAsia"/>
        </w:rPr>
        <w:t>jyznhqy@ccnu.edu.cn</w:t>
      </w:r>
    </w:p>
    <w:p w14:paraId="38ED302B" w14:textId="77777777" w:rsidR="00665536" w:rsidRDefault="00665536" w:rsidP="00665536">
      <w:pPr>
        <w:ind w:firstLine="560"/>
      </w:pPr>
      <w:r>
        <w:rPr>
          <w:rFonts w:hint="eastAsia"/>
        </w:rPr>
        <w:t>感谢广大作者的支持与贡献，欢迎对我们的工作提出宝贵意见。</w:t>
      </w:r>
    </w:p>
    <w:p w14:paraId="29D95624" w14:textId="77777777" w:rsidR="001D0D89" w:rsidRPr="00665536" w:rsidRDefault="001D0D89">
      <w:pPr>
        <w:ind w:firstLine="560"/>
      </w:pPr>
    </w:p>
    <w:sectPr w:rsidR="001D0D89" w:rsidRPr="00665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FZXiaoBiaoSong-B05">
    <w:panose1 w:val="03000509000000000000"/>
    <w:charset w:val="86"/>
    <w:family w:val="script"/>
    <w:pitch w:val="variable"/>
    <w:sig w:usb0="00000001" w:usb1="08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36"/>
    <w:rsid w:val="000E16EF"/>
    <w:rsid w:val="001D0D89"/>
    <w:rsid w:val="002229EB"/>
    <w:rsid w:val="00665536"/>
    <w:rsid w:val="00685FC5"/>
    <w:rsid w:val="007D53EC"/>
    <w:rsid w:val="008B5E81"/>
    <w:rsid w:val="00AA0404"/>
    <w:rsid w:val="00D61464"/>
    <w:rsid w:val="00DE3683"/>
    <w:rsid w:val="00E579A7"/>
    <w:rsid w:val="00F1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492CA6"/>
  <w15:chartTrackingRefBased/>
  <w15:docId w15:val="{6C378FAA-92B8-BF40-9E2E-10255620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89"/>
    <w:pPr>
      <w:widowControl w:val="0"/>
      <w:spacing w:line="360" w:lineRule="auto"/>
      <w:ind w:firstLineChars="200" w:firstLine="200"/>
      <w:jc w:val="both"/>
    </w:pPr>
    <w:rPr>
      <w:rFonts w:ascii="Times New Roman" w:eastAsia="仿宋_GB2312" w:hAnsi="Times New Roman"/>
      <w:sz w:val="28"/>
    </w:rPr>
  </w:style>
  <w:style w:type="paragraph" w:styleId="1">
    <w:name w:val="heading 1"/>
    <w:next w:val="2"/>
    <w:link w:val="10"/>
    <w:uiPriority w:val="9"/>
    <w:qFormat/>
    <w:rsid w:val="008B5E81"/>
    <w:pPr>
      <w:keepNext/>
      <w:keepLines/>
      <w:spacing w:before="80" w:after="80"/>
      <w:outlineLvl w:val="0"/>
    </w:pPr>
    <w:rPr>
      <w:rFonts w:ascii="Times New Roman" w:eastAsia="黑体" w:hAnsi="Times New Roman" w:cstheme="majorBidi"/>
      <w:b/>
      <w:sz w:val="32"/>
      <w:szCs w:val="48"/>
    </w:rPr>
  </w:style>
  <w:style w:type="paragraph" w:styleId="2">
    <w:name w:val="heading 2"/>
    <w:basedOn w:val="1"/>
    <w:next w:val="a"/>
    <w:link w:val="20"/>
    <w:uiPriority w:val="9"/>
    <w:unhideWhenUsed/>
    <w:qFormat/>
    <w:rsid w:val="008B5E81"/>
    <w:pPr>
      <w:ind w:firstLineChars="200" w:firstLine="200"/>
      <w:outlineLvl w:val="1"/>
    </w:pPr>
    <w:rPr>
      <w:rFonts w:eastAsia="楷体_GB2312"/>
      <w:sz w:val="30"/>
      <w:szCs w:val="40"/>
    </w:rPr>
  </w:style>
  <w:style w:type="paragraph" w:styleId="3">
    <w:name w:val="heading 3"/>
    <w:basedOn w:val="a"/>
    <w:next w:val="a"/>
    <w:link w:val="30"/>
    <w:uiPriority w:val="9"/>
    <w:semiHidden/>
    <w:unhideWhenUsed/>
    <w:qFormat/>
    <w:rsid w:val="00F17DA3"/>
    <w:pPr>
      <w:keepNext/>
      <w:keepLines/>
      <w:spacing w:before="80" w:after="80"/>
      <w:jc w:val="left"/>
      <w:outlineLvl w:val="2"/>
    </w:pPr>
    <w:rPr>
      <w:rFonts w:asciiTheme="majorHAnsi" w:hAnsiTheme="majorHAnsi" w:cstheme="majorBidi"/>
      <w:b/>
      <w:color w:val="000000" w:themeColor="text1"/>
      <w:szCs w:val="32"/>
    </w:rPr>
  </w:style>
  <w:style w:type="paragraph" w:styleId="4">
    <w:name w:val="heading 4"/>
    <w:basedOn w:val="a"/>
    <w:next w:val="a"/>
    <w:link w:val="40"/>
    <w:uiPriority w:val="9"/>
    <w:semiHidden/>
    <w:unhideWhenUsed/>
    <w:qFormat/>
    <w:rsid w:val="00665536"/>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665536"/>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665536"/>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65536"/>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65536"/>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65536"/>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B5E81"/>
    <w:rPr>
      <w:rFonts w:ascii="Times New Roman" w:eastAsia="楷体_GB2312" w:hAnsi="Times New Roman" w:cstheme="majorBidi"/>
      <w:b/>
      <w:sz w:val="30"/>
      <w:szCs w:val="40"/>
    </w:rPr>
  </w:style>
  <w:style w:type="character" w:customStyle="1" w:styleId="10">
    <w:name w:val="标题 1 字符"/>
    <w:basedOn w:val="a0"/>
    <w:link w:val="1"/>
    <w:uiPriority w:val="9"/>
    <w:rsid w:val="008B5E81"/>
    <w:rPr>
      <w:rFonts w:ascii="Times New Roman" w:eastAsia="黑体" w:hAnsi="Times New Roman" w:cstheme="majorBidi"/>
      <w:b/>
      <w:sz w:val="32"/>
      <w:szCs w:val="48"/>
    </w:rPr>
  </w:style>
  <w:style w:type="character" w:customStyle="1" w:styleId="30">
    <w:name w:val="标题 3 字符"/>
    <w:basedOn w:val="a0"/>
    <w:link w:val="3"/>
    <w:uiPriority w:val="9"/>
    <w:semiHidden/>
    <w:rsid w:val="00F17DA3"/>
    <w:rPr>
      <w:rFonts w:asciiTheme="majorHAnsi" w:eastAsia="仿宋_GB2312" w:hAnsiTheme="majorHAnsi" w:cstheme="majorBidi"/>
      <w:b/>
      <w:color w:val="000000" w:themeColor="text1"/>
      <w:sz w:val="28"/>
      <w:szCs w:val="32"/>
    </w:rPr>
  </w:style>
  <w:style w:type="paragraph" w:styleId="a3">
    <w:name w:val="Title"/>
    <w:basedOn w:val="a"/>
    <w:next w:val="a"/>
    <w:link w:val="a4"/>
    <w:uiPriority w:val="10"/>
    <w:qFormat/>
    <w:rsid w:val="00D61464"/>
    <w:pPr>
      <w:spacing w:line="240" w:lineRule="auto"/>
      <w:ind w:firstLineChars="0" w:firstLine="0"/>
      <w:contextualSpacing/>
      <w:jc w:val="center"/>
    </w:pPr>
    <w:rPr>
      <w:rFonts w:asciiTheme="majorHAnsi" w:eastAsia="FZXiaoBiaoSong-B05" w:hAnsiTheme="majorHAnsi" w:cstheme="majorBidi"/>
      <w:b/>
      <w:spacing w:val="-10"/>
      <w:kern w:val="28"/>
      <w:sz w:val="44"/>
      <w:szCs w:val="56"/>
    </w:rPr>
  </w:style>
  <w:style w:type="character" w:customStyle="1" w:styleId="a4">
    <w:name w:val="标题 字符"/>
    <w:basedOn w:val="a0"/>
    <w:link w:val="a3"/>
    <w:uiPriority w:val="10"/>
    <w:rsid w:val="00D61464"/>
    <w:rPr>
      <w:rFonts w:asciiTheme="majorHAnsi" w:eastAsia="FZXiaoBiaoSong-B05" w:hAnsiTheme="majorHAnsi" w:cstheme="majorBidi"/>
      <w:b/>
      <w:spacing w:val="-10"/>
      <w:kern w:val="28"/>
      <w:sz w:val="44"/>
      <w:szCs w:val="56"/>
    </w:rPr>
  </w:style>
  <w:style w:type="character" w:customStyle="1" w:styleId="40">
    <w:name w:val="标题 4 字符"/>
    <w:basedOn w:val="a0"/>
    <w:link w:val="4"/>
    <w:uiPriority w:val="9"/>
    <w:semiHidden/>
    <w:rsid w:val="00665536"/>
    <w:rPr>
      <w:rFonts w:cstheme="majorBidi"/>
      <w:color w:val="0F4761" w:themeColor="accent1" w:themeShade="BF"/>
      <w:sz w:val="28"/>
      <w:szCs w:val="28"/>
    </w:rPr>
  </w:style>
  <w:style w:type="character" w:customStyle="1" w:styleId="50">
    <w:name w:val="标题 5 字符"/>
    <w:basedOn w:val="a0"/>
    <w:link w:val="5"/>
    <w:uiPriority w:val="9"/>
    <w:semiHidden/>
    <w:rsid w:val="00665536"/>
    <w:rPr>
      <w:rFonts w:cstheme="majorBidi"/>
      <w:color w:val="0F4761" w:themeColor="accent1" w:themeShade="BF"/>
      <w:sz w:val="24"/>
    </w:rPr>
  </w:style>
  <w:style w:type="character" w:customStyle="1" w:styleId="60">
    <w:name w:val="标题 6 字符"/>
    <w:basedOn w:val="a0"/>
    <w:link w:val="6"/>
    <w:uiPriority w:val="9"/>
    <w:semiHidden/>
    <w:rsid w:val="00665536"/>
    <w:rPr>
      <w:rFonts w:cstheme="majorBidi"/>
      <w:b/>
      <w:bCs/>
      <w:color w:val="0F4761" w:themeColor="accent1" w:themeShade="BF"/>
      <w:sz w:val="28"/>
    </w:rPr>
  </w:style>
  <w:style w:type="character" w:customStyle="1" w:styleId="70">
    <w:name w:val="标题 7 字符"/>
    <w:basedOn w:val="a0"/>
    <w:link w:val="7"/>
    <w:uiPriority w:val="9"/>
    <w:semiHidden/>
    <w:rsid w:val="00665536"/>
    <w:rPr>
      <w:rFonts w:cstheme="majorBidi"/>
      <w:b/>
      <w:bCs/>
      <w:color w:val="595959" w:themeColor="text1" w:themeTint="A6"/>
      <w:sz w:val="28"/>
    </w:rPr>
  </w:style>
  <w:style w:type="character" w:customStyle="1" w:styleId="80">
    <w:name w:val="标题 8 字符"/>
    <w:basedOn w:val="a0"/>
    <w:link w:val="8"/>
    <w:uiPriority w:val="9"/>
    <w:semiHidden/>
    <w:rsid w:val="00665536"/>
    <w:rPr>
      <w:rFonts w:cstheme="majorBidi"/>
      <w:color w:val="595959" w:themeColor="text1" w:themeTint="A6"/>
      <w:sz w:val="28"/>
    </w:rPr>
  </w:style>
  <w:style w:type="character" w:customStyle="1" w:styleId="90">
    <w:name w:val="标题 9 字符"/>
    <w:basedOn w:val="a0"/>
    <w:link w:val="9"/>
    <w:uiPriority w:val="9"/>
    <w:semiHidden/>
    <w:rsid w:val="00665536"/>
    <w:rPr>
      <w:rFonts w:eastAsiaTheme="majorEastAsia" w:cstheme="majorBidi"/>
      <w:color w:val="595959" w:themeColor="text1" w:themeTint="A6"/>
      <w:sz w:val="28"/>
    </w:rPr>
  </w:style>
  <w:style w:type="paragraph" w:styleId="a5">
    <w:name w:val="Subtitle"/>
    <w:basedOn w:val="a"/>
    <w:next w:val="a"/>
    <w:link w:val="a6"/>
    <w:uiPriority w:val="11"/>
    <w:qFormat/>
    <w:rsid w:val="00665536"/>
    <w:pPr>
      <w:numPr>
        <w:ilvl w:val="1"/>
      </w:numPr>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6655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536"/>
    <w:pPr>
      <w:spacing w:before="160"/>
      <w:jc w:val="center"/>
    </w:pPr>
    <w:rPr>
      <w:i/>
      <w:iCs/>
      <w:color w:val="404040" w:themeColor="text1" w:themeTint="BF"/>
    </w:rPr>
  </w:style>
  <w:style w:type="character" w:customStyle="1" w:styleId="a8">
    <w:name w:val="引用 字符"/>
    <w:basedOn w:val="a0"/>
    <w:link w:val="a7"/>
    <w:uiPriority w:val="29"/>
    <w:rsid w:val="00665536"/>
    <w:rPr>
      <w:rFonts w:ascii="Times New Roman" w:eastAsia="仿宋_GB2312" w:hAnsi="Times New Roman"/>
      <w:i/>
      <w:iCs/>
      <w:color w:val="404040" w:themeColor="text1" w:themeTint="BF"/>
      <w:sz w:val="28"/>
    </w:rPr>
  </w:style>
  <w:style w:type="paragraph" w:styleId="a9">
    <w:name w:val="List Paragraph"/>
    <w:basedOn w:val="a"/>
    <w:uiPriority w:val="34"/>
    <w:qFormat/>
    <w:rsid w:val="00665536"/>
    <w:pPr>
      <w:ind w:left="720"/>
      <w:contextualSpacing/>
    </w:pPr>
  </w:style>
  <w:style w:type="character" w:styleId="aa">
    <w:name w:val="Intense Emphasis"/>
    <w:basedOn w:val="a0"/>
    <w:uiPriority w:val="21"/>
    <w:qFormat/>
    <w:rsid w:val="00665536"/>
    <w:rPr>
      <w:i/>
      <w:iCs/>
      <w:color w:val="0F4761" w:themeColor="accent1" w:themeShade="BF"/>
    </w:rPr>
  </w:style>
  <w:style w:type="paragraph" w:styleId="ab">
    <w:name w:val="Intense Quote"/>
    <w:basedOn w:val="a"/>
    <w:next w:val="a"/>
    <w:link w:val="ac"/>
    <w:uiPriority w:val="30"/>
    <w:qFormat/>
    <w:rsid w:val="00665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65536"/>
    <w:rPr>
      <w:rFonts w:ascii="Times New Roman" w:eastAsia="仿宋_GB2312" w:hAnsi="Times New Roman"/>
      <w:i/>
      <w:iCs/>
      <w:color w:val="0F4761" w:themeColor="accent1" w:themeShade="BF"/>
      <w:sz w:val="28"/>
    </w:rPr>
  </w:style>
  <w:style w:type="character" w:styleId="ad">
    <w:name w:val="Intense Reference"/>
    <w:basedOn w:val="a0"/>
    <w:uiPriority w:val="32"/>
    <w:qFormat/>
    <w:rsid w:val="00665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Wenxuan Liu</dc:creator>
  <cp:keywords/>
  <dc:description/>
  <cp:lastModifiedBy>Wenxuan Liu</cp:lastModifiedBy>
  <cp:revision>2</cp:revision>
  <dcterms:created xsi:type="dcterms:W3CDTF">2026-05-07T06:45:00Z</dcterms:created>
  <dcterms:modified xsi:type="dcterms:W3CDTF">2026-05-25T01:51:00Z</dcterms:modified>
</cp:coreProperties>
</file>