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3757E2">
      <w:pPr>
        <w:keepNext w:val="0"/>
        <w:keepLines w:val="0"/>
        <w:pageBreakBefore w:val="0"/>
        <w:widowControl w:val="0"/>
        <w:kinsoku/>
        <w:wordWrap/>
        <w:overflowPunct/>
        <w:topLinePunct w:val="0"/>
        <w:autoSpaceDE/>
        <w:autoSpaceDN/>
        <w:bidi w:val="0"/>
        <w:adjustRightInd w:val="0"/>
        <w:snapToGrid w:val="0"/>
        <w:spacing w:before="0" w:beforeLines="0" w:after="0" w:afterLines="0" w:line="360" w:lineRule="auto"/>
        <w:ind w:left="0" w:leftChars="0" w:right="0" w:rightChars="0" w:firstLine="422" w:firstLineChars="200"/>
        <w:jc w:val="center"/>
        <w:textAlignment w:val="auto"/>
        <w:outlineLvl w:val="9"/>
        <w:rPr>
          <w:rFonts w:hint="eastAsia" w:ascii="宋体" w:hAnsi="宋体" w:eastAsia="宋体" w:cs="宋体"/>
          <w:sz w:val="21"/>
          <w:szCs w:val="21"/>
          <w:lang w:val="en-US" w:eastAsia="zh-CN"/>
        </w:rPr>
      </w:pPr>
      <w:bookmarkStart w:id="0" w:name="_GoBack"/>
      <w:r>
        <w:rPr>
          <w:rFonts w:hint="eastAsia" w:ascii="宋体" w:hAnsi="宋体" w:cs="宋体"/>
          <w:b/>
          <w:bCs/>
          <w:sz w:val="21"/>
          <w:szCs w:val="21"/>
          <w:lang w:val="en-US" w:eastAsia="zh-CN"/>
        </w:rPr>
        <w:t>著作</w:t>
      </w:r>
      <w:r>
        <w:rPr>
          <w:rFonts w:hint="eastAsia" w:ascii="宋体" w:hAnsi="宋体" w:eastAsia="宋体" w:cs="宋体"/>
          <w:b/>
          <w:bCs/>
          <w:sz w:val="21"/>
          <w:szCs w:val="21"/>
          <w:lang w:val="en-US" w:eastAsia="zh-CN"/>
        </w:rPr>
        <w:t>权转让协议</w:t>
      </w:r>
    </w:p>
    <w:bookmarkEnd w:id="0"/>
    <w:p w14:paraId="4E7CABEA">
      <w:pPr>
        <w:keepNext w:val="0"/>
        <w:keepLines w:val="0"/>
        <w:pageBreakBefore w:val="0"/>
        <w:widowControl w:val="0"/>
        <w:kinsoku/>
        <w:wordWrap/>
        <w:overflowPunct/>
        <w:topLinePunct w:val="0"/>
        <w:autoSpaceDE/>
        <w:autoSpaceDN/>
        <w:bidi w:val="0"/>
        <w:adjustRightInd w:val="0"/>
        <w:snapToGrid w:val="0"/>
        <w:spacing w:before="0" w:beforeLines="0" w:after="0" w:afterLines="0" w:line="360" w:lineRule="auto"/>
        <w:ind w:left="0" w:leftChars="0" w:right="0" w:rightChars="0" w:firstLine="420" w:firstLineChars="200"/>
        <w:jc w:val="both"/>
        <w:textAlignment w:val="auto"/>
        <w:outlineLvl w:val="9"/>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 xml:space="preserve">论文题目：                                                 </w:t>
      </w:r>
    </w:p>
    <w:p w14:paraId="194C6A3D">
      <w:pPr>
        <w:keepNext w:val="0"/>
        <w:keepLines w:val="0"/>
        <w:pageBreakBefore w:val="0"/>
        <w:widowControl w:val="0"/>
        <w:kinsoku/>
        <w:wordWrap/>
        <w:overflowPunct/>
        <w:topLinePunct w:val="0"/>
        <w:autoSpaceDE/>
        <w:autoSpaceDN/>
        <w:bidi w:val="0"/>
        <w:adjustRightInd w:val="0"/>
        <w:snapToGrid w:val="0"/>
        <w:spacing w:before="0" w:beforeLines="0" w:after="0" w:afterLines="0" w:line="360" w:lineRule="auto"/>
        <w:ind w:left="0" w:leftChars="0" w:right="0" w:rightChars="0" w:firstLine="420" w:firstLineChars="200"/>
        <w:jc w:val="both"/>
        <w:textAlignment w:val="auto"/>
        <w:outlineLvl w:val="9"/>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作者（依序排列）：</w:t>
      </w:r>
      <w:r>
        <w:rPr>
          <w:rFonts w:hint="eastAsia" w:ascii="宋体" w:hAnsi="宋体" w:eastAsia="宋体" w:cs="宋体"/>
          <w:sz w:val="21"/>
          <w:szCs w:val="21"/>
          <w:u w:val="single"/>
          <w:lang w:val="en-US" w:eastAsia="zh-CN"/>
        </w:rPr>
        <w:t xml:space="preserve">                                             </w:t>
      </w:r>
    </w:p>
    <w:p w14:paraId="2C2721C5">
      <w:pPr>
        <w:keepNext w:val="0"/>
        <w:keepLines w:val="0"/>
        <w:pageBreakBefore w:val="0"/>
        <w:widowControl w:val="0"/>
        <w:kinsoku/>
        <w:wordWrap/>
        <w:overflowPunct/>
        <w:topLinePunct w:val="0"/>
        <w:autoSpaceDE/>
        <w:autoSpaceDN/>
        <w:bidi w:val="0"/>
        <w:adjustRightInd w:val="0"/>
        <w:snapToGrid w:val="0"/>
        <w:spacing w:before="0" w:beforeLines="0" w:after="0" w:afterLines="0" w:line="360" w:lineRule="auto"/>
        <w:ind w:left="0" w:leftChars="0" w:right="0" w:rightChars="0" w:firstLine="420" w:firstLineChars="200"/>
        <w:jc w:val="both"/>
        <w:textAlignment w:val="auto"/>
        <w:outlineLvl w:val="9"/>
        <w:rPr>
          <w:rFonts w:hint="default" w:ascii="宋体" w:hAnsi="宋体" w:eastAsia="宋体" w:cs="宋体"/>
          <w:sz w:val="21"/>
          <w:szCs w:val="21"/>
          <w:u w:val="single"/>
          <w:lang w:val="en-US" w:eastAsia="zh-CN"/>
        </w:rPr>
      </w:pPr>
      <w:r>
        <w:rPr>
          <w:rFonts w:hint="eastAsia" w:ascii="宋体" w:hAnsi="宋体" w:eastAsia="宋体" w:cs="宋体"/>
          <w:sz w:val="21"/>
          <w:szCs w:val="21"/>
          <w:lang w:val="en-US" w:eastAsia="zh-CN"/>
        </w:rPr>
        <w:t xml:space="preserve">投稿期刊（下简称“期刊”）：                                    </w:t>
      </w:r>
    </w:p>
    <w:p w14:paraId="435057AD">
      <w:pPr>
        <w:keepNext w:val="0"/>
        <w:keepLines w:val="0"/>
        <w:pageBreakBefore w:val="0"/>
        <w:widowControl w:val="0"/>
        <w:kinsoku/>
        <w:wordWrap/>
        <w:overflowPunct/>
        <w:topLinePunct w:val="0"/>
        <w:autoSpaceDE/>
        <w:autoSpaceDN/>
        <w:bidi w:val="0"/>
        <w:adjustRightInd w:val="0"/>
        <w:snapToGrid w:val="0"/>
        <w:spacing w:before="0" w:beforeLines="0" w:after="0" w:afterLines="0" w:line="360" w:lineRule="auto"/>
        <w:ind w:left="0" w:leftChars="0" w:right="0" w:rightChars="0" w:firstLine="420" w:firstLineChars="200"/>
        <w:jc w:val="both"/>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以上论文的</w:t>
      </w:r>
      <w:r>
        <w:rPr>
          <w:rFonts w:hint="eastAsia" w:ascii="宋体" w:hAnsi="宋体" w:cs="宋体"/>
          <w:sz w:val="21"/>
          <w:szCs w:val="21"/>
          <w:lang w:val="en-US" w:eastAsia="zh-CN"/>
        </w:rPr>
        <w:t>作者（著作权人）</w:t>
      </w:r>
      <w:r>
        <w:rPr>
          <w:rFonts w:hint="eastAsia" w:ascii="宋体" w:hAnsi="宋体" w:eastAsia="宋体" w:cs="宋体"/>
          <w:sz w:val="21"/>
          <w:szCs w:val="21"/>
          <w:lang w:val="en-US" w:eastAsia="zh-CN"/>
        </w:rPr>
        <w:t>同意将上述论文在《国医论坛》</w:t>
      </w:r>
      <w:r>
        <w:rPr>
          <w:rFonts w:hint="eastAsia" w:ascii="宋体" w:hAnsi="宋体" w:cs="宋体"/>
          <w:sz w:val="21"/>
          <w:szCs w:val="21"/>
          <w:lang w:val="en-US" w:eastAsia="zh-CN"/>
        </w:rPr>
        <w:t>期刊</w:t>
      </w:r>
      <w:r>
        <w:rPr>
          <w:rFonts w:hint="eastAsia" w:ascii="宋体" w:hAnsi="宋体" w:eastAsia="宋体" w:cs="宋体"/>
          <w:sz w:val="21"/>
          <w:szCs w:val="21"/>
          <w:lang w:val="en-US" w:eastAsia="zh-CN"/>
        </w:rPr>
        <w:t>发表，自愿将</w:t>
      </w:r>
      <w:r>
        <w:rPr>
          <w:rFonts w:hint="eastAsia" w:ascii="宋体" w:hAnsi="宋体" w:cs="宋体"/>
          <w:sz w:val="21"/>
          <w:szCs w:val="21"/>
          <w:lang w:val="en-US" w:eastAsia="zh-CN"/>
        </w:rPr>
        <w:t>该</w:t>
      </w:r>
      <w:r>
        <w:rPr>
          <w:rFonts w:hint="eastAsia" w:ascii="宋体" w:hAnsi="宋体" w:eastAsia="宋体" w:cs="宋体"/>
          <w:sz w:val="21"/>
          <w:szCs w:val="21"/>
          <w:lang w:val="en-US" w:eastAsia="zh-CN"/>
        </w:rPr>
        <w:t>论文的</w:t>
      </w:r>
      <w:r>
        <w:rPr>
          <w:rFonts w:hint="eastAsia" w:ascii="宋体" w:hAnsi="宋体" w:cs="宋体"/>
          <w:sz w:val="21"/>
          <w:szCs w:val="21"/>
          <w:lang w:val="en-US" w:eastAsia="zh-CN"/>
        </w:rPr>
        <w:t>部分著作权在被期刊接收发表后</w:t>
      </w:r>
      <w:r>
        <w:rPr>
          <w:rFonts w:hint="eastAsia" w:ascii="宋体" w:hAnsi="宋体" w:eastAsia="宋体" w:cs="宋体"/>
          <w:sz w:val="21"/>
          <w:szCs w:val="21"/>
          <w:lang w:val="en-US" w:eastAsia="zh-CN"/>
        </w:rPr>
        <w:t>转让给《国医论坛》编辑部，并就有关问题明确如下：</w:t>
      </w:r>
    </w:p>
    <w:p w14:paraId="6E5B3639">
      <w:pPr>
        <w:keepNext w:val="0"/>
        <w:keepLines w:val="0"/>
        <w:pageBreakBefore w:val="0"/>
        <w:widowControl w:val="0"/>
        <w:numPr>
          <w:ilvl w:val="0"/>
          <w:numId w:val="1"/>
        </w:numPr>
        <w:kinsoku/>
        <w:wordWrap/>
        <w:overflowPunct/>
        <w:topLinePunct w:val="0"/>
        <w:autoSpaceDE/>
        <w:autoSpaceDN/>
        <w:bidi w:val="0"/>
        <w:adjustRightInd w:val="0"/>
        <w:snapToGrid w:val="0"/>
        <w:spacing w:before="0" w:beforeLines="0" w:after="0" w:afterLines="0" w:line="360" w:lineRule="auto"/>
        <w:ind w:left="0" w:leftChars="0" w:right="0" w:rightChars="0" w:firstLine="420" w:firstLineChars="200"/>
        <w:jc w:val="both"/>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论文作者保证该论文为原创作品并且不涉及涉密和一稿多投问题，若发生侵权或泄密问题，一切责任由论文作者承担。</w:t>
      </w:r>
    </w:p>
    <w:p w14:paraId="2FBDF056">
      <w:pPr>
        <w:keepNext w:val="0"/>
        <w:keepLines w:val="0"/>
        <w:pageBreakBefore w:val="0"/>
        <w:widowControl w:val="0"/>
        <w:numPr>
          <w:ilvl w:val="0"/>
          <w:numId w:val="1"/>
        </w:numPr>
        <w:kinsoku/>
        <w:wordWrap/>
        <w:overflowPunct/>
        <w:topLinePunct w:val="0"/>
        <w:autoSpaceDE/>
        <w:autoSpaceDN/>
        <w:bidi w:val="0"/>
        <w:adjustRightInd w:val="0"/>
        <w:snapToGrid w:val="0"/>
        <w:spacing w:before="0" w:beforeLines="0" w:after="0" w:afterLines="0" w:line="360" w:lineRule="auto"/>
        <w:ind w:left="0" w:leftChars="0" w:right="0" w:rightChars="0" w:firstLine="420" w:firstLineChars="200"/>
        <w:jc w:val="both"/>
        <w:textAlignment w:val="auto"/>
        <w:outlineLvl w:val="9"/>
        <w:rPr>
          <w:rFonts w:hint="eastAsia" w:ascii="宋体" w:hAnsi="宋体" w:eastAsia="宋体" w:cs="宋体"/>
          <w:sz w:val="21"/>
          <w:szCs w:val="21"/>
          <w:lang w:val="en-US" w:eastAsia="zh-CN"/>
        </w:rPr>
      </w:pPr>
      <w:r>
        <w:rPr>
          <w:rFonts w:hint="eastAsia" w:ascii="宋体" w:hAnsi="宋体" w:cs="宋体"/>
          <w:sz w:val="21"/>
          <w:szCs w:val="21"/>
        </w:rPr>
        <w:t>全体作者同意，上述提交</w:t>
      </w:r>
      <w:r>
        <w:rPr>
          <w:rFonts w:hint="eastAsia" w:ascii="宋体" w:hAnsi="宋体" w:cs="宋体"/>
          <w:sz w:val="21"/>
          <w:szCs w:val="21"/>
          <w:lang w:val="en-US" w:eastAsia="zh-CN"/>
        </w:rPr>
        <w:t>期刊</w:t>
      </w:r>
      <w:r>
        <w:rPr>
          <w:rFonts w:hint="eastAsia" w:ascii="宋体" w:hAnsi="宋体" w:cs="宋体"/>
          <w:sz w:val="21"/>
          <w:szCs w:val="21"/>
        </w:rPr>
        <w:t>发表的</w:t>
      </w:r>
      <w:r>
        <w:rPr>
          <w:rFonts w:hint="eastAsia" w:ascii="宋体" w:hAnsi="宋体" w:cs="宋体"/>
          <w:sz w:val="21"/>
          <w:szCs w:val="21"/>
          <w:lang w:val="en-US" w:eastAsia="zh-CN"/>
        </w:rPr>
        <w:t>论文</w:t>
      </w:r>
      <w:r>
        <w:rPr>
          <w:rFonts w:hint="eastAsia" w:ascii="宋体" w:hAnsi="宋体" w:cs="宋体"/>
          <w:sz w:val="21"/>
          <w:szCs w:val="21"/>
        </w:rPr>
        <w:t>一经录用，作者即将</w:t>
      </w:r>
      <w:r>
        <w:rPr>
          <w:rFonts w:hint="eastAsia" w:ascii="宋体" w:hAnsi="宋体" w:cs="宋体"/>
          <w:sz w:val="21"/>
          <w:szCs w:val="21"/>
          <w:lang w:val="en-US" w:eastAsia="zh-CN"/>
        </w:rPr>
        <w:t>论文</w:t>
      </w:r>
      <w:r>
        <w:rPr>
          <w:rFonts w:hint="eastAsia" w:ascii="宋体" w:hAnsi="宋体" w:cs="宋体"/>
          <w:sz w:val="21"/>
          <w:szCs w:val="21"/>
        </w:rPr>
        <w:t>整体以及附属于作品的图、表、摘要或其他可以从</w:t>
      </w:r>
      <w:r>
        <w:rPr>
          <w:rFonts w:hint="eastAsia" w:ascii="宋体" w:hAnsi="宋体" w:cs="宋体"/>
          <w:sz w:val="21"/>
          <w:szCs w:val="21"/>
          <w:lang w:val="en-US" w:eastAsia="zh-CN"/>
        </w:rPr>
        <w:t>论文</w:t>
      </w:r>
      <w:r>
        <w:rPr>
          <w:rFonts w:hint="eastAsia" w:ascii="宋体" w:hAnsi="宋体" w:cs="宋体"/>
          <w:sz w:val="21"/>
          <w:szCs w:val="21"/>
        </w:rPr>
        <w:t>中提取部分的全部复制传播的权利——包括但不限于复制权、发行权、信息网络传播权、表演权、翻译权、汇编权、改编权</w:t>
      </w:r>
      <w:r>
        <w:rPr>
          <w:rFonts w:hint="eastAsia" w:ascii="宋体" w:hAnsi="宋体" w:cs="宋体"/>
          <w:sz w:val="21"/>
          <w:szCs w:val="21"/>
          <w:lang w:val="en-US" w:eastAsia="zh-CN"/>
        </w:rPr>
        <w:t>等权利转让给期刊编辑部</w:t>
      </w:r>
      <w:r>
        <w:rPr>
          <w:rFonts w:hint="eastAsia" w:ascii="宋体" w:hAnsi="宋体" w:eastAsia="宋体" w:cs="宋体"/>
          <w:sz w:val="21"/>
          <w:szCs w:val="21"/>
          <w:lang w:val="en-US" w:eastAsia="zh-CN"/>
        </w:rPr>
        <w:t>。</w:t>
      </w:r>
    </w:p>
    <w:p w14:paraId="262C2C49">
      <w:pPr>
        <w:keepNext w:val="0"/>
        <w:keepLines w:val="0"/>
        <w:pageBreakBefore w:val="0"/>
        <w:widowControl w:val="0"/>
        <w:numPr>
          <w:ilvl w:val="0"/>
          <w:numId w:val="1"/>
        </w:numPr>
        <w:kinsoku/>
        <w:wordWrap/>
        <w:overflowPunct/>
        <w:topLinePunct w:val="0"/>
        <w:autoSpaceDE/>
        <w:autoSpaceDN/>
        <w:bidi w:val="0"/>
        <w:adjustRightInd w:val="0"/>
        <w:snapToGrid w:val="0"/>
        <w:spacing w:before="0" w:beforeLines="0" w:after="0" w:afterLines="0" w:line="360" w:lineRule="auto"/>
        <w:ind w:left="0" w:leftChars="0" w:right="0" w:rightChars="0" w:firstLine="420" w:firstLineChars="200"/>
        <w:jc w:val="both"/>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论文作者保证该论文的署名无争议。若发生署名争议，责任由论文作者承担。</w:t>
      </w:r>
    </w:p>
    <w:p w14:paraId="019EC197">
      <w:pPr>
        <w:keepNext w:val="0"/>
        <w:keepLines w:val="0"/>
        <w:pageBreakBefore w:val="0"/>
        <w:widowControl w:val="0"/>
        <w:numPr>
          <w:ilvl w:val="0"/>
          <w:numId w:val="1"/>
        </w:numPr>
        <w:kinsoku/>
        <w:wordWrap/>
        <w:overflowPunct/>
        <w:topLinePunct w:val="0"/>
        <w:autoSpaceDE/>
        <w:autoSpaceDN/>
        <w:bidi w:val="0"/>
        <w:adjustRightInd w:val="0"/>
        <w:snapToGrid w:val="0"/>
        <w:spacing w:before="0" w:beforeLines="0" w:after="0" w:afterLines="0" w:line="360" w:lineRule="auto"/>
        <w:ind w:left="0" w:leftChars="0" w:right="0" w:rightChars="0" w:firstLine="420" w:firstLineChars="200"/>
        <w:jc w:val="both"/>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本</w:t>
      </w:r>
      <w:r>
        <w:rPr>
          <w:rFonts w:hint="eastAsia" w:ascii="宋体" w:hAnsi="宋体" w:cs="宋体"/>
          <w:sz w:val="21"/>
          <w:szCs w:val="21"/>
          <w:lang w:val="en-US" w:eastAsia="zh-CN"/>
        </w:rPr>
        <w:t>协议</w:t>
      </w:r>
      <w:r>
        <w:rPr>
          <w:rFonts w:hint="eastAsia" w:ascii="宋体" w:hAnsi="宋体" w:eastAsia="宋体" w:cs="宋体"/>
          <w:sz w:val="21"/>
          <w:szCs w:val="21"/>
          <w:lang w:val="en-US" w:eastAsia="zh-CN"/>
        </w:rPr>
        <w:t>中第</w:t>
      </w:r>
      <w:r>
        <w:rPr>
          <w:rFonts w:hint="eastAsia" w:ascii="宋体" w:hAnsi="宋体" w:cs="宋体"/>
          <w:sz w:val="21"/>
          <w:szCs w:val="21"/>
          <w:lang w:val="en-US" w:eastAsia="zh-CN"/>
        </w:rPr>
        <w:t>2</w:t>
      </w:r>
      <w:r>
        <w:rPr>
          <w:rFonts w:hint="eastAsia" w:ascii="宋体" w:hAnsi="宋体" w:eastAsia="宋体" w:cs="宋体"/>
          <w:sz w:val="21"/>
          <w:szCs w:val="21"/>
          <w:lang w:val="en-US" w:eastAsia="zh-CN"/>
        </w:rPr>
        <w:t>条转让</w:t>
      </w:r>
      <w:r>
        <w:rPr>
          <w:rFonts w:hint="eastAsia" w:ascii="宋体" w:hAnsi="宋体" w:cs="宋体"/>
          <w:sz w:val="21"/>
          <w:szCs w:val="21"/>
          <w:lang w:val="en-US" w:eastAsia="zh-CN"/>
        </w:rPr>
        <w:t>的</w:t>
      </w:r>
      <w:r>
        <w:rPr>
          <w:rFonts w:hint="eastAsia" w:ascii="宋体" w:hAnsi="宋体" w:eastAsia="宋体" w:cs="宋体"/>
          <w:sz w:val="21"/>
          <w:szCs w:val="21"/>
          <w:lang w:val="en-US" w:eastAsia="zh-CN"/>
        </w:rPr>
        <w:t>权利，论文作者不得再自行或许可他人以任何形式使用，但论文作者本人可以在其后继的作品中引用或翻译该论文中部分内容</w:t>
      </w:r>
      <w:r>
        <w:rPr>
          <w:rFonts w:hint="eastAsia" w:ascii="宋体" w:hAnsi="宋体" w:cs="宋体"/>
          <w:sz w:val="21"/>
          <w:szCs w:val="21"/>
          <w:lang w:val="en-US" w:eastAsia="zh-CN"/>
        </w:rPr>
        <w:t>，</w:t>
      </w:r>
      <w:r>
        <w:rPr>
          <w:rFonts w:hint="eastAsia" w:ascii="宋体" w:hAnsi="宋体" w:eastAsia="宋体" w:cs="宋体"/>
          <w:sz w:val="21"/>
          <w:szCs w:val="21"/>
          <w:lang w:val="en-US" w:eastAsia="zh-CN"/>
        </w:rPr>
        <w:t>或将其汇编在其非期刊类的文集中。</w:t>
      </w:r>
    </w:p>
    <w:p w14:paraId="298F3A4F">
      <w:pPr>
        <w:keepNext w:val="0"/>
        <w:keepLines w:val="0"/>
        <w:pageBreakBefore w:val="0"/>
        <w:widowControl w:val="0"/>
        <w:numPr>
          <w:ilvl w:val="0"/>
          <w:numId w:val="1"/>
        </w:numPr>
        <w:kinsoku/>
        <w:wordWrap/>
        <w:overflowPunct/>
        <w:topLinePunct w:val="0"/>
        <w:autoSpaceDE/>
        <w:autoSpaceDN/>
        <w:bidi w:val="0"/>
        <w:adjustRightInd w:val="0"/>
        <w:snapToGrid w:val="0"/>
        <w:spacing w:before="0" w:beforeLines="0" w:after="0" w:afterLines="0" w:line="360" w:lineRule="auto"/>
        <w:ind w:left="0" w:leftChars="0" w:right="0" w:rightChars="0" w:firstLine="420" w:firstLineChars="200"/>
        <w:jc w:val="both"/>
        <w:textAlignment w:val="auto"/>
        <w:outlineLvl w:val="9"/>
        <w:rPr>
          <w:rFonts w:hint="eastAsia" w:ascii="宋体" w:hAnsi="宋体" w:eastAsia="宋体" w:cs="宋体"/>
          <w:sz w:val="21"/>
          <w:szCs w:val="21"/>
          <w:lang w:val="en-US" w:eastAsia="zh-CN"/>
        </w:rPr>
      </w:pPr>
      <w:r>
        <w:rPr>
          <w:rFonts w:hint="eastAsia" w:ascii="宋体" w:hAnsi="宋体" w:cs="宋体"/>
          <w:sz w:val="21"/>
          <w:szCs w:val="21"/>
          <w:lang w:val="en-US" w:eastAsia="zh-CN"/>
        </w:rPr>
        <w:t>转让费用：</w:t>
      </w:r>
      <w:r>
        <w:rPr>
          <w:rFonts w:hint="eastAsia" w:ascii="宋体" w:hAnsi="宋体" w:cs="宋体"/>
          <w:sz w:val="21"/>
          <w:szCs w:val="21"/>
        </w:rPr>
        <w:t>本协议权利</w:t>
      </w:r>
      <w:r>
        <w:rPr>
          <w:rFonts w:hint="eastAsia" w:ascii="宋体" w:hAnsi="宋体" w:cs="宋体"/>
          <w:sz w:val="21"/>
          <w:szCs w:val="21"/>
          <w:lang w:val="en-US" w:eastAsia="zh-CN"/>
        </w:rPr>
        <w:t>转让</w:t>
      </w:r>
      <w:r>
        <w:rPr>
          <w:rFonts w:hint="eastAsia" w:ascii="宋体" w:hAnsi="宋体" w:cs="宋体"/>
          <w:sz w:val="21"/>
          <w:szCs w:val="21"/>
        </w:rPr>
        <w:t>费与作品审稿费相抵，</w:t>
      </w:r>
      <w:r>
        <w:rPr>
          <w:rFonts w:hint="eastAsia" w:ascii="宋体" w:hAnsi="宋体" w:cs="宋体"/>
          <w:sz w:val="21"/>
          <w:szCs w:val="21"/>
          <w:lang w:val="en-US" w:eastAsia="zh-CN"/>
        </w:rPr>
        <w:t>期刊</w:t>
      </w:r>
      <w:r>
        <w:rPr>
          <w:rFonts w:hint="eastAsia" w:ascii="宋体" w:hAnsi="宋体" w:cs="宋体"/>
          <w:sz w:val="21"/>
          <w:szCs w:val="21"/>
        </w:rPr>
        <w:t>不再另行支付费用。</w:t>
      </w:r>
    </w:p>
    <w:p w14:paraId="5C5ED5F4">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cs="宋体"/>
          <w:color w:val="auto"/>
          <w:sz w:val="21"/>
          <w:szCs w:val="21"/>
        </w:rPr>
      </w:pPr>
      <w:r>
        <w:rPr>
          <w:rFonts w:hint="eastAsia" w:ascii="宋体" w:hAnsi="宋体" w:eastAsia="宋体" w:cs="宋体"/>
          <w:sz w:val="21"/>
          <w:szCs w:val="21"/>
          <w:lang w:val="en-US" w:eastAsia="zh-CN"/>
        </w:rPr>
        <w:t>6.本协议自签字之日起生效。</w:t>
      </w:r>
      <w:r>
        <w:rPr>
          <w:rFonts w:hint="eastAsia" w:ascii="宋体" w:hAnsi="宋体" w:cs="宋体"/>
          <w:color w:val="auto"/>
          <w:sz w:val="21"/>
          <w:szCs w:val="21"/>
        </w:rPr>
        <w:t>扫描件与原件具有同等法律效力。</w:t>
      </w:r>
    </w:p>
    <w:p w14:paraId="732E6F34">
      <w:pPr>
        <w:ind w:firstLine="105" w:firstLineChars="50"/>
        <w:rPr>
          <w:rFonts w:hint="eastAsia" w:ascii="宋体" w:hAnsi="宋体" w:cs="宋体"/>
          <w:sz w:val="21"/>
          <w:szCs w:val="21"/>
        </w:rPr>
      </w:pPr>
      <w:r>
        <w:rPr>
          <w:rFonts w:hint="eastAsia" w:ascii="宋体" w:hAnsi="宋体" w:cs="宋体"/>
          <w:color w:val="000000"/>
          <w:sz w:val="21"/>
          <w:szCs w:val="21"/>
        </w:rPr>
        <w:t xml:space="preserve">   </w:t>
      </w:r>
      <w:r>
        <w:rPr>
          <w:rFonts w:hint="eastAsia" w:ascii="宋体" w:hAnsi="宋体" w:cs="宋体"/>
          <w:sz w:val="21"/>
          <w:szCs w:val="21"/>
        </w:rPr>
        <w:t xml:space="preserve"> 全体作者签名（如有3个以上作者请自行添加签字栏）：</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9"/>
        <w:gridCol w:w="1896"/>
        <w:gridCol w:w="2640"/>
        <w:gridCol w:w="2475"/>
        <w:gridCol w:w="1290"/>
      </w:tblGrid>
      <w:tr w14:paraId="2ABE5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9" w:type="dxa"/>
            <w:noWrap w:val="0"/>
            <w:vAlign w:val="top"/>
          </w:tcPr>
          <w:p w14:paraId="6A090CCE">
            <w:pPr>
              <w:jc w:val="center"/>
              <w:rPr>
                <w:rFonts w:ascii="宋体" w:hAnsi="宋体" w:cs="宋体"/>
                <w:sz w:val="21"/>
                <w:szCs w:val="21"/>
              </w:rPr>
            </w:pPr>
            <w:r>
              <w:rPr>
                <w:rFonts w:hint="eastAsia" w:ascii="宋体" w:hAnsi="宋体" w:cs="宋体"/>
                <w:sz w:val="21"/>
                <w:szCs w:val="21"/>
              </w:rPr>
              <w:t>序号</w:t>
            </w:r>
          </w:p>
        </w:tc>
        <w:tc>
          <w:tcPr>
            <w:tcW w:w="1896" w:type="dxa"/>
            <w:noWrap w:val="0"/>
            <w:vAlign w:val="top"/>
          </w:tcPr>
          <w:p w14:paraId="7CCE56F1">
            <w:pPr>
              <w:jc w:val="center"/>
              <w:rPr>
                <w:rFonts w:ascii="宋体" w:hAnsi="宋体" w:cs="宋体"/>
                <w:sz w:val="21"/>
                <w:szCs w:val="21"/>
              </w:rPr>
            </w:pPr>
            <w:r>
              <w:rPr>
                <w:rFonts w:hint="eastAsia" w:ascii="宋体" w:hAnsi="宋体" w:cs="宋体"/>
                <w:sz w:val="21"/>
                <w:szCs w:val="21"/>
              </w:rPr>
              <w:t>作者姓名（签字栏）</w:t>
            </w:r>
          </w:p>
        </w:tc>
        <w:tc>
          <w:tcPr>
            <w:tcW w:w="2640" w:type="dxa"/>
            <w:noWrap w:val="0"/>
            <w:vAlign w:val="top"/>
          </w:tcPr>
          <w:p w14:paraId="2F923566">
            <w:pPr>
              <w:jc w:val="center"/>
              <w:rPr>
                <w:rFonts w:hint="eastAsia" w:ascii="宋体" w:hAnsi="宋体" w:cs="宋体"/>
                <w:sz w:val="21"/>
                <w:szCs w:val="21"/>
              </w:rPr>
            </w:pPr>
            <w:r>
              <w:rPr>
                <w:rFonts w:hint="eastAsia" w:ascii="宋体" w:hAnsi="宋体" w:cs="宋体"/>
                <w:sz w:val="21"/>
                <w:szCs w:val="21"/>
              </w:rPr>
              <w:t>作者身份证号</w:t>
            </w:r>
          </w:p>
        </w:tc>
        <w:tc>
          <w:tcPr>
            <w:tcW w:w="2475" w:type="dxa"/>
            <w:noWrap w:val="0"/>
            <w:vAlign w:val="top"/>
          </w:tcPr>
          <w:p w14:paraId="79F9F56F">
            <w:pPr>
              <w:jc w:val="center"/>
              <w:rPr>
                <w:rFonts w:ascii="宋体" w:hAnsi="宋体" w:cs="宋体"/>
                <w:sz w:val="21"/>
                <w:szCs w:val="21"/>
              </w:rPr>
            </w:pPr>
            <w:r>
              <w:rPr>
                <w:rFonts w:hint="eastAsia" w:ascii="宋体" w:hAnsi="宋体" w:cs="宋体"/>
                <w:sz w:val="21"/>
                <w:szCs w:val="21"/>
              </w:rPr>
              <w:t>作者单位</w:t>
            </w:r>
          </w:p>
        </w:tc>
        <w:tc>
          <w:tcPr>
            <w:tcW w:w="1290" w:type="dxa"/>
            <w:noWrap w:val="0"/>
            <w:vAlign w:val="top"/>
          </w:tcPr>
          <w:p w14:paraId="5263ADA8">
            <w:pPr>
              <w:jc w:val="center"/>
              <w:rPr>
                <w:rFonts w:ascii="宋体" w:hAnsi="宋体" w:cs="宋体"/>
                <w:sz w:val="21"/>
                <w:szCs w:val="21"/>
              </w:rPr>
            </w:pPr>
            <w:r>
              <w:rPr>
                <w:rFonts w:hint="eastAsia" w:ascii="宋体" w:hAnsi="宋体" w:cs="宋体"/>
                <w:sz w:val="21"/>
                <w:szCs w:val="21"/>
              </w:rPr>
              <w:t>签署日期</w:t>
            </w:r>
          </w:p>
        </w:tc>
      </w:tr>
      <w:tr w14:paraId="19D59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9" w:type="dxa"/>
            <w:noWrap w:val="0"/>
            <w:vAlign w:val="top"/>
          </w:tcPr>
          <w:p w14:paraId="600DF273">
            <w:pPr>
              <w:jc w:val="center"/>
              <w:rPr>
                <w:rFonts w:ascii="宋体" w:hAnsi="宋体" w:cs="宋体"/>
                <w:sz w:val="21"/>
                <w:szCs w:val="21"/>
              </w:rPr>
            </w:pPr>
            <w:r>
              <w:rPr>
                <w:rFonts w:hint="eastAsia" w:ascii="宋体" w:hAnsi="宋体" w:cs="宋体"/>
                <w:sz w:val="21"/>
                <w:szCs w:val="21"/>
              </w:rPr>
              <w:t>1</w:t>
            </w:r>
          </w:p>
        </w:tc>
        <w:tc>
          <w:tcPr>
            <w:tcW w:w="1896" w:type="dxa"/>
            <w:noWrap w:val="0"/>
            <w:vAlign w:val="top"/>
          </w:tcPr>
          <w:p w14:paraId="673121A9">
            <w:pPr>
              <w:jc w:val="center"/>
              <w:rPr>
                <w:rFonts w:ascii="宋体" w:hAnsi="宋体" w:cs="宋体"/>
                <w:sz w:val="21"/>
                <w:szCs w:val="21"/>
              </w:rPr>
            </w:pPr>
          </w:p>
        </w:tc>
        <w:tc>
          <w:tcPr>
            <w:tcW w:w="2640" w:type="dxa"/>
            <w:noWrap w:val="0"/>
            <w:vAlign w:val="top"/>
          </w:tcPr>
          <w:p w14:paraId="47D19165">
            <w:pPr>
              <w:jc w:val="center"/>
              <w:rPr>
                <w:rFonts w:ascii="宋体" w:hAnsi="宋体" w:cs="宋体"/>
                <w:sz w:val="21"/>
                <w:szCs w:val="21"/>
              </w:rPr>
            </w:pPr>
          </w:p>
        </w:tc>
        <w:tc>
          <w:tcPr>
            <w:tcW w:w="2475" w:type="dxa"/>
            <w:noWrap w:val="0"/>
            <w:vAlign w:val="top"/>
          </w:tcPr>
          <w:p w14:paraId="49B45F9C">
            <w:pPr>
              <w:jc w:val="center"/>
              <w:rPr>
                <w:rFonts w:ascii="宋体" w:hAnsi="宋体" w:cs="宋体"/>
                <w:sz w:val="21"/>
                <w:szCs w:val="21"/>
              </w:rPr>
            </w:pPr>
          </w:p>
        </w:tc>
        <w:tc>
          <w:tcPr>
            <w:tcW w:w="1290" w:type="dxa"/>
            <w:noWrap w:val="0"/>
            <w:vAlign w:val="top"/>
          </w:tcPr>
          <w:p w14:paraId="47AB3285">
            <w:pPr>
              <w:jc w:val="center"/>
              <w:rPr>
                <w:rFonts w:ascii="宋体" w:hAnsi="宋体" w:cs="宋体"/>
                <w:sz w:val="21"/>
                <w:szCs w:val="21"/>
              </w:rPr>
            </w:pPr>
          </w:p>
        </w:tc>
      </w:tr>
      <w:tr w14:paraId="0E2FC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759" w:type="dxa"/>
            <w:noWrap w:val="0"/>
            <w:vAlign w:val="top"/>
          </w:tcPr>
          <w:p w14:paraId="60B246FB">
            <w:pPr>
              <w:jc w:val="center"/>
              <w:rPr>
                <w:rFonts w:ascii="宋体" w:hAnsi="宋体" w:cs="宋体"/>
                <w:sz w:val="21"/>
                <w:szCs w:val="21"/>
              </w:rPr>
            </w:pPr>
            <w:r>
              <w:rPr>
                <w:rFonts w:hint="eastAsia" w:ascii="宋体" w:hAnsi="宋体" w:cs="宋体"/>
                <w:sz w:val="21"/>
                <w:szCs w:val="21"/>
              </w:rPr>
              <w:t>2</w:t>
            </w:r>
          </w:p>
        </w:tc>
        <w:tc>
          <w:tcPr>
            <w:tcW w:w="1896" w:type="dxa"/>
            <w:noWrap w:val="0"/>
            <w:vAlign w:val="top"/>
          </w:tcPr>
          <w:p w14:paraId="456BEFB7">
            <w:pPr>
              <w:jc w:val="center"/>
              <w:rPr>
                <w:rFonts w:ascii="宋体" w:hAnsi="宋体" w:cs="宋体"/>
                <w:sz w:val="21"/>
                <w:szCs w:val="21"/>
              </w:rPr>
            </w:pPr>
          </w:p>
        </w:tc>
        <w:tc>
          <w:tcPr>
            <w:tcW w:w="2640" w:type="dxa"/>
            <w:noWrap w:val="0"/>
            <w:vAlign w:val="top"/>
          </w:tcPr>
          <w:p w14:paraId="336739F8">
            <w:pPr>
              <w:jc w:val="center"/>
              <w:rPr>
                <w:rFonts w:ascii="宋体" w:hAnsi="宋体" w:cs="宋体"/>
                <w:sz w:val="21"/>
                <w:szCs w:val="21"/>
              </w:rPr>
            </w:pPr>
          </w:p>
        </w:tc>
        <w:tc>
          <w:tcPr>
            <w:tcW w:w="2475" w:type="dxa"/>
            <w:noWrap w:val="0"/>
            <w:vAlign w:val="top"/>
          </w:tcPr>
          <w:p w14:paraId="18EF5ED3">
            <w:pPr>
              <w:jc w:val="center"/>
              <w:rPr>
                <w:rFonts w:ascii="宋体" w:hAnsi="宋体" w:cs="宋体"/>
                <w:sz w:val="21"/>
                <w:szCs w:val="21"/>
              </w:rPr>
            </w:pPr>
          </w:p>
        </w:tc>
        <w:tc>
          <w:tcPr>
            <w:tcW w:w="1290" w:type="dxa"/>
            <w:noWrap w:val="0"/>
            <w:vAlign w:val="top"/>
          </w:tcPr>
          <w:p w14:paraId="5B5796D0">
            <w:pPr>
              <w:jc w:val="center"/>
              <w:rPr>
                <w:rFonts w:ascii="宋体" w:hAnsi="宋体" w:cs="宋体"/>
                <w:sz w:val="21"/>
                <w:szCs w:val="21"/>
              </w:rPr>
            </w:pPr>
          </w:p>
        </w:tc>
      </w:tr>
      <w:tr w14:paraId="3BD64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759" w:type="dxa"/>
            <w:noWrap w:val="0"/>
            <w:vAlign w:val="top"/>
          </w:tcPr>
          <w:p w14:paraId="4EFECECB">
            <w:pPr>
              <w:jc w:val="center"/>
              <w:rPr>
                <w:rFonts w:ascii="宋体" w:hAnsi="宋体" w:cs="宋体"/>
                <w:sz w:val="21"/>
                <w:szCs w:val="21"/>
              </w:rPr>
            </w:pPr>
            <w:r>
              <w:rPr>
                <w:rFonts w:hint="eastAsia" w:ascii="宋体" w:hAnsi="宋体" w:cs="宋体"/>
                <w:sz w:val="21"/>
                <w:szCs w:val="21"/>
              </w:rPr>
              <w:t>…</w:t>
            </w:r>
          </w:p>
        </w:tc>
        <w:tc>
          <w:tcPr>
            <w:tcW w:w="1896" w:type="dxa"/>
            <w:noWrap w:val="0"/>
            <w:vAlign w:val="top"/>
          </w:tcPr>
          <w:p w14:paraId="4BE27F7E">
            <w:pPr>
              <w:jc w:val="center"/>
              <w:rPr>
                <w:rFonts w:ascii="宋体" w:hAnsi="宋体" w:cs="宋体"/>
                <w:sz w:val="21"/>
                <w:szCs w:val="21"/>
              </w:rPr>
            </w:pPr>
          </w:p>
        </w:tc>
        <w:tc>
          <w:tcPr>
            <w:tcW w:w="2640" w:type="dxa"/>
            <w:noWrap w:val="0"/>
            <w:vAlign w:val="top"/>
          </w:tcPr>
          <w:p w14:paraId="50488DB3">
            <w:pPr>
              <w:jc w:val="center"/>
              <w:rPr>
                <w:rFonts w:ascii="宋体" w:hAnsi="宋体" w:cs="宋体"/>
                <w:sz w:val="21"/>
                <w:szCs w:val="21"/>
              </w:rPr>
            </w:pPr>
          </w:p>
        </w:tc>
        <w:tc>
          <w:tcPr>
            <w:tcW w:w="2475" w:type="dxa"/>
            <w:noWrap w:val="0"/>
            <w:vAlign w:val="top"/>
          </w:tcPr>
          <w:p w14:paraId="100F31C4">
            <w:pPr>
              <w:jc w:val="center"/>
              <w:rPr>
                <w:rFonts w:ascii="宋体" w:hAnsi="宋体" w:cs="宋体"/>
                <w:sz w:val="21"/>
                <w:szCs w:val="21"/>
              </w:rPr>
            </w:pPr>
          </w:p>
        </w:tc>
        <w:tc>
          <w:tcPr>
            <w:tcW w:w="1290" w:type="dxa"/>
            <w:noWrap w:val="0"/>
            <w:vAlign w:val="top"/>
          </w:tcPr>
          <w:p w14:paraId="3EB8AAA7">
            <w:pPr>
              <w:jc w:val="center"/>
              <w:rPr>
                <w:rFonts w:ascii="宋体" w:hAnsi="宋体" w:cs="宋体"/>
                <w:sz w:val="21"/>
                <w:szCs w:val="21"/>
              </w:rPr>
            </w:pPr>
          </w:p>
        </w:tc>
      </w:tr>
    </w:tbl>
    <w:p w14:paraId="6E15A7E9">
      <w:pPr>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after="0" w:afterLines="0" w:line="360" w:lineRule="auto"/>
        <w:ind w:right="0" w:rightChars="0" w:firstLine="420" w:firstLineChars="200"/>
        <w:jc w:val="both"/>
        <w:textAlignment w:val="auto"/>
        <w:outlineLvl w:val="9"/>
        <w:rPr>
          <w:rFonts w:hint="default" w:ascii="宋体" w:hAnsi="宋体" w:eastAsia="宋体" w:cs="宋体"/>
          <w:sz w:val="21"/>
          <w:szCs w:val="21"/>
          <w:lang w:val="en-US" w:eastAsia="zh-CN"/>
        </w:rPr>
      </w:pPr>
    </w:p>
    <w:p w14:paraId="0C8EECAA">
      <w:pPr>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after="0" w:afterLines="0" w:line="360" w:lineRule="auto"/>
        <w:ind w:right="0" w:rightChars="0" w:firstLine="420" w:firstLineChars="200"/>
        <w:jc w:val="both"/>
        <w:textAlignment w:val="auto"/>
        <w:outlineLvl w:val="9"/>
        <w:rPr>
          <w:rFonts w:hint="default" w:ascii="宋体" w:hAnsi="宋体" w:eastAsia="宋体" w:cs="宋体"/>
          <w:sz w:val="21"/>
          <w:szCs w:val="21"/>
          <w:lang w:val="en-US" w:eastAsia="zh-CN"/>
        </w:rPr>
      </w:pPr>
    </w:p>
    <w:p w14:paraId="3A256AA3">
      <w:pPr>
        <w:jc w:val="center"/>
        <w:rPr>
          <w:rFonts w:hint="eastAsia" w:ascii="宋体" w:hAnsi="宋体" w:cs="宋体"/>
          <w:sz w:val="21"/>
          <w:szCs w:val="21"/>
        </w:rPr>
      </w:pPr>
      <w:r>
        <w:rPr>
          <w:rFonts w:hint="eastAsia" w:ascii="黑体" w:hAnsi="黑体" w:eastAsia="黑体" w:cs="黑体"/>
          <w:b/>
          <w:bCs/>
          <w:sz w:val="21"/>
          <w:szCs w:val="21"/>
        </w:rPr>
        <w:t>著作权许可使用协议</w:t>
      </w:r>
    </w:p>
    <w:p w14:paraId="0F40CCC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sz w:val="21"/>
          <w:szCs w:val="21"/>
        </w:rPr>
      </w:pPr>
      <w:r>
        <w:rPr>
          <w:rFonts w:hint="eastAsia" w:ascii="宋体" w:hAnsi="宋体" w:cs="宋体"/>
          <w:sz w:val="21"/>
          <w:szCs w:val="21"/>
          <w:lang w:val="en-US" w:eastAsia="zh-CN"/>
        </w:rPr>
        <w:t>论文题目</w:t>
      </w:r>
      <w:r>
        <w:rPr>
          <w:rFonts w:hint="eastAsia" w:ascii="宋体" w:hAnsi="宋体" w:cs="宋体"/>
          <w:sz w:val="21"/>
          <w:szCs w:val="21"/>
        </w:rPr>
        <w:t>：_______________________________ （下称“</w:t>
      </w:r>
      <w:r>
        <w:rPr>
          <w:rFonts w:hint="eastAsia" w:ascii="宋体" w:hAnsi="宋体" w:cs="宋体"/>
          <w:sz w:val="21"/>
          <w:szCs w:val="21"/>
          <w:lang w:val="en-US" w:eastAsia="zh-CN"/>
        </w:rPr>
        <w:t>论文</w:t>
      </w:r>
      <w:r>
        <w:rPr>
          <w:rFonts w:hint="eastAsia" w:ascii="宋体" w:hAnsi="宋体" w:cs="宋体"/>
          <w:sz w:val="21"/>
          <w:szCs w:val="21"/>
        </w:rPr>
        <w:t>”）</w:t>
      </w:r>
    </w:p>
    <w:p w14:paraId="601514C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sz w:val="21"/>
          <w:szCs w:val="21"/>
        </w:rPr>
      </w:pPr>
      <w:r>
        <w:rPr>
          <w:rFonts w:hint="eastAsia" w:ascii="宋体" w:hAnsi="宋体" w:cs="宋体"/>
          <w:sz w:val="21"/>
          <w:szCs w:val="21"/>
        </w:rPr>
        <w:t>作    者：</w:t>
      </w:r>
      <w:r>
        <w:rPr>
          <w:rFonts w:hint="eastAsia" w:ascii="宋体" w:hAnsi="宋体" w:cs="宋体"/>
          <w:sz w:val="21"/>
          <w:szCs w:val="21"/>
          <w:u w:val="single"/>
        </w:rPr>
        <w:t xml:space="preserve">                               </w:t>
      </w:r>
    </w:p>
    <w:p w14:paraId="31F8B8E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sz w:val="21"/>
          <w:szCs w:val="21"/>
        </w:rPr>
      </w:pPr>
      <w:r>
        <w:rPr>
          <w:rFonts w:hint="eastAsia" w:ascii="宋体" w:hAnsi="宋体" w:cs="宋体"/>
          <w:sz w:val="21"/>
          <w:szCs w:val="21"/>
        </w:rPr>
        <w:t>投稿期刊：_______</w:t>
      </w:r>
      <w:r>
        <w:rPr>
          <w:rFonts w:hint="eastAsia" w:ascii="宋体" w:hAnsi="宋体" w:cs="宋体"/>
          <w:sz w:val="21"/>
          <w:szCs w:val="21"/>
          <w:lang w:eastAsia="zh-CN"/>
        </w:rPr>
        <w:t>《国医论坛》</w:t>
      </w:r>
      <w:r>
        <w:rPr>
          <w:rFonts w:hint="eastAsia" w:ascii="宋体" w:hAnsi="宋体" w:cs="宋体"/>
          <w:sz w:val="21"/>
          <w:szCs w:val="21"/>
        </w:rPr>
        <w:t>________________________ （下称“本刊”）</w:t>
      </w:r>
    </w:p>
    <w:p w14:paraId="66C9C696">
      <w:pPr>
        <w:keepNext w:val="0"/>
        <w:keepLines w:val="0"/>
        <w:pageBreakBefore w:val="0"/>
        <w:widowControl w:val="0"/>
        <w:kinsoku/>
        <w:wordWrap/>
        <w:overflowPunct/>
        <w:topLinePunct w:val="0"/>
        <w:autoSpaceDE/>
        <w:autoSpaceDN/>
        <w:bidi w:val="0"/>
        <w:adjustRightInd/>
        <w:snapToGrid/>
        <w:spacing w:before="120" w:beforeLines="50" w:line="360" w:lineRule="auto"/>
        <w:ind w:firstLine="420" w:firstLineChars="200"/>
        <w:textAlignment w:val="auto"/>
        <w:rPr>
          <w:rFonts w:hint="eastAsia" w:ascii="宋体" w:hAnsi="宋体" w:cs="宋体"/>
          <w:sz w:val="21"/>
          <w:szCs w:val="21"/>
        </w:rPr>
      </w:pPr>
      <w:r>
        <w:rPr>
          <w:rFonts w:hint="eastAsia" w:ascii="宋体" w:hAnsi="宋体" w:cs="宋体"/>
          <w:sz w:val="21"/>
          <w:szCs w:val="21"/>
          <w:lang w:val="en-US" w:eastAsia="zh-CN"/>
        </w:rPr>
        <w:t>一、</w:t>
      </w:r>
      <w:r>
        <w:rPr>
          <w:rFonts w:hint="eastAsia" w:ascii="宋体" w:hAnsi="宋体" w:cs="宋体"/>
          <w:sz w:val="21"/>
          <w:szCs w:val="21"/>
        </w:rPr>
        <w:t>全体作者同意，上述提交本刊发表的作品一经本刊录用，作者即将作品整体以及附属于作品的图、表、摘要或其他可以从作品中提取部分的全部复制传播的权利——包括但不限于复制权、发行权、信息网络传播权、表演权、翻译权、汇编权、改编权</w:t>
      </w:r>
      <w:r>
        <w:rPr>
          <w:rFonts w:hint="eastAsia" w:ascii="宋体" w:hAnsi="宋体" w:cs="宋体"/>
          <w:sz w:val="21"/>
          <w:szCs w:val="21"/>
          <w:lang w:val="en-US" w:eastAsia="zh-CN"/>
        </w:rPr>
        <w:t>等权利</w:t>
      </w:r>
      <w:r>
        <w:rPr>
          <w:rFonts w:hint="eastAsia" w:ascii="宋体" w:hAnsi="宋体" w:cs="宋体"/>
          <w:sz w:val="21"/>
          <w:szCs w:val="21"/>
        </w:rPr>
        <w:t>许可给本刊</w:t>
      </w:r>
      <w:r>
        <w:rPr>
          <w:rFonts w:hint="eastAsia" w:ascii="宋体" w:hAnsi="宋体" w:cs="宋体"/>
          <w:sz w:val="21"/>
          <w:szCs w:val="21"/>
          <w:lang w:val="en-US" w:eastAsia="zh-CN"/>
        </w:rPr>
        <w:t>使用</w:t>
      </w:r>
      <w:r>
        <w:rPr>
          <w:rFonts w:hint="eastAsia" w:ascii="宋体" w:hAnsi="宋体" w:cs="宋体"/>
          <w:sz w:val="21"/>
          <w:szCs w:val="21"/>
        </w:rPr>
        <w:t>，本刊有权通过</w:t>
      </w:r>
      <w:r>
        <w:rPr>
          <w:rFonts w:hint="eastAsia" w:ascii="宋体" w:hAnsi="宋体" w:cs="宋体"/>
          <w:sz w:val="21"/>
          <w:szCs w:val="21"/>
          <w:lang w:val="en-US" w:eastAsia="zh-CN"/>
        </w:rPr>
        <w:t>包括</w:t>
      </w:r>
      <w:r>
        <w:rPr>
          <w:rFonts w:hint="eastAsia" w:ascii="宋体" w:hAnsi="宋体" w:cs="宋体"/>
          <w:sz w:val="21"/>
          <w:szCs w:val="21"/>
        </w:rPr>
        <w:t>但不限于</w:t>
      </w:r>
      <w:r>
        <w:rPr>
          <w:rFonts w:hint="eastAsia" w:ascii="宋体" w:hAnsi="宋体" w:cs="宋体"/>
          <w:sz w:val="21"/>
          <w:szCs w:val="21"/>
          <w:lang w:val="en-US" w:eastAsia="zh-CN"/>
        </w:rPr>
        <w:t>以下方式</w:t>
      </w:r>
      <w:r>
        <w:rPr>
          <w:rFonts w:hint="eastAsia" w:ascii="宋体" w:hAnsi="宋体" w:cs="宋体"/>
          <w:sz w:val="21"/>
          <w:szCs w:val="21"/>
        </w:rPr>
        <w:t>使用：</w:t>
      </w:r>
    </w:p>
    <w:p w14:paraId="0F3669A3">
      <w:pPr>
        <w:pStyle w:val="5"/>
        <w:keepNext w:val="0"/>
        <w:keepLines w:val="0"/>
        <w:pageBreakBefore w:val="0"/>
        <w:widowControl w:val="0"/>
        <w:tabs>
          <w:tab w:val="left" w:pos="851"/>
        </w:tabs>
        <w:kinsoku/>
        <w:wordWrap/>
        <w:overflowPunct/>
        <w:topLinePunct w:val="0"/>
        <w:autoSpaceDE/>
        <w:autoSpaceDN/>
        <w:bidi w:val="0"/>
        <w:adjustRightInd/>
        <w:snapToGrid/>
        <w:spacing w:line="360" w:lineRule="auto"/>
        <w:ind w:firstLine="480"/>
        <w:textAlignment w:val="auto"/>
        <w:rPr>
          <w:rFonts w:hint="eastAsia" w:ascii="宋体" w:hAnsi="宋体" w:cs="宋体"/>
          <w:sz w:val="21"/>
          <w:szCs w:val="21"/>
        </w:rPr>
      </w:pPr>
      <w:r>
        <w:rPr>
          <w:rFonts w:hint="eastAsia" w:ascii="宋体" w:hAnsi="宋体" w:cs="宋体"/>
          <w:sz w:val="21"/>
          <w:szCs w:val="21"/>
        </w:rPr>
        <w:t>1</w:t>
      </w:r>
      <w:r>
        <w:rPr>
          <w:rFonts w:hint="eastAsia" w:ascii="宋体" w:hAnsi="宋体" w:cs="宋体"/>
          <w:sz w:val="21"/>
          <w:szCs w:val="21"/>
          <w:lang w:val="en-US" w:eastAsia="zh-CN"/>
        </w:rPr>
        <w:t>.</w:t>
      </w:r>
      <w:r>
        <w:rPr>
          <w:rFonts w:hint="eastAsia" w:ascii="宋体" w:hAnsi="宋体" w:cs="宋体"/>
          <w:sz w:val="21"/>
          <w:szCs w:val="21"/>
        </w:rPr>
        <w:t>以各种已知或将来</w:t>
      </w:r>
      <w:r>
        <w:rPr>
          <w:rFonts w:hint="eastAsia" w:ascii="宋体" w:hAnsi="宋体" w:cs="宋体"/>
          <w:sz w:val="21"/>
          <w:szCs w:val="21"/>
          <w:lang w:val="en-US" w:eastAsia="zh-CN"/>
        </w:rPr>
        <w:t>可能</w:t>
      </w:r>
      <w:r>
        <w:rPr>
          <w:rFonts w:hint="eastAsia" w:ascii="宋体" w:hAnsi="宋体" w:cs="宋体"/>
          <w:sz w:val="21"/>
          <w:szCs w:val="21"/>
        </w:rPr>
        <w:t>出现的形态、格式和</w:t>
      </w:r>
      <w:r>
        <w:rPr>
          <w:rFonts w:hint="eastAsia" w:ascii="宋体" w:hAnsi="宋体" w:cs="宋体"/>
          <w:sz w:val="21"/>
          <w:szCs w:val="21"/>
          <w:lang w:val="en-US" w:eastAsia="zh-CN"/>
        </w:rPr>
        <w:t>介质</w:t>
      </w:r>
      <w:r>
        <w:rPr>
          <w:rFonts w:hint="eastAsia" w:ascii="宋体" w:hAnsi="宋体" w:cs="宋体"/>
          <w:sz w:val="21"/>
          <w:szCs w:val="21"/>
        </w:rPr>
        <w:t>（包括但不限于纸质、</w:t>
      </w:r>
      <w:r>
        <w:rPr>
          <w:rFonts w:hint="eastAsia" w:ascii="宋体" w:hAnsi="宋体" w:cs="宋体"/>
          <w:sz w:val="21"/>
          <w:szCs w:val="21"/>
          <w:lang w:val="en-US" w:eastAsia="zh-CN"/>
        </w:rPr>
        <w:t>光盘、磁盘、网络等</w:t>
      </w:r>
      <w:r>
        <w:rPr>
          <w:rFonts w:hint="eastAsia" w:ascii="宋体" w:hAnsi="宋体" w:cs="宋体"/>
          <w:sz w:val="21"/>
          <w:szCs w:val="21"/>
        </w:rPr>
        <w:t>形式）复制、发行、传播该作品；</w:t>
      </w:r>
    </w:p>
    <w:p w14:paraId="65B534B1">
      <w:pPr>
        <w:pStyle w:val="5"/>
        <w:keepNext w:val="0"/>
        <w:keepLines w:val="0"/>
        <w:pageBreakBefore w:val="0"/>
        <w:widowControl w:val="0"/>
        <w:tabs>
          <w:tab w:val="left" w:pos="851"/>
        </w:tabs>
        <w:kinsoku/>
        <w:wordWrap/>
        <w:overflowPunct/>
        <w:topLinePunct w:val="0"/>
        <w:autoSpaceDE/>
        <w:autoSpaceDN/>
        <w:bidi w:val="0"/>
        <w:adjustRightInd/>
        <w:snapToGrid/>
        <w:spacing w:line="360" w:lineRule="auto"/>
        <w:ind w:firstLine="480"/>
        <w:textAlignment w:val="auto"/>
        <w:rPr>
          <w:rFonts w:hint="eastAsia" w:ascii="宋体" w:hAnsi="宋体" w:cs="宋体"/>
          <w:sz w:val="21"/>
          <w:szCs w:val="21"/>
        </w:rPr>
      </w:pPr>
      <w:r>
        <w:rPr>
          <w:rFonts w:hint="eastAsia" w:ascii="宋体" w:hAnsi="宋体" w:cs="宋体"/>
          <w:sz w:val="21"/>
          <w:szCs w:val="21"/>
        </w:rPr>
        <w:t>2</w:t>
      </w:r>
      <w:r>
        <w:rPr>
          <w:rFonts w:hint="eastAsia" w:ascii="宋体" w:hAnsi="宋体" w:cs="宋体"/>
          <w:sz w:val="21"/>
          <w:szCs w:val="21"/>
          <w:lang w:val="en-US" w:eastAsia="zh-CN"/>
        </w:rPr>
        <w:t>.</w:t>
      </w:r>
      <w:r>
        <w:rPr>
          <w:rFonts w:hint="eastAsia" w:ascii="宋体" w:hAnsi="宋体" w:cs="宋体"/>
          <w:sz w:val="21"/>
          <w:szCs w:val="21"/>
        </w:rPr>
        <w:t>翻译、改编、汇编该作品，以及利用该作品中的图表，摘要或任何部分衍生其他作品。</w:t>
      </w:r>
    </w:p>
    <w:p w14:paraId="39085019">
      <w:pPr>
        <w:pStyle w:val="5"/>
        <w:keepNext w:val="0"/>
        <w:keepLines w:val="0"/>
        <w:pageBreakBefore w:val="0"/>
        <w:widowControl w:val="0"/>
        <w:tabs>
          <w:tab w:val="left" w:pos="851"/>
        </w:tabs>
        <w:kinsoku/>
        <w:wordWrap/>
        <w:overflowPunct/>
        <w:topLinePunct w:val="0"/>
        <w:autoSpaceDE/>
        <w:autoSpaceDN/>
        <w:bidi w:val="0"/>
        <w:adjustRightInd/>
        <w:snapToGrid/>
        <w:spacing w:line="360" w:lineRule="auto"/>
        <w:ind w:firstLine="480"/>
        <w:textAlignment w:val="auto"/>
        <w:rPr>
          <w:rFonts w:hint="eastAsia" w:ascii="宋体" w:hAnsi="宋体" w:cs="宋体"/>
          <w:sz w:val="21"/>
          <w:szCs w:val="21"/>
        </w:rPr>
      </w:pPr>
      <w:r>
        <w:rPr>
          <w:rFonts w:hint="eastAsia" w:ascii="宋体" w:hAnsi="宋体" w:cs="宋体"/>
          <w:sz w:val="21"/>
          <w:szCs w:val="21"/>
        </w:rPr>
        <w:t>3</w:t>
      </w:r>
      <w:r>
        <w:rPr>
          <w:rFonts w:hint="eastAsia" w:ascii="宋体" w:hAnsi="宋体" w:cs="宋体"/>
          <w:sz w:val="21"/>
          <w:szCs w:val="21"/>
          <w:lang w:val="en-US" w:eastAsia="zh-CN"/>
        </w:rPr>
        <w:t>.</w:t>
      </w:r>
      <w:r>
        <w:rPr>
          <w:rFonts w:hint="eastAsia" w:ascii="宋体" w:hAnsi="宋体" w:cs="宋体"/>
          <w:sz w:val="21"/>
          <w:szCs w:val="21"/>
        </w:rPr>
        <w:t>以各种表达形式（包括但不限于口头、书面）表演传播该作品。</w:t>
      </w:r>
    </w:p>
    <w:p w14:paraId="72202E2F">
      <w:pPr>
        <w:pStyle w:val="6"/>
        <w:tabs>
          <w:tab w:val="left" w:pos="851"/>
        </w:tabs>
        <w:spacing w:line="400" w:lineRule="exact"/>
        <w:ind w:firstLine="480"/>
        <w:rPr>
          <w:rFonts w:hint="eastAsia" w:ascii="宋体" w:hAnsi="宋体" w:cs="宋体"/>
          <w:sz w:val="21"/>
          <w:szCs w:val="21"/>
        </w:rPr>
      </w:pPr>
      <w:r>
        <w:rPr>
          <w:rFonts w:hint="eastAsia" w:ascii="宋体" w:hAnsi="宋体" w:cs="宋体"/>
          <w:sz w:val="21"/>
          <w:szCs w:val="21"/>
        </w:rPr>
        <w:t>4</w:t>
      </w:r>
      <w:r>
        <w:rPr>
          <w:rFonts w:hint="eastAsia" w:ascii="宋体" w:hAnsi="宋体" w:cs="宋体"/>
          <w:sz w:val="21"/>
          <w:szCs w:val="21"/>
          <w:lang w:val="en-US" w:eastAsia="zh-CN"/>
        </w:rPr>
        <w:t>.除本刊自行使用外，本刊有权</w:t>
      </w:r>
      <w:r>
        <w:rPr>
          <w:rFonts w:hint="eastAsia" w:ascii="宋体" w:hAnsi="宋体" w:cs="宋体"/>
          <w:sz w:val="21"/>
          <w:szCs w:val="21"/>
        </w:rPr>
        <w:t>许可第三方平台（含中国知网）等</w:t>
      </w:r>
      <w:r>
        <w:rPr>
          <w:rFonts w:hint="eastAsia" w:ascii="宋体" w:hAnsi="宋体" w:cs="宋体"/>
          <w:sz w:val="21"/>
          <w:szCs w:val="21"/>
          <w:lang w:val="en-US" w:eastAsia="zh-CN"/>
        </w:rPr>
        <w:t>行使上述权利。</w:t>
      </w:r>
    </w:p>
    <w:p w14:paraId="4940421C">
      <w:pPr>
        <w:pStyle w:val="5"/>
        <w:keepNext w:val="0"/>
        <w:keepLines w:val="0"/>
        <w:pageBreakBefore w:val="0"/>
        <w:widowControl w:val="0"/>
        <w:tabs>
          <w:tab w:val="left" w:pos="851"/>
        </w:tabs>
        <w:kinsoku/>
        <w:wordWrap/>
        <w:overflowPunct/>
        <w:topLinePunct w:val="0"/>
        <w:autoSpaceDE/>
        <w:autoSpaceDN/>
        <w:bidi w:val="0"/>
        <w:adjustRightInd/>
        <w:snapToGrid/>
        <w:spacing w:line="360" w:lineRule="auto"/>
        <w:ind w:firstLine="480"/>
        <w:textAlignment w:val="auto"/>
        <w:rPr>
          <w:rFonts w:hint="default" w:ascii="宋体" w:hAnsi="宋体" w:cs="宋体"/>
          <w:sz w:val="21"/>
          <w:szCs w:val="21"/>
          <w:lang w:val="en-US" w:eastAsia="zh-CN"/>
        </w:rPr>
      </w:pPr>
      <w:r>
        <w:rPr>
          <w:rFonts w:hint="eastAsia" w:ascii="宋体" w:hAnsi="宋体" w:cs="宋体"/>
          <w:sz w:val="21"/>
          <w:szCs w:val="21"/>
          <w:lang w:val="en-US" w:eastAsia="zh-CN"/>
        </w:rPr>
        <w:t>二、许可期限：著作权保护期限。</w:t>
      </w:r>
    </w:p>
    <w:p w14:paraId="2BB8DB5F">
      <w:pPr>
        <w:pStyle w:val="5"/>
        <w:keepNext w:val="0"/>
        <w:keepLines w:val="0"/>
        <w:pageBreakBefore w:val="0"/>
        <w:widowControl w:val="0"/>
        <w:tabs>
          <w:tab w:val="left" w:pos="851"/>
        </w:tabs>
        <w:kinsoku/>
        <w:wordWrap/>
        <w:overflowPunct/>
        <w:topLinePunct w:val="0"/>
        <w:autoSpaceDE/>
        <w:autoSpaceDN/>
        <w:bidi w:val="0"/>
        <w:adjustRightInd/>
        <w:snapToGrid/>
        <w:spacing w:line="360" w:lineRule="auto"/>
        <w:ind w:firstLine="480"/>
        <w:textAlignment w:val="auto"/>
        <w:rPr>
          <w:rFonts w:hint="eastAsia" w:ascii="宋体" w:hAnsi="宋体" w:cs="宋体"/>
          <w:sz w:val="21"/>
          <w:szCs w:val="21"/>
        </w:rPr>
      </w:pPr>
      <w:r>
        <w:rPr>
          <w:rFonts w:hint="eastAsia" w:ascii="宋体" w:hAnsi="宋体" w:cs="宋体"/>
          <w:sz w:val="21"/>
          <w:szCs w:val="21"/>
          <w:lang w:val="en-US" w:eastAsia="zh-CN"/>
        </w:rPr>
        <w:t>三、许可使用范围：</w:t>
      </w:r>
      <w:r>
        <w:rPr>
          <w:rFonts w:hint="eastAsia" w:ascii="宋体" w:hAnsi="宋体" w:cs="宋体"/>
          <w:sz w:val="21"/>
          <w:szCs w:val="21"/>
        </w:rPr>
        <w:t>全球范围。</w:t>
      </w:r>
    </w:p>
    <w:p w14:paraId="5D4FC1B9">
      <w:pPr>
        <w:pStyle w:val="5"/>
        <w:keepNext w:val="0"/>
        <w:keepLines w:val="0"/>
        <w:pageBreakBefore w:val="0"/>
        <w:widowControl w:val="0"/>
        <w:tabs>
          <w:tab w:val="left" w:pos="851"/>
        </w:tabs>
        <w:kinsoku/>
        <w:wordWrap/>
        <w:overflowPunct/>
        <w:topLinePunct w:val="0"/>
        <w:autoSpaceDE/>
        <w:autoSpaceDN/>
        <w:bidi w:val="0"/>
        <w:adjustRightInd/>
        <w:snapToGrid/>
        <w:spacing w:line="360" w:lineRule="auto"/>
        <w:ind w:firstLine="480"/>
        <w:textAlignment w:val="auto"/>
        <w:rPr>
          <w:rFonts w:hint="eastAsia" w:ascii="宋体" w:hAnsi="宋体" w:cs="宋体"/>
          <w:sz w:val="21"/>
          <w:szCs w:val="21"/>
        </w:rPr>
      </w:pPr>
      <w:r>
        <w:rPr>
          <w:rFonts w:hint="eastAsia" w:ascii="宋体" w:hAnsi="宋体" w:cs="宋体"/>
          <w:sz w:val="21"/>
          <w:szCs w:val="21"/>
          <w:lang w:val="en-US" w:eastAsia="zh-CN"/>
        </w:rPr>
        <w:t>四、许可费用：</w:t>
      </w:r>
      <w:r>
        <w:rPr>
          <w:rFonts w:hint="eastAsia" w:ascii="宋体" w:hAnsi="宋体" w:cs="宋体"/>
          <w:sz w:val="21"/>
          <w:szCs w:val="21"/>
        </w:rPr>
        <w:t>本协议权利许可费与作品审稿费相抵，本刊不再另行支付费用。</w:t>
      </w:r>
    </w:p>
    <w:p w14:paraId="259CE504">
      <w:pPr>
        <w:pStyle w:val="5"/>
        <w:keepNext w:val="0"/>
        <w:keepLines w:val="0"/>
        <w:pageBreakBefore w:val="0"/>
        <w:widowControl w:val="0"/>
        <w:tabs>
          <w:tab w:val="left" w:pos="851"/>
        </w:tabs>
        <w:kinsoku/>
        <w:wordWrap/>
        <w:overflowPunct/>
        <w:topLinePunct w:val="0"/>
        <w:autoSpaceDE/>
        <w:autoSpaceDN/>
        <w:bidi w:val="0"/>
        <w:adjustRightInd/>
        <w:snapToGrid/>
        <w:spacing w:line="360" w:lineRule="auto"/>
        <w:ind w:firstLine="420" w:firstLineChars="200"/>
        <w:textAlignment w:val="auto"/>
        <w:rPr>
          <w:rFonts w:hint="default" w:ascii="宋体" w:hAnsi="宋体" w:cs="宋体"/>
          <w:sz w:val="21"/>
          <w:szCs w:val="21"/>
          <w:lang w:val="en-US" w:eastAsia="zh-CN"/>
        </w:rPr>
      </w:pPr>
      <w:r>
        <w:rPr>
          <w:rFonts w:hint="eastAsia" w:ascii="宋体" w:hAnsi="宋体" w:cs="宋体"/>
          <w:sz w:val="21"/>
          <w:szCs w:val="21"/>
          <w:lang w:val="en-US" w:eastAsia="zh-CN"/>
        </w:rPr>
        <w:t>五、其他条款</w:t>
      </w:r>
    </w:p>
    <w:p w14:paraId="102549D1">
      <w:pPr>
        <w:pStyle w:val="5"/>
        <w:keepNext w:val="0"/>
        <w:keepLines w:val="0"/>
        <w:pageBreakBefore w:val="0"/>
        <w:widowControl w:val="0"/>
        <w:tabs>
          <w:tab w:val="left" w:pos="851"/>
        </w:tabs>
        <w:kinsoku/>
        <w:wordWrap/>
        <w:overflowPunct/>
        <w:topLinePunct w:val="0"/>
        <w:autoSpaceDE/>
        <w:autoSpaceDN/>
        <w:bidi w:val="0"/>
        <w:adjustRightInd/>
        <w:snapToGrid/>
        <w:spacing w:line="360" w:lineRule="auto"/>
        <w:ind w:firstLine="420" w:firstLineChars="200"/>
        <w:textAlignment w:val="auto"/>
        <w:rPr>
          <w:rFonts w:hint="eastAsia" w:ascii="宋体" w:hAnsi="宋体" w:cs="宋体"/>
          <w:sz w:val="21"/>
          <w:szCs w:val="21"/>
        </w:rPr>
      </w:pPr>
      <w:r>
        <w:rPr>
          <w:rFonts w:hint="eastAsia" w:ascii="宋体" w:hAnsi="宋体" w:cs="宋体"/>
          <w:sz w:val="21"/>
          <w:szCs w:val="21"/>
          <w:lang w:val="en-US" w:eastAsia="zh-CN"/>
        </w:rPr>
        <w:t>1.</w:t>
      </w:r>
      <w:r>
        <w:rPr>
          <w:rFonts w:hint="eastAsia" w:ascii="宋体" w:hAnsi="宋体" w:cs="宋体"/>
          <w:sz w:val="21"/>
          <w:szCs w:val="21"/>
        </w:rPr>
        <w:t>作者保证</w:t>
      </w:r>
      <w:r>
        <w:rPr>
          <w:rFonts w:hint="eastAsia" w:ascii="宋体" w:hAnsi="宋体" w:cs="宋体"/>
          <w:sz w:val="21"/>
          <w:szCs w:val="21"/>
          <w:lang w:val="en-US" w:eastAsia="zh-CN"/>
        </w:rPr>
        <w:t>所投</w:t>
      </w:r>
      <w:r>
        <w:rPr>
          <w:rFonts w:hint="eastAsia" w:ascii="宋体" w:hAnsi="宋体" w:cs="宋体"/>
          <w:sz w:val="21"/>
          <w:szCs w:val="21"/>
        </w:rPr>
        <w:t>作品为原创作品</w:t>
      </w:r>
      <w:r>
        <w:rPr>
          <w:rFonts w:hint="eastAsia" w:ascii="宋体" w:hAnsi="宋体" w:cs="宋体"/>
          <w:sz w:val="21"/>
          <w:szCs w:val="21"/>
          <w:lang w:eastAsia="zh-CN"/>
        </w:rPr>
        <w:t>，</w:t>
      </w:r>
      <w:r>
        <w:rPr>
          <w:rFonts w:hint="eastAsia" w:ascii="宋体" w:hAnsi="宋体" w:cs="宋体"/>
          <w:sz w:val="21"/>
          <w:szCs w:val="21"/>
          <w:lang w:val="en-US" w:eastAsia="zh-CN"/>
        </w:rPr>
        <w:t>不存在侵犯第三人著作权的情形，否则产生的</w:t>
      </w:r>
      <w:r>
        <w:rPr>
          <w:rFonts w:hint="eastAsia" w:ascii="宋体" w:hAnsi="宋体" w:cs="宋体"/>
          <w:sz w:val="21"/>
          <w:szCs w:val="21"/>
        </w:rPr>
        <w:t>责任由作者</w:t>
      </w:r>
      <w:r>
        <w:rPr>
          <w:rFonts w:hint="eastAsia" w:ascii="宋体" w:hAnsi="宋体" w:cs="宋体"/>
          <w:sz w:val="21"/>
          <w:szCs w:val="21"/>
          <w:lang w:val="en-US" w:eastAsia="zh-CN"/>
        </w:rPr>
        <w:t>承担</w:t>
      </w:r>
      <w:r>
        <w:rPr>
          <w:rFonts w:hint="eastAsia" w:ascii="宋体" w:hAnsi="宋体" w:cs="宋体"/>
          <w:sz w:val="21"/>
          <w:szCs w:val="21"/>
        </w:rPr>
        <w:t>。</w:t>
      </w:r>
    </w:p>
    <w:p w14:paraId="5DF9110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sz w:val="21"/>
          <w:szCs w:val="21"/>
        </w:rPr>
      </w:pPr>
      <w:r>
        <w:rPr>
          <w:rFonts w:hint="eastAsia" w:ascii="宋体" w:hAnsi="宋体" w:cs="宋体"/>
          <w:sz w:val="21"/>
          <w:szCs w:val="21"/>
          <w:lang w:val="en-US" w:eastAsia="zh-CN"/>
        </w:rPr>
        <w:t>2.</w:t>
      </w:r>
      <w:r>
        <w:rPr>
          <w:rFonts w:hint="eastAsia" w:ascii="宋体" w:hAnsi="宋体" w:cs="宋体"/>
          <w:sz w:val="21"/>
          <w:szCs w:val="21"/>
        </w:rPr>
        <w:t>本协议由作者按顺序手写签署姓名、日期后，将扫描件附在</w:t>
      </w:r>
      <w:r>
        <w:rPr>
          <w:rFonts w:hint="eastAsia" w:ascii="宋体" w:hAnsi="宋体" w:cs="宋体"/>
          <w:sz w:val="21"/>
          <w:szCs w:val="21"/>
          <w:lang w:val="en-US" w:eastAsia="zh-CN"/>
        </w:rPr>
        <w:t>作者信息表</w:t>
      </w:r>
      <w:r>
        <w:rPr>
          <w:rFonts w:hint="eastAsia" w:ascii="宋体" w:hAnsi="宋体" w:cs="宋体"/>
          <w:sz w:val="21"/>
          <w:szCs w:val="21"/>
        </w:rPr>
        <w:t>之后一并</w:t>
      </w:r>
      <w:r>
        <w:rPr>
          <w:rFonts w:hint="eastAsia" w:ascii="宋体" w:hAnsi="宋体" w:cs="宋体"/>
          <w:sz w:val="21"/>
          <w:szCs w:val="21"/>
          <w:lang w:eastAsia="zh-CN"/>
        </w:rPr>
        <w:t>发回邮箱。</w:t>
      </w:r>
      <w:r>
        <w:rPr>
          <w:rFonts w:hint="eastAsia" w:ascii="宋体" w:hAnsi="宋体" w:cs="宋体"/>
          <w:sz w:val="21"/>
          <w:szCs w:val="21"/>
        </w:rPr>
        <w:t>扫描件与原件具有同等法律效力。</w:t>
      </w:r>
    </w:p>
    <w:p w14:paraId="1B8DD391">
      <w:pPr>
        <w:keepNext w:val="0"/>
        <w:keepLines w:val="0"/>
        <w:pageBreakBefore w:val="0"/>
        <w:widowControl w:val="0"/>
        <w:kinsoku/>
        <w:wordWrap/>
        <w:overflowPunct/>
        <w:topLinePunct w:val="0"/>
        <w:autoSpaceDE/>
        <w:autoSpaceDN/>
        <w:bidi w:val="0"/>
        <w:adjustRightInd/>
        <w:snapToGrid/>
        <w:spacing w:line="360" w:lineRule="auto"/>
        <w:ind w:firstLine="105" w:firstLineChars="50"/>
        <w:textAlignment w:val="auto"/>
        <w:rPr>
          <w:rFonts w:hint="eastAsia" w:ascii="宋体" w:hAnsi="宋体" w:cs="宋体"/>
          <w:color w:val="000000"/>
          <w:sz w:val="21"/>
          <w:szCs w:val="21"/>
        </w:rPr>
      </w:pPr>
    </w:p>
    <w:p w14:paraId="131EF8D4">
      <w:pPr>
        <w:ind w:firstLine="105" w:firstLineChars="50"/>
        <w:rPr>
          <w:rFonts w:hint="eastAsia" w:ascii="宋体" w:hAnsi="宋体" w:cs="宋体"/>
          <w:sz w:val="21"/>
          <w:szCs w:val="21"/>
        </w:rPr>
      </w:pPr>
      <w:r>
        <w:rPr>
          <w:rFonts w:hint="eastAsia" w:ascii="宋体" w:hAnsi="宋体" w:cs="宋体"/>
          <w:color w:val="000000"/>
          <w:sz w:val="21"/>
          <w:szCs w:val="21"/>
        </w:rPr>
        <w:t xml:space="preserve">   </w:t>
      </w:r>
      <w:r>
        <w:rPr>
          <w:rFonts w:hint="eastAsia" w:ascii="宋体" w:hAnsi="宋体" w:cs="宋体"/>
          <w:sz w:val="21"/>
          <w:szCs w:val="21"/>
        </w:rPr>
        <w:t xml:space="preserve"> 全体作者签名（如有3个以上作者请自行添加签字栏）：</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9"/>
        <w:gridCol w:w="1896"/>
        <w:gridCol w:w="2640"/>
        <w:gridCol w:w="2475"/>
        <w:gridCol w:w="1290"/>
      </w:tblGrid>
      <w:tr w14:paraId="0AFEB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9" w:type="dxa"/>
            <w:noWrap w:val="0"/>
            <w:vAlign w:val="top"/>
          </w:tcPr>
          <w:p w14:paraId="6B498EC5">
            <w:pPr>
              <w:jc w:val="center"/>
              <w:rPr>
                <w:rFonts w:ascii="宋体" w:hAnsi="宋体" w:cs="宋体"/>
                <w:sz w:val="21"/>
                <w:szCs w:val="21"/>
              </w:rPr>
            </w:pPr>
            <w:r>
              <w:rPr>
                <w:rFonts w:hint="eastAsia" w:ascii="宋体" w:hAnsi="宋体" w:cs="宋体"/>
                <w:sz w:val="21"/>
                <w:szCs w:val="21"/>
              </w:rPr>
              <w:t>序号</w:t>
            </w:r>
          </w:p>
        </w:tc>
        <w:tc>
          <w:tcPr>
            <w:tcW w:w="1896" w:type="dxa"/>
            <w:noWrap w:val="0"/>
            <w:vAlign w:val="top"/>
          </w:tcPr>
          <w:p w14:paraId="09ADB471">
            <w:pPr>
              <w:jc w:val="center"/>
              <w:rPr>
                <w:rFonts w:ascii="宋体" w:hAnsi="宋体" w:cs="宋体"/>
                <w:sz w:val="21"/>
                <w:szCs w:val="21"/>
              </w:rPr>
            </w:pPr>
            <w:r>
              <w:rPr>
                <w:rFonts w:hint="eastAsia" w:ascii="宋体" w:hAnsi="宋体" w:cs="宋体"/>
                <w:sz w:val="21"/>
                <w:szCs w:val="21"/>
              </w:rPr>
              <w:t>作者姓名（签字栏）</w:t>
            </w:r>
          </w:p>
        </w:tc>
        <w:tc>
          <w:tcPr>
            <w:tcW w:w="2640" w:type="dxa"/>
            <w:noWrap w:val="0"/>
            <w:vAlign w:val="top"/>
          </w:tcPr>
          <w:p w14:paraId="286B6CB6">
            <w:pPr>
              <w:jc w:val="center"/>
              <w:rPr>
                <w:rFonts w:hint="eastAsia" w:ascii="宋体" w:hAnsi="宋体" w:cs="宋体"/>
                <w:sz w:val="21"/>
                <w:szCs w:val="21"/>
              </w:rPr>
            </w:pPr>
            <w:r>
              <w:rPr>
                <w:rFonts w:hint="eastAsia" w:ascii="宋体" w:hAnsi="宋体" w:cs="宋体"/>
                <w:sz w:val="21"/>
                <w:szCs w:val="21"/>
              </w:rPr>
              <w:t>作者身份证号</w:t>
            </w:r>
          </w:p>
        </w:tc>
        <w:tc>
          <w:tcPr>
            <w:tcW w:w="2475" w:type="dxa"/>
            <w:noWrap w:val="0"/>
            <w:vAlign w:val="top"/>
          </w:tcPr>
          <w:p w14:paraId="29821EB4">
            <w:pPr>
              <w:jc w:val="center"/>
              <w:rPr>
                <w:rFonts w:ascii="宋体" w:hAnsi="宋体" w:cs="宋体"/>
                <w:sz w:val="21"/>
                <w:szCs w:val="21"/>
              </w:rPr>
            </w:pPr>
            <w:r>
              <w:rPr>
                <w:rFonts w:hint="eastAsia" w:ascii="宋体" w:hAnsi="宋体" w:cs="宋体"/>
                <w:sz w:val="21"/>
                <w:szCs w:val="21"/>
              </w:rPr>
              <w:t>作者单位</w:t>
            </w:r>
          </w:p>
        </w:tc>
        <w:tc>
          <w:tcPr>
            <w:tcW w:w="1290" w:type="dxa"/>
            <w:noWrap w:val="0"/>
            <w:vAlign w:val="top"/>
          </w:tcPr>
          <w:p w14:paraId="13C25032">
            <w:pPr>
              <w:jc w:val="center"/>
              <w:rPr>
                <w:rFonts w:ascii="宋体" w:hAnsi="宋体" w:cs="宋体"/>
                <w:sz w:val="21"/>
                <w:szCs w:val="21"/>
              </w:rPr>
            </w:pPr>
            <w:r>
              <w:rPr>
                <w:rFonts w:hint="eastAsia" w:ascii="宋体" w:hAnsi="宋体" w:cs="宋体"/>
                <w:sz w:val="21"/>
                <w:szCs w:val="21"/>
              </w:rPr>
              <w:t>签署日期</w:t>
            </w:r>
          </w:p>
        </w:tc>
      </w:tr>
      <w:tr w14:paraId="393DE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9" w:type="dxa"/>
            <w:noWrap w:val="0"/>
            <w:vAlign w:val="top"/>
          </w:tcPr>
          <w:p w14:paraId="21BA1152">
            <w:pPr>
              <w:jc w:val="center"/>
              <w:rPr>
                <w:rFonts w:ascii="宋体" w:hAnsi="宋体" w:cs="宋体"/>
                <w:sz w:val="21"/>
                <w:szCs w:val="21"/>
              </w:rPr>
            </w:pPr>
            <w:r>
              <w:rPr>
                <w:rFonts w:hint="eastAsia" w:ascii="宋体" w:hAnsi="宋体" w:cs="宋体"/>
                <w:sz w:val="21"/>
                <w:szCs w:val="21"/>
              </w:rPr>
              <w:t>1</w:t>
            </w:r>
          </w:p>
        </w:tc>
        <w:tc>
          <w:tcPr>
            <w:tcW w:w="1896" w:type="dxa"/>
            <w:noWrap w:val="0"/>
            <w:vAlign w:val="top"/>
          </w:tcPr>
          <w:p w14:paraId="44D08BCE">
            <w:pPr>
              <w:jc w:val="center"/>
              <w:rPr>
                <w:rFonts w:ascii="宋体" w:hAnsi="宋体" w:cs="宋体"/>
                <w:sz w:val="21"/>
                <w:szCs w:val="21"/>
              </w:rPr>
            </w:pPr>
          </w:p>
        </w:tc>
        <w:tc>
          <w:tcPr>
            <w:tcW w:w="2640" w:type="dxa"/>
            <w:noWrap w:val="0"/>
            <w:vAlign w:val="top"/>
          </w:tcPr>
          <w:p w14:paraId="3EBE5069">
            <w:pPr>
              <w:jc w:val="center"/>
              <w:rPr>
                <w:rFonts w:ascii="宋体" w:hAnsi="宋体" w:cs="宋体"/>
                <w:sz w:val="21"/>
                <w:szCs w:val="21"/>
              </w:rPr>
            </w:pPr>
          </w:p>
        </w:tc>
        <w:tc>
          <w:tcPr>
            <w:tcW w:w="2475" w:type="dxa"/>
            <w:noWrap w:val="0"/>
            <w:vAlign w:val="top"/>
          </w:tcPr>
          <w:p w14:paraId="6802B4FD">
            <w:pPr>
              <w:jc w:val="center"/>
              <w:rPr>
                <w:rFonts w:ascii="宋体" w:hAnsi="宋体" w:cs="宋体"/>
                <w:sz w:val="21"/>
                <w:szCs w:val="21"/>
              </w:rPr>
            </w:pPr>
          </w:p>
        </w:tc>
        <w:tc>
          <w:tcPr>
            <w:tcW w:w="1290" w:type="dxa"/>
            <w:noWrap w:val="0"/>
            <w:vAlign w:val="top"/>
          </w:tcPr>
          <w:p w14:paraId="405BB58B">
            <w:pPr>
              <w:jc w:val="center"/>
              <w:rPr>
                <w:rFonts w:ascii="宋体" w:hAnsi="宋体" w:cs="宋体"/>
                <w:sz w:val="21"/>
                <w:szCs w:val="21"/>
              </w:rPr>
            </w:pPr>
          </w:p>
        </w:tc>
      </w:tr>
      <w:tr w14:paraId="7CC7E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759" w:type="dxa"/>
            <w:noWrap w:val="0"/>
            <w:vAlign w:val="top"/>
          </w:tcPr>
          <w:p w14:paraId="497F8BC0">
            <w:pPr>
              <w:jc w:val="center"/>
              <w:rPr>
                <w:rFonts w:ascii="宋体" w:hAnsi="宋体" w:cs="宋体"/>
                <w:sz w:val="21"/>
                <w:szCs w:val="21"/>
              </w:rPr>
            </w:pPr>
            <w:r>
              <w:rPr>
                <w:rFonts w:hint="eastAsia" w:ascii="宋体" w:hAnsi="宋体" w:cs="宋体"/>
                <w:sz w:val="21"/>
                <w:szCs w:val="21"/>
              </w:rPr>
              <w:t>2</w:t>
            </w:r>
          </w:p>
        </w:tc>
        <w:tc>
          <w:tcPr>
            <w:tcW w:w="1896" w:type="dxa"/>
            <w:noWrap w:val="0"/>
            <w:vAlign w:val="top"/>
          </w:tcPr>
          <w:p w14:paraId="73CCB7F6">
            <w:pPr>
              <w:jc w:val="center"/>
              <w:rPr>
                <w:rFonts w:ascii="宋体" w:hAnsi="宋体" w:cs="宋体"/>
                <w:sz w:val="21"/>
                <w:szCs w:val="21"/>
              </w:rPr>
            </w:pPr>
          </w:p>
        </w:tc>
        <w:tc>
          <w:tcPr>
            <w:tcW w:w="2640" w:type="dxa"/>
            <w:noWrap w:val="0"/>
            <w:vAlign w:val="top"/>
          </w:tcPr>
          <w:p w14:paraId="3DD67519">
            <w:pPr>
              <w:jc w:val="center"/>
              <w:rPr>
                <w:rFonts w:ascii="宋体" w:hAnsi="宋体" w:cs="宋体"/>
                <w:sz w:val="21"/>
                <w:szCs w:val="21"/>
              </w:rPr>
            </w:pPr>
          </w:p>
        </w:tc>
        <w:tc>
          <w:tcPr>
            <w:tcW w:w="2475" w:type="dxa"/>
            <w:noWrap w:val="0"/>
            <w:vAlign w:val="top"/>
          </w:tcPr>
          <w:p w14:paraId="21B6CA1F">
            <w:pPr>
              <w:jc w:val="center"/>
              <w:rPr>
                <w:rFonts w:ascii="宋体" w:hAnsi="宋体" w:cs="宋体"/>
                <w:sz w:val="21"/>
                <w:szCs w:val="21"/>
              </w:rPr>
            </w:pPr>
          </w:p>
        </w:tc>
        <w:tc>
          <w:tcPr>
            <w:tcW w:w="1290" w:type="dxa"/>
            <w:noWrap w:val="0"/>
            <w:vAlign w:val="top"/>
          </w:tcPr>
          <w:p w14:paraId="643F8800">
            <w:pPr>
              <w:jc w:val="center"/>
              <w:rPr>
                <w:rFonts w:ascii="宋体" w:hAnsi="宋体" w:cs="宋体"/>
                <w:sz w:val="21"/>
                <w:szCs w:val="21"/>
              </w:rPr>
            </w:pPr>
          </w:p>
        </w:tc>
      </w:tr>
      <w:tr w14:paraId="3F2BA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759" w:type="dxa"/>
            <w:noWrap w:val="0"/>
            <w:vAlign w:val="top"/>
          </w:tcPr>
          <w:p w14:paraId="38EA7B0D">
            <w:pPr>
              <w:jc w:val="center"/>
              <w:rPr>
                <w:rFonts w:ascii="宋体" w:hAnsi="宋体" w:cs="宋体"/>
                <w:sz w:val="21"/>
                <w:szCs w:val="21"/>
              </w:rPr>
            </w:pPr>
            <w:r>
              <w:rPr>
                <w:rFonts w:hint="eastAsia" w:ascii="宋体" w:hAnsi="宋体" w:cs="宋体"/>
                <w:sz w:val="21"/>
                <w:szCs w:val="21"/>
              </w:rPr>
              <w:t>…</w:t>
            </w:r>
          </w:p>
        </w:tc>
        <w:tc>
          <w:tcPr>
            <w:tcW w:w="1896" w:type="dxa"/>
            <w:noWrap w:val="0"/>
            <w:vAlign w:val="top"/>
          </w:tcPr>
          <w:p w14:paraId="5C9B5868">
            <w:pPr>
              <w:jc w:val="center"/>
              <w:rPr>
                <w:rFonts w:ascii="宋体" w:hAnsi="宋体" w:cs="宋体"/>
                <w:sz w:val="21"/>
                <w:szCs w:val="21"/>
              </w:rPr>
            </w:pPr>
          </w:p>
        </w:tc>
        <w:tc>
          <w:tcPr>
            <w:tcW w:w="2640" w:type="dxa"/>
            <w:noWrap w:val="0"/>
            <w:vAlign w:val="top"/>
          </w:tcPr>
          <w:p w14:paraId="18B5AD7A">
            <w:pPr>
              <w:jc w:val="center"/>
              <w:rPr>
                <w:rFonts w:ascii="宋体" w:hAnsi="宋体" w:cs="宋体"/>
                <w:sz w:val="21"/>
                <w:szCs w:val="21"/>
              </w:rPr>
            </w:pPr>
          </w:p>
        </w:tc>
        <w:tc>
          <w:tcPr>
            <w:tcW w:w="2475" w:type="dxa"/>
            <w:noWrap w:val="0"/>
            <w:vAlign w:val="top"/>
          </w:tcPr>
          <w:p w14:paraId="67D95F79">
            <w:pPr>
              <w:jc w:val="center"/>
              <w:rPr>
                <w:rFonts w:ascii="宋体" w:hAnsi="宋体" w:cs="宋体"/>
                <w:sz w:val="21"/>
                <w:szCs w:val="21"/>
              </w:rPr>
            </w:pPr>
          </w:p>
        </w:tc>
        <w:tc>
          <w:tcPr>
            <w:tcW w:w="1290" w:type="dxa"/>
            <w:noWrap w:val="0"/>
            <w:vAlign w:val="top"/>
          </w:tcPr>
          <w:p w14:paraId="2DD05F26">
            <w:pPr>
              <w:jc w:val="center"/>
              <w:rPr>
                <w:rFonts w:ascii="宋体" w:hAnsi="宋体" w:cs="宋体"/>
                <w:sz w:val="21"/>
                <w:szCs w:val="21"/>
              </w:rPr>
            </w:pPr>
          </w:p>
        </w:tc>
      </w:tr>
    </w:tbl>
    <w:p w14:paraId="4B5E092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color w:val="000000"/>
          <w:sz w:val="21"/>
          <w:szCs w:val="21"/>
          <w:u w:val="single"/>
        </w:rPr>
      </w:pPr>
      <w:r>
        <w:rPr>
          <w:rFonts w:hint="eastAsia" w:ascii="宋体" w:hAnsi="宋体" w:cs="宋体"/>
          <w:color w:val="000000"/>
          <w:sz w:val="21"/>
          <w:szCs w:val="21"/>
          <w:u w:val="single"/>
        </w:rPr>
        <w:t xml:space="preserve">            </w:t>
      </w:r>
      <w:r>
        <w:rPr>
          <w:rFonts w:hint="eastAsia" w:ascii="宋体" w:hAnsi="宋体" w:cs="宋体"/>
          <w:color w:val="000000"/>
          <w:sz w:val="21"/>
          <w:szCs w:val="21"/>
        </w:rPr>
        <w:t xml:space="preserve"> </w:t>
      </w:r>
    </w:p>
    <w:p w14:paraId="47D9ACE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0" w:firstLineChars="0"/>
        <w:jc w:val="left"/>
        <w:textAlignment w:val="auto"/>
        <w:rPr>
          <w:rFonts w:hint="eastAsia" w:ascii="楷体" w:hAnsi="楷体" w:eastAsia="楷体" w:cs="楷体"/>
          <w:b w:val="0"/>
          <w:bCs/>
          <w:color w:val="auto"/>
          <w:sz w:val="21"/>
          <w:szCs w:val="21"/>
          <w:lang w:val="en-US" w:eastAsia="zh-CN"/>
        </w:rPr>
      </w:pPr>
    </w:p>
    <w:p w14:paraId="19406B2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0" w:firstLineChars="0"/>
        <w:jc w:val="left"/>
        <w:textAlignment w:val="auto"/>
        <w:rPr>
          <w:rFonts w:hint="eastAsia" w:ascii="楷体" w:hAnsi="楷体" w:eastAsia="楷体" w:cs="楷体"/>
          <w:b w:val="0"/>
          <w:bCs/>
          <w:color w:val="auto"/>
          <w:sz w:val="24"/>
          <w:szCs w:val="24"/>
          <w:lang w:val="en-US" w:eastAsia="zh-CN"/>
        </w:rPr>
      </w:pPr>
    </w:p>
    <w:p w14:paraId="43A22F88">
      <w:pPr>
        <w:spacing w:line="440" w:lineRule="exact"/>
        <w:rPr>
          <w:rFonts w:hint="eastAsia"/>
        </w:rPr>
      </w:pPr>
    </w:p>
    <w:p w14:paraId="5535A91E"/>
    <w:sectPr>
      <w:headerReference r:id="rId3" w:type="default"/>
      <w:pgSz w:w="11906" w:h="16838"/>
      <w:pgMar w:top="1871" w:right="1531" w:bottom="1757"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231A53">
    <w:pPr>
      <w:pStyle w:val="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3547B2B"/>
    <w:multiLevelType w:val="singleLevel"/>
    <w:tmpl w:val="53547B2B"/>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D1E1D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customStyle="1" w:styleId="5">
    <w:name w:val="List Paragraph"/>
    <w:basedOn w:val="1"/>
    <w:qFormat/>
    <w:uiPriority w:val="34"/>
    <w:pPr>
      <w:ind w:firstLine="420" w:firstLineChars="200"/>
    </w:pPr>
  </w:style>
  <w:style w:type="paragraph" w:customStyle="1" w:styleId="6">
    <w:name w:val="列出段落1"/>
    <w:basedOn w:val="1"/>
    <w:qFormat/>
    <w:uiPriority w:val="34"/>
    <w:pPr>
      <w:ind w:firstLine="420" w:firstLineChars="200"/>
    </w:pPr>
    <w:rPr>
      <w:rFonts w:ascii="Calibri" w:hAnsi="Calibri" w:eastAsia="宋体" w:cs="Times New Roman"/>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2026-07-15T02:18:55Z</dcterms:created>
  <dc:creator>Administrator</dc:creator>
  <cp:lastModifiedBy>魏怡晨</cp:lastModifiedBy>
  <dcterms:modified xsi:type="dcterms:W3CDTF">2026-07-15T02:19:14Z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eyJoZGlkIjoiMzJlOTEyNDBiODU5NTg1M2ExODdiNDRiZGIzODE3OTAiLCJ1c2VySWQiOiIxODI2NDE0MzQ1In0=</vt:lpwstr>
  </property>
  <property fmtid="{D5CDD505-2E9C-101B-9397-08002B2CF9AE}" pid="4" name="ICV">
    <vt:lpwstr>DF381D0AF4D74CE3A0807A46936825EC_12</vt:lpwstr>
  </property>
</Properties>
</file>