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546B7">
      <w:pPr>
        <w:autoSpaceDE w:val="0"/>
        <w:autoSpaceDN w:val="0"/>
        <w:adjustRightInd w:val="0"/>
        <w:spacing w:line="400" w:lineRule="exact"/>
        <w:ind w:right="800"/>
        <w:rPr>
          <w:rFonts w:hint="default" w:ascii="Times New Roman" w:hAnsi="Times New Roman" w:cs="Times New Roman"/>
          <w:b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kern w:val="0"/>
          <w:sz w:val="24"/>
          <w:szCs w:val="24"/>
          <w:highlight w:val="none"/>
        </w:rPr>
        <w:t>研究类论文模板：</w:t>
      </w:r>
    </w:p>
    <w:p w14:paraId="779717DA">
      <w:pPr>
        <w:spacing w:line="400" w:lineRule="atLeast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kern w:val="0"/>
          <w:sz w:val="24"/>
          <w:szCs w:val="24"/>
          <w:highlight w:val="none"/>
        </w:rPr>
        <w:t xml:space="preserve">   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（说明：加黑部分为论文框架；未加黑部分为内容；蓝色部分为格式要求）</w:t>
      </w:r>
    </w:p>
    <w:p w14:paraId="425D59D4">
      <w:pPr>
        <w:autoSpaceDE w:val="0"/>
        <w:autoSpaceDN w:val="0"/>
        <w:adjustRightInd w:val="0"/>
        <w:spacing w:line="400" w:lineRule="exact"/>
        <w:ind w:right="800"/>
        <w:rPr>
          <w:rFonts w:hint="default" w:ascii="Times New Roman" w:hAnsi="Times New Roman" w:cs="Times New Roman"/>
          <w:b/>
          <w:kern w:val="0"/>
          <w:sz w:val="24"/>
          <w:szCs w:val="24"/>
          <w:highlight w:val="none"/>
        </w:rPr>
      </w:pPr>
    </w:p>
    <w:p w14:paraId="0F190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textAlignment w:val="auto"/>
        <w:rPr>
          <w:rFonts w:hint="default" w:ascii="Times New Roman" w:hAnsi="Times New Roman" w:eastAsia="黑体" w:cs="Times New Roman"/>
          <w:b/>
          <w:i/>
          <w:color w:val="0000FF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b/>
          <w:sz w:val="36"/>
          <w:szCs w:val="36"/>
          <w:highlight w:val="none"/>
        </w:rPr>
        <w:t>文   题</w:t>
      </w:r>
      <w:r>
        <w:rPr>
          <w:rFonts w:hint="default" w:ascii="Times New Roman" w:hAnsi="Times New Roman" w:eastAsia="黑体" w:cs="Times New Roman"/>
          <w:b/>
          <w:i/>
          <w:color w:val="0000FF"/>
          <w:sz w:val="36"/>
          <w:szCs w:val="36"/>
          <w:highlight w:val="none"/>
        </w:rPr>
        <w:t>（</w:t>
      </w:r>
      <w:r>
        <w:rPr>
          <w:rFonts w:hint="default" w:ascii="Times New Roman" w:hAnsi="Times New Roman" w:eastAsia="黑体" w:cs="Times New Roman"/>
          <w:b/>
          <w:i/>
          <w:color w:val="0000FF"/>
          <w:sz w:val="36"/>
          <w:szCs w:val="36"/>
          <w:highlight w:val="none"/>
          <w:lang w:eastAsia="zh-CN"/>
        </w:rPr>
        <w:t>方正黑体，</w:t>
      </w:r>
      <w:r>
        <w:rPr>
          <w:rFonts w:hint="default" w:ascii="Times New Roman" w:hAnsi="Times New Roman" w:eastAsia="黑体" w:cs="Times New Roman"/>
          <w:b/>
          <w:i/>
          <w:color w:val="0000FF"/>
          <w:sz w:val="36"/>
          <w:szCs w:val="36"/>
          <w:highlight w:val="none"/>
          <w:lang w:val="en-US" w:eastAsia="zh-CN"/>
        </w:rPr>
        <w:t>18磅，行间距24磅</w:t>
      </w:r>
      <w:r>
        <w:rPr>
          <w:rFonts w:hint="default" w:ascii="Times New Roman" w:hAnsi="Times New Roman" w:eastAsia="黑体" w:cs="Times New Roman"/>
          <w:b/>
          <w:i/>
          <w:color w:val="0000FF"/>
          <w:sz w:val="36"/>
          <w:szCs w:val="36"/>
          <w:highlight w:val="none"/>
        </w:rPr>
        <w:t>）</w:t>
      </w:r>
    </w:p>
    <w:p w14:paraId="70CC4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textAlignment w:val="auto"/>
        <w:rPr>
          <w:rFonts w:hint="default" w:ascii="Times New Roman" w:hAnsi="Times New Roman" w:eastAsia="楷体" w:cs="Times New Roman"/>
          <w:b w:val="0"/>
          <w:bCs/>
          <w:i/>
          <w:color w:val="0000FF"/>
          <w:szCs w:val="21"/>
          <w:highlight w:val="none"/>
        </w:rPr>
      </w:pPr>
      <w:r>
        <w:rPr>
          <w:rFonts w:hint="default" w:ascii="Times New Roman" w:hAnsi="Times New Roman" w:eastAsia="楷体" w:cs="Times New Roman"/>
          <w:b w:val="0"/>
          <w:bCs/>
          <w:szCs w:val="21"/>
          <w:highlight w:val="none"/>
        </w:rPr>
        <w:t>作者姓名</w:t>
      </w:r>
      <w:r>
        <w:rPr>
          <w:rFonts w:hint="default" w:ascii="Times New Roman" w:hAnsi="Times New Roman" w:eastAsia="楷体" w:cs="Times New Roman"/>
          <w:b w:val="0"/>
          <w:bCs/>
          <w:i/>
          <w:color w:val="0000FF"/>
          <w:szCs w:val="21"/>
          <w:highlight w:val="none"/>
        </w:rPr>
        <w:t>（</w:t>
      </w:r>
      <w:r>
        <w:rPr>
          <w:rFonts w:hint="default" w:ascii="Times New Roman" w:hAnsi="Times New Roman" w:eastAsia="楷体" w:cs="Times New Roman"/>
          <w:b w:val="0"/>
          <w:bCs/>
          <w:i/>
          <w:color w:val="0000FF"/>
          <w:szCs w:val="21"/>
          <w:highlight w:val="none"/>
          <w:lang w:eastAsia="zh-CN"/>
        </w:rPr>
        <w:t>方正楷体、</w:t>
      </w:r>
      <w:r>
        <w:rPr>
          <w:rFonts w:hint="default" w:ascii="Times New Roman" w:hAnsi="Times New Roman" w:eastAsia="楷体" w:cs="Times New Roman"/>
          <w:b w:val="0"/>
          <w:bCs/>
          <w:i/>
          <w:color w:val="0000FF"/>
          <w:szCs w:val="21"/>
          <w:highlight w:val="none"/>
          <w:lang w:val="en-US" w:eastAsia="zh-CN"/>
        </w:rPr>
        <w:t>10.5磅、行间距17</w:t>
      </w:r>
      <w:r>
        <w:rPr>
          <w:rFonts w:hint="default" w:ascii="Times New Roman" w:hAnsi="Times New Roman" w:eastAsia="楷体" w:cs="Times New Roman"/>
          <w:b w:val="0"/>
          <w:bCs/>
          <w:i/>
          <w:color w:val="0000FF"/>
          <w:szCs w:val="21"/>
          <w:highlight w:val="none"/>
        </w:rPr>
        <w:t>）</w:t>
      </w:r>
    </w:p>
    <w:p w14:paraId="09021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textAlignment w:val="auto"/>
        <w:rPr>
          <w:rFonts w:hint="eastAsia" w:ascii="Times New Roman" w:hAnsi="Times New Roman" w:eastAsia="楷体" w:cs="Times New Roman"/>
          <w:b w:val="0"/>
          <w:bCs/>
          <w:i/>
          <w:color w:val="0000FF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/>
          <w:i w:val="0"/>
          <w:i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作者单位</w:t>
      </w:r>
      <w:r>
        <w:rPr>
          <w:rFonts w:hint="default" w:ascii="Times New Roman" w:hAnsi="Times New Roman" w:eastAsia="楷体" w:cs="Times New Roman"/>
          <w:b w:val="0"/>
          <w:bCs/>
          <w:i w:val="0"/>
          <w:i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全称</w:t>
      </w:r>
      <w:r>
        <w:rPr>
          <w:rFonts w:hint="eastAsia" w:ascii="Times New Roman" w:hAnsi="Times New Roman" w:eastAsia="楷体" w:cs="Times New Roman"/>
          <w:b w:val="0"/>
          <w:bCs/>
          <w:i w:val="0"/>
          <w:i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及科室，所在市  邮编</w:t>
      </w:r>
      <w:r>
        <w:rPr>
          <w:rFonts w:hint="eastAsia" w:ascii="Times New Roman" w:hAnsi="Times New Roman" w:eastAsia="楷体" w:cs="Times New Roman"/>
          <w:b w:val="0"/>
          <w:bCs/>
          <w:i/>
          <w:color w:val="0000FF"/>
          <w:szCs w:val="21"/>
          <w:highlight w:val="none"/>
          <w:lang w:val="en-US" w:eastAsia="zh-CN"/>
        </w:rPr>
        <w:t>（省会城市直接写城市名称，其他加所在省，</w:t>
      </w:r>
      <w:r>
        <w:rPr>
          <w:rFonts w:hint="default" w:ascii="Times New Roman" w:hAnsi="Times New Roman" w:eastAsia="楷体" w:cs="Times New Roman"/>
          <w:b w:val="0"/>
          <w:bCs/>
          <w:i/>
          <w:color w:val="0000FF"/>
          <w:szCs w:val="21"/>
          <w:highlight w:val="none"/>
          <w:lang w:val="en-US" w:eastAsia="zh-CN"/>
        </w:rPr>
        <w:t>方正楷体、10.5磅、行间距17磅</w:t>
      </w:r>
      <w:r>
        <w:rPr>
          <w:rFonts w:hint="eastAsia" w:ascii="Times New Roman" w:hAnsi="Times New Roman" w:eastAsia="楷体" w:cs="Times New Roman"/>
          <w:b w:val="0"/>
          <w:bCs/>
          <w:i/>
          <w:color w:val="0000FF"/>
          <w:szCs w:val="21"/>
          <w:highlight w:val="none"/>
          <w:lang w:val="en-US" w:eastAsia="zh-CN"/>
        </w:rPr>
        <w:t>）</w:t>
      </w:r>
    </w:p>
    <w:p w14:paraId="51A06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textAlignment w:val="auto"/>
        <w:rPr>
          <w:rFonts w:hint="default" w:ascii="Times New Roman" w:hAnsi="Times New Roman" w:eastAsia="楷体" w:cs="Times New Roman"/>
          <w:b w:val="0"/>
          <w:bCs/>
          <w:i/>
          <w:color w:val="0000FF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/>
          <w:i/>
          <w:color w:val="0000FF"/>
          <w:szCs w:val="21"/>
          <w:highlight w:val="none"/>
          <w:lang w:val="en-US" w:eastAsia="zh-CN"/>
        </w:rPr>
        <w:t>示例：南京大学医学院，南京  210093；扬州大学附属医院急诊，江苏扬州  225000</w:t>
      </w:r>
    </w:p>
    <w:p w14:paraId="21EE02B3">
      <w:pPr>
        <w:autoSpaceDE w:val="0"/>
        <w:autoSpaceDN w:val="0"/>
        <w:adjustRightInd w:val="0"/>
        <w:spacing w:line="400" w:lineRule="exact"/>
        <w:ind w:right="800"/>
        <w:rPr>
          <w:rFonts w:hint="default" w:ascii="Times New Roman" w:hAnsi="Times New Roman" w:cs="Times New Roman"/>
          <w:b/>
          <w:kern w:val="0"/>
          <w:sz w:val="24"/>
          <w:szCs w:val="24"/>
          <w:highlight w:val="none"/>
        </w:rPr>
      </w:pPr>
    </w:p>
    <w:p w14:paraId="4C948C43">
      <w:pPr>
        <w:spacing w:line="400" w:lineRule="atLeast"/>
        <w:ind w:firstLine="177" w:firstLineChars="98"/>
        <w:rPr>
          <w:rFonts w:hint="default" w:ascii="Times New Roman" w:hAnsi="Times New Roman" w:eastAsia="黑体" w:cs="Times New Roman"/>
          <w:b w:val="0"/>
          <w:bCs/>
          <w:sz w:val="18"/>
          <w:szCs w:val="18"/>
          <w:highlight w:val="none"/>
        </w:rPr>
      </w:pPr>
      <w:r>
        <w:rPr>
          <w:rFonts w:hint="default" w:ascii="Times New Roman" w:hAnsi="Times New Roman" w:eastAsia="黑体" w:cs="Times New Roman"/>
          <w:b/>
          <w:bCs w:val="0"/>
          <w:sz w:val="18"/>
          <w:szCs w:val="18"/>
          <w:highlight w:val="none"/>
        </w:rPr>
        <w:t>【摘要】目的</w:t>
      </w:r>
      <w:r>
        <w:rPr>
          <w:rFonts w:hint="default" w:ascii="Times New Roman" w:hAnsi="Times New Roman" w:eastAsia="黑体" w:cs="Times New Roman"/>
          <w:b w:val="0"/>
          <w:bCs/>
          <w:sz w:val="18"/>
          <w:szCs w:val="18"/>
          <w:highlight w:val="none"/>
        </w:rPr>
        <w:t xml:space="preserve"> 说明研究的目的及重要性。</w:t>
      </w:r>
      <w:r>
        <w:rPr>
          <w:rFonts w:hint="default" w:ascii="Times New Roman" w:hAnsi="Times New Roman" w:eastAsia="黑体" w:cs="Times New Roman"/>
          <w:b/>
          <w:bCs w:val="0"/>
          <w:sz w:val="18"/>
          <w:szCs w:val="18"/>
          <w:highlight w:val="none"/>
        </w:rPr>
        <w:t>方法</w:t>
      </w:r>
      <w:r>
        <w:rPr>
          <w:rFonts w:hint="default" w:ascii="Times New Roman" w:hAnsi="Times New Roman" w:eastAsia="黑体" w:cs="Times New Roman"/>
          <w:b/>
          <w:bCs w:val="0"/>
          <w:sz w:val="18"/>
          <w:szCs w:val="1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sz w:val="18"/>
          <w:szCs w:val="18"/>
          <w:highlight w:val="none"/>
        </w:rPr>
        <w:t>对实际操作过程中所选对象和研究方法进行简单描述。</w:t>
      </w:r>
      <w:r>
        <w:rPr>
          <w:rFonts w:hint="default" w:ascii="Times New Roman" w:hAnsi="Times New Roman" w:eastAsia="黑体" w:cs="Times New Roman"/>
          <w:b/>
          <w:bCs w:val="0"/>
          <w:sz w:val="18"/>
          <w:szCs w:val="18"/>
          <w:highlight w:val="none"/>
        </w:rPr>
        <w:t>结果</w:t>
      </w:r>
      <w:r>
        <w:rPr>
          <w:rFonts w:hint="default" w:ascii="Times New Roman" w:hAnsi="Times New Roman" w:eastAsia="黑体" w:cs="Times New Roman"/>
          <w:b w:val="0"/>
          <w:bCs/>
          <w:sz w:val="18"/>
          <w:szCs w:val="18"/>
          <w:highlight w:val="none"/>
        </w:rPr>
        <w:t xml:space="preserve">  研究得到的直接结果。</w:t>
      </w:r>
      <w:r>
        <w:rPr>
          <w:rFonts w:hint="default" w:ascii="Times New Roman" w:hAnsi="Times New Roman" w:eastAsia="黑体" w:cs="Times New Roman"/>
          <w:b/>
          <w:bCs w:val="0"/>
          <w:sz w:val="18"/>
          <w:szCs w:val="18"/>
          <w:highlight w:val="none"/>
        </w:rPr>
        <w:t>结论</w:t>
      </w:r>
      <w:r>
        <w:rPr>
          <w:rFonts w:hint="default" w:ascii="Times New Roman" w:hAnsi="Times New Roman" w:eastAsia="黑体" w:cs="Times New Roman"/>
          <w:b w:val="0"/>
          <w:bCs/>
          <w:sz w:val="18"/>
          <w:szCs w:val="18"/>
          <w:highlight w:val="none"/>
        </w:rPr>
        <w:t xml:space="preserve">  简要说明此研究的意义。（要求: ①字数200~400字；②以第三人称撰写，不列图、表，不引用文献，不加评论，不分段落；③不出现不规范的缩略语；④对新术语或尚无合适汉语译名的术语，可使用原文或在译名后括号中注明原文。）</w:t>
      </w:r>
      <w:r>
        <w:rPr>
          <w:rFonts w:hint="default" w:ascii="Times New Roman" w:hAnsi="Times New Roman" w:eastAsia="黑体" w:cs="Times New Roman"/>
          <w:b w:val="0"/>
          <w:bCs/>
          <w:i/>
          <w:iCs/>
          <w:color w:val="0000FF"/>
          <w:sz w:val="18"/>
          <w:szCs w:val="18"/>
          <w:highlight w:val="none"/>
        </w:rPr>
        <w:t>（</w:t>
      </w:r>
      <w:r>
        <w:rPr>
          <w:rFonts w:hint="default" w:ascii="Times New Roman" w:hAnsi="Times New Roman" w:eastAsia="黑体" w:cs="Times New Roman"/>
          <w:b w:val="0"/>
          <w:bCs/>
          <w:i/>
          <w:iCs/>
          <w:color w:val="0000FF"/>
          <w:sz w:val="18"/>
          <w:szCs w:val="18"/>
          <w:highlight w:val="none"/>
          <w:lang w:eastAsia="zh-CN"/>
        </w:rPr>
        <w:t>四要素小标题方正黑体，</w:t>
      </w:r>
      <w:r>
        <w:rPr>
          <w:rFonts w:hint="default" w:ascii="Times New Roman" w:hAnsi="Times New Roman" w:eastAsia="黑体" w:cs="Times New Roman"/>
          <w:b w:val="0"/>
          <w:bCs/>
          <w:i/>
          <w:iCs/>
          <w:color w:val="0000FF"/>
          <w:sz w:val="18"/>
          <w:szCs w:val="18"/>
          <w:highlight w:val="none"/>
          <w:lang w:val="en-US" w:eastAsia="zh-CN"/>
        </w:rPr>
        <w:t>9磅。一字空后排有关内容，方正书宋，9磅，行间距16磅</w:t>
      </w:r>
      <w:r>
        <w:rPr>
          <w:rFonts w:hint="default" w:ascii="Times New Roman" w:hAnsi="Times New Roman" w:eastAsia="黑体" w:cs="Times New Roman"/>
          <w:b w:val="0"/>
          <w:bCs/>
          <w:i/>
          <w:iCs/>
          <w:color w:val="0000FF"/>
          <w:sz w:val="18"/>
          <w:szCs w:val="18"/>
          <w:highlight w:val="none"/>
        </w:rPr>
        <w:t>）</w:t>
      </w:r>
    </w:p>
    <w:p w14:paraId="11762D7C">
      <w:pPr>
        <w:spacing w:line="400" w:lineRule="atLeast"/>
        <w:ind w:firstLine="177" w:firstLineChars="98"/>
        <w:rPr>
          <w:rFonts w:hint="default" w:ascii="Times New Roman" w:hAnsi="Times New Roman" w:cs="Times New Roman"/>
          <w:i/>
          <w:color w:val="0000FF"/>
          <w:szCs w:val="21"/>
          <w:highlight w:val="none"/>
        </w:rPr>
      </w:pPr>
      <w:r>
        <w:rPr>
          <w:rFonts w:hint="default" w:ascii="Times New Roman" w:hAnsi="Times New Roman" w:cs="Times New Roman"/>
          <w:b/>
          <w:sz w:val="18"/>
          <w:szCs w:val="18"/>
          <w:highlight w:val="none"/>
        </w:rPr>
        <w:t>【</w:t>
      </w:r>
      <w:r>
        <w:rPr>
          <w:rFonts w:hint="default" w:ascii="Times New Roman" w:hAnsi="Times New Roman" w:eastAsia="黑体" w:cs="Times New Roman"/>
          <w:b/>
          <w:sz w:val="18"/>
          <w:szCs w:val="18"/>
          <w:highlight w:val="none"/>
        </w:rPr>
        <w:t>关键词</w:t>
      </w:r>
      <w:r>
        <w:rPr>
          <w:rFonts w:hint="default" w:ascii="Times New Roman" w:hAnsi="Times New Roman" w:cs="Times New Roman"/>
          <w:b/>
          <w:sz w:val="18"/>
          <w:szCs w:val="18"/>
          <w:highlight w:val="none"/>
        </w:rPr>
        <w:t>】</w:t>
      </w:r>
      <w:r>
        <w:rPr>
          <w:rFonts w:hint="default" w:ascii="Times New Roman" w:hAnsi="Times New Roman" w:eastAsia="黑体" w:cs="Times New Roman"/>
          <w:sz w:val="18"/>
          <w:szCs w:val="18"/>
          <w:highlight w:val="none"/>
        </w:rPr>
        <w:t>(①数量: 3</w:t>
      </w:r>
      <w:r>
        <w:rPr>
          <w:rFonts w:hint="default" w:ascii="Times New Roman" w:hAnsi="Times New Roman" w:eastAsia="黑体" w:cs="Times New Roman"/>
          <w:sz w:val="18"/>
          <w:szCs w:val="18"/>
          <w:highlight w:val="none"/>
          <w:lang w:eastAsia="zh-CN"/>
        </w:rPr>
        <w:t>～</w:t>
      </w:r>
      <w:r>
        <w:rPr>
          <w:rFonts w:hint="default" w:ascii="Times New Roman" w:hAnsi="Times New Roman" w:eastAsia="黑体" w:cs="Times New Roman"/>
          <w:sz w:val="18"/>
          <w:szCs w:val="18"/>
          <w:highlight w:val="none"/>
        </w:rPr>
        <w:t>8个；②关键词之间用</w:t>
      </w:r>
      <w:r>
        <w:rPr>
          <w:rFonts w:hint="default" w:ascii="Times New Roman" w:hAnsi="Times New Roman" w:eastAsia="黑体" w:cs="Times New Roman"/>
          <w:b/>
          <w:sz w:val="18"/>
          <w:szCs w:val="18"/>
          <w:highlight w:val="none"/>
        </w:rPr>
        <w:t>“；”</w:t>
      </w:r>
      <w:r>
        <w:rPr>
          <w:rFonts w:hint="default" w:ascii="Times New Roman" w:hAnsi="Times New Roman" w:eastAsia="黑体" w:cs="Times New Roman"/>
          <w:sz w:val="18"/>
          <w:szCs w:val="18"/>
          <w:highlight w:val="none"/>
        </w:rPr>
        <w:t>隔开，最后一个词末不加标点；③选取的关键词为文章中出现次数多且与主题相关的名词)</w:t>
      </w:r>
      <w:r>
        <w:rPr>
          <w:rFonts w:hint="default" w:ascii="Times New Roman" w:hAnsi="Times New Roman" w:cs="Times New Roman"/>
          <w:i/>
          <w:color w:val="FF0000"/>
          <w:sz w:val="18"/>
          <w:szCs w:val="18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val="en-US" w:eastAsia="zh-CN"/>
        </w:rPr>
        <w:t>（方正黑体，9磅）</w:t>
      </w:r>
    </w:p>
    <w:p w14:paraId="70ADC055">
      <w:pPr>
        <w:spacing w:line="400" w:lineRule="atLeast"/>
        <w:rPr>
          <w:rFonts w:hint="default" w:ascii="Times New Roman" w:hAnsi="Times New Roman" w:cs="Times New Roman"/>
          <w:i/>
          <w:color w:val="0000FF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18"/>
          <w:szCs w:val="18"/>
          <w:highlight w:val="none"/>
          <w:lang w:val="en-US" w:eastAsia="zh-CN"/>
        </w:rPr>
        <w:t xml:space="preserve">[DOI] </w:t>
      </w:r>
      <w:r>
        <w:rPr>
          <w:rFonts w:hint="default" w:ascii="Times New Roman" w:hAnsi="Times New Roman" w:eastAsia="宋体" w:cs="Times New Roman"/>
          <w:b/>
          <w:sz w:val="18"/>
          <w:szCs w:val="18"/>
          <w:highlight w:val="none"/>
          <w:lang w:val="en-US" w:eastAsia="zh-CN"/>
        </w:rPr>
        <w:t>10.3969/j.issn.1671-315x.</w:t>
      </w:r>
      <w:r>
        <w:rPr>
          <w:rFonts w:hint="default" w:ascii="Times New Roman" w:hAnsi="Times New Roman" w:cs="Times New Roman"/>
          <w:i/>
          <w:color w:val="0000FF"/>
          <w:szCs w:val="21"/>
          <w:highlight w:val="none"/>
          <w:lang w:val="en-US" w:eastAsia="zh-CN"/>
        </w:rPr>
        <w:t>（编码方正书宋，9磅）</w:t>
      </w:r>
    </w:p>
    <w:p w14:paraId="01E51898">
      <w:pPr>
        <w:spacing w:line="400" w:lineRule="atLeast"/>
        <w:rPr>
          <w:rFonts w:hint="default" w:ascii="Times New Roman" w:hAnsi="Times New Roman" w:cs="Times New Roman"/>
          <w:i/>
          <w:color w:val="0000FF"/>
          <w:szCs w:val="21"/>
          <w:highlight w:val="none"/>
          <w:lang w:val="en-US" w:eastAsia="zh-CN"/>
        </w:rPr>
      </w:pPr>
    </w:p>
    <w:p w14:paraId="7C26A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0" w:lineRule="atLeast"/>
        <w:textAlignment w:val="auto"/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</w:pPr>
      <w:r>
        <w:rPr>
          <w:rFonts w:hint="default" w:ascii="Times New Roman" w:hAnsi="Times New Roman" w:cs="Times New Roman"/>
          <w:b/>
          <w:sz w:val="18"/>
          <w:szCs w:val="18"/>
          <w:highlight w:val="none"/>
        </w:rPr>
        <w:t>英文文题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 xml:space="preserve"> 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  <w:t>（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val="en-US" w:eastAsia="zh-CN"/>
        </w:rPr>
        <w:t>Times new roman，9磅，行间距14.5磅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  <w:t>）</w:t>
      </w:r>
    </w:p>
    <w:p w14:paraId="42A1B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0" w:lineRule="atLeast"/>
        <w:textAlignment w:val="auto"/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18"/>
          <w:szCs w:val="18"/>
          <w:highlight w:val="none"/>
        </w:rPr>
        <w:t>作者名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>（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val="en-US" w:eastAsia="zh-CN"/>
        </w:rPr>
        <w:t>Times new roman，9磅，行间距14.5磅，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>列出所有作者）</w:t>
      </w:r>
    </w:p>
    <w:p w14:paraId="50465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0" w:lineRule="atLeast"/>
        <w:textAlignment w:val="auto"/>
        <w:rPr>
          <w:rFonts w:hint="default" w:ascii="Times New Roman" w:hAnsi="Times New Roman" w:cs="Times New Roman"/>
          <w:sz w:val="18"/>
          <w:szCs w:val="18"/>
          <w:highlight w:val="none"/>
        </w:rPr>
      </w:pPr>
      <w:r>
        <w:rPr>
          <w:rFonts w:hint="default" w:ascii="Times New Roman" w:hAnsi="Times New Roman" w:cs="Times New Roman"/>
          <w:sz w:val="18"/>
          <w:szCs w:val="18"/>
          <w:highlight w:val="none"/>
        </w:rPr>
        <w:t>作者单位的英文（除了介词和连词之外，每个字母的首字母大写，按照“科室，单位名称，地区名及邮编，中国（China）”的顺序翻译）。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  <w:t>（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val="en-US" w:eastAsia="zh-CN"/>
        </w:rPr>
        <w:t>Times new roman，9磅，行间距14.5磅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  <w:t>）</w:t>
      </w:r>
    </w:p>
    <w:p w14:paraId="0E1C6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textAlignment w:val="auto"/>
        <w:rPr>
          <w:rFonts w:hint="default" w:ascii="Times New Roman" w:hAnsi="Times New Roman" w:cs="Times New Roman"/>
          <w:i/>
          <w:szCs w:val="21"/>
          <w:highlight w:val="none"/>
        </w:rPr>
      </w:pPr>
      <w:r>
        <w:rPr>
          <w:rFonts w:hint="default" w:ascii="Times New Roman" w:hAnsi="Times New Roman" w:cs="Times New Roman"/>
          <w:b/>
          <w:sz w:val="18"/>
          <w:szCs w:val="18"/>
          <w:highlight w:val="none"/>
        </w:rPr>
        <w:t xml:space="preserve">【Abstract】Objective：  Method(s)：  Result(s)：  Conclusion: </w:t>
      </w:r>
      <w:r>
        <w:rPr>
          <w:rFonts w:hint="default" w:ascii="Times New Roman" w:hAnsi="Times New Roman" w:cs="Times New Roman"/>
          <w:i/>
          <w:color w:val="0000FF"/>
          <w:szCs w:val="21"/>
          <w:highlight w:val="none"/>
        </w:rPr>
        <w:t>（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eastAsia="zh-CN"/>
        </w:rPr>
        <w:t>四要素小标题为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val="en-US" w:eastAsia="zh-CN"/>
        </w:rPr>
        <w:t>Times new roman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val="en-US" w:eastAsia="zh-CN"/>
        </w:rPr>
        <w:t>Bold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eastAsia="zh-CN"/>
        </w:rPr>
        <w:t>），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val="en-US" w:eastAsia="zh-CN"/>
        </w:rPr>
        <w:t>9磅，一字空后排有关内容，Times new roman，9磅，行间距16磅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  <w:t>）</w:t>
      </w:r>
    </w:p>
    <w:p w14:paraId="4620EA34">
      <w:pPr>
        <w:spacing w:line="400" w:lineRule="atLeast"/>
        <w:ind w:firstLine="361" w:firstLineChars="200"/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</w:pPr>
      <w:r>
        <w:rPr>
          <w:rFonts w:hint="default" w:ascii="Times New Roman" w:hAnsi="Times New Roman" w:cs="Times New Roman"/>
          <w:b/>
          <w:sz w:val="18"/>
          <w:szCs w:val="18"/>
          <w:highlight w:val="none"/>
        </w:rPr>
        <w:t xml:space="preserve">【Key words】: 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>各词之间用分号隔开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  <w:t>（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  <w:lang w:val="en-US" w:eastAsia="zh-CN"/>
        </w:rPr>
        <w:t>Times new roman，9磅</w:t>
      </w:r>
      <w:r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  <w:t>）</w:t>
      </w:r>
    </w:p>
    <w:p w14:paraId="5CA6AF88">
      <w:pPr>
        <w:spacing w:line="400" w:lineRule="atLeast"/>
        <w:ind w:firstLine="360" w:firstLineChars="200"/>
        <w:rPr>
          <w:rFonts w:hint="default" w:ascii="Times New Roman" w:hAnsi="Times New Roman" w:cs="Times New Roman"/>
          <w:i/>
          <w:color w:val="0000FF"/>
          <w:sz w:val="18"/>
          <w:szCs w:val="18"/>
          <w:highlight w:val="none"/>
        </w:rPr>
      </w:pPr>
    </w:p>
    <w:p w14:paraId="7CC59B5E">
      <w:pPr>
        <w:spacing w:line="400" w:lineRule="atLeast"/>
        <w:ind w:firstLine="420" w:firstLineChars="200"/>
        <w:rPr>
          <w:rFonts w:hint="default" w:ascii="Times New Roman" w:hAnsi="Times New Roman" w:cs="Times New Roman"/>
          <w:i/>
          <w:color w:val="0000FF"/>
          <w:szCs w:val="21"/>
          <w:highlight w:val="none"/>
        </w:rPr>
      </w:pPr>
      <w:r>
        <w:rPr>
          <w:rFonts w:hint="default" w:ascii="Times New Roman" w:hAnsi="Times New Roman" w:cs="Times New Roman"/>
          <w:i/>
          <w:color w:val="0000FF"/>
          <w:szCs w:val="21"/>
          <w:highlight w:val="none"/>
        </w:rPr>
        <w:t>（正文为</w:t>
      </w:r>
      <w:r>
        <w:rPr>
          <w:rFonts w:hint="default" w:ascii="Times New Roman" w:hAnsi="Times New Roman" w:cs="Times New Roman"/>
          <w:i/>
          <w:color w:val="0000FF"/>
          <w:szCs w:val="21"/>
          <w:highlight w:val="none"/>
          <w:lang w:eastAsia="zh-CN"/>
        </w:rPr>
        <w:t>方正书宋，</w:t>
      </w:r>
      <w:r>
        <w:rPr>
          <w:rFonts w:hint="default" w:ascii="Times New Roman" w:hAnsi="Times New Roman" w:cs="Times New Roman"/>
          <w:i/>
          <w:color w:val="0000FF"/>
          <w:szCs w:val="21"/>
          <w:highlight w:val="none"/>
          <w:lang w:val="en-US" w:eastAsia="zh-CN"/>
        </w:rPr>
        <w:t>10.5</w:t>
      </w:r>
      <w:r>
        <w:rPr>
          <w:rFonts w:hint="default" w:ascii="Times New Roman" w:hAnsi="Times New Roman" w:cs="Times New Roman"/>
          <w:i/>
          <w:color w:val="0000FF"/>
          <w:sz w:val="21"/>
          <w:szCs w:val="21"/>
          <w:highlight w:val="none"/>
          <w:lang w:val="en-US" w:eastAsia="zh-CN"/>
        </w:rPr>
        <w:t>磅，行间距16磅</w:t>
      </w:r>
      <w:r>
        <w:rPr>
          <w:rFonts w:hint="default" w:ascii="Times New Roman" w:hAnsi="Times New Roman" w:cs="Times New Roman"/>
          <w:i/>
          <w:color w:val="0000FF"/>
          <w:sz w:val="21"/>
          <w:szCs w:val="21"/>
          <w:highlight w:val="none"/>
        </w:rPr>
        <w:t>）</w:t>
      </w:r>
    </w:p>
    <w:p w14:paraId="3094F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ind w:firstLine="415" w:firstLineChars="197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</w:rPr>
        <w:t>前言：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写明文章的立题依据,谈论内容的目的、意义，相关概念的界定，背景的介绍，所要解决的问题，承上启下的语句。（①字数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</w:rPr>
        <w:t>200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字左右；②不使用“国内外未曾报道......”， “达到XX水平”或“填补XX空白”等。）</w:t>
      </w:r>
    </w:p>
    <w:p w14:paraId="7CA9B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after="159" w:line="320" w:lineRule="exact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  <w:highlight w:val="none"/>
        </w:rPr>
        <w:t xml:space="preserve">1  对象与方法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黑体" w:cs="Times New Roman"/>
          <w:i/>
          <w:color w:val="0000FF"/>
          <w:sz w:val="24"/>
          <w:szCs w:val="24"/>
          <w:highlight w:val="none"/>
          <w:lang w:eastAsia="zh-CN"/>
        </w:rPr>
        <w:t>（一级标题方正黑体，</w:t>
      </w:r>
      <w:r>
        <w:rPr>
          <w:rFonts w:hint="default" w:ascii="Times New Roman" w:hAnsi="Times New Roman" w:eastAsia="黑体" w:cs="Times New Roman"/>
          <w:i/>
          <w:color w:val="0000FF"/>
          <w:sz w:val="24"/>
          <w:szCs w:val="24"/>
          <w:highlight w:val="none"/>
          <w:lang w:val="en-US" w:eastAsia="zh-CN"/>
        </w:rPr>
        <w:t>12磅，段前2.8mm,段后2.8mm</w:t>
      </w:r>
      <w:r>
        <w:rPr>
          <w:rFonts w:hint="default" w:ascii="Times New Roman" w:hAnsi="Times New Roman" w:eastAsia="黑体" w:cs="Times New Roman"/>
          <w:i/>
          <w:color w:val="0000FF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直接介绍方法，陈述直白、简单、明了。内容立足护理管理。）</w:t>
      </w:r>
    </w:p>
    <w:p w14:paraId="42C54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/>
          <w:bCs w:val="0"/>
          <w:sz w:val="21"/>
          <w:szCs w:val="21"/>
          <w:highlight w:val="none"/>
        </w:rPr>
        <w:t>1.1 对象或一般资料</w:t>
      </w:r>
      <w:r>
        <w:rPr>
          <w:rFonts w:hint="default" w:ascii="Times New Roman" w:hAnsi="Times New Roman" w:eastAsia="黑体" w:cs="Times New Roman"/>
          <w:i/>
          <w:color w:val="0000FF"/>
          <w:sz w:val="21"/>
          <w:szCs w:val="21"/>
          <w:highlight w:val="none"/>
          <w:lang w:eastAsia="zh-CN"/>
        </w:rPr>
        <w:t>二级标题，方正黑体，</w:t>
      </w:r>
      <w:r>
        <w:rPr>
          <w:rFonts w:hint="default" w:ascii="Times New Roman" w:hAnsi="Times New Roman" w:eastAsia="黑体" w:cs="Times New Roman"/>
          <w:i/>
          <w:color w:val="0000FF"/>
          <w:sz w:val="21"/>
          <w:szCs w:val="21"/>
          <w:highlight w:val="none"/>
          <w:lang w:val="en-US" w:eastAsia="zh-CN"/>
        </w:rPr>
        <w:t>10.5磅，行间距16磅，一字空后接排正文，三级标题方正楷体其余同二级标题，四级标题方正书宋其余同二级标题</w:t>
      </w:r>
      <w:r>
        <w:rPr>
          <w:rFonts w:hint="default" w:ascii="Times New Roman" w:hAnsi="Times New Roman" w:eastAsia="黑体" w:cs="Times New Roman"/>
          <w:i/>
          <w:color w:val="0000FF"/>
          <w:sz w:val="21"/>
          <w:szCs w:val="21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</w:p>
    <w:p w14:paraId="0B738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ind w:firstLine="420" w:firstLineChars="200"/>
        <w:textAlignment w:val="auto"/>
        <w:rPr>
          <w:rFonts w:hint="default" w:ascii="Times New Roman" w:hAnsi="Times New Roman" w:cs="Times New Roman"/>
          <w:b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</w:rPr>
        <w:t>说明对象选取方法或入选标准，随机抽样的具体方法要明确，介绍入选对象的一般资料。例如：选取20XX年XX月至20XX年XX月某单位研究对象X名，年龄XX～XX(均数±标准差)岁。其中男性X名，占XX.XX﹪;女性X名，占XX.XX﹪。职称（包括护士、护师、副主任护师、主任护师等），学历（中专及以下、大专、本科、研究生及以上等），科室（内科、外科、急诊等）等，格式同性别。</w:t>
      </w:r>
    </w:p>
    <w:p w14:paraId="6D660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黑体" w:cs="Times New Roman"/>
          <w:b/>
          <w:bCs w:val="0"/>
          <w:sz w:val="21"/>
          <w:szCs w:val="21"/>
          <w:highlight w:val="none"/>
        </w:rPr>
      </w:pPr>
      <w:r>
        <w:rPr>
          <w:rFonts w:hint="default" w:ascii="Times New Roman" w:hAnsi="Times New Roman" w:eastAsia="黑体" w:cs="Times New Roman"/>
          <w:b/>
          <w:bCs w:val="0"/>
          <w:sz w:val="21"/>
          <w:szCs w:val="21"/>
          <w:highlight w:val="none"/>
        </w:rPr>
        <w:t>1.2   方法</w:t>
      </w:r>
    </w:p>
    <w:p w14:paraId="4A0C8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textAlignment w:val="auto"/>
        <w:rPr>
          <w:rFonts w:hint="default" w:ascii="Times New Roman" w:hAnsi="Times New Roman" w:cs="Times New Roman"/>
          <w:b/>
          <w:sz w:val="21"/>
          <w:szCs w:val="21"/>
          <w:highlight w:val="none"/>
        </w:rPr>
      </w:pPr>
      <w:r>
        <w:rPr>
          <w:rFonts w:hint="default" w:ascii="Times New Roman" w:hAnsi="Times New Roman" w:eastAsia="黑体" w:cs="Times New Roman"/>
          <w:b/>
          <w:bCs w:val="0"/>
          <w:sz w:val="21"/>
          <w:szCs w:val="21"/>
          <w:highlight w:val="none"/>
        </w:rPr>
        <w:t>1.2.1</w:t>
      </w:r>
      <w:r>
        <w:rPr>
          <w:rFonts w:hint="default" w:ascii="Times New Roman" w:hAnsi="Times New Roman" w:eastAsia="黑体" w:cs="Times New Roman"/>
          <w:b/>
          <w:bCs w:val="0"/>
          <w:color w:val="FF0000"/>
          <w:sz w:val="21"/>
          <w:szCs w:val="21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b/>
          <w:bCs w:val="0"/>
          <w:sz w:val="21"/>
          <w:szCs w:val="21"/>
          <w:highlight w:val="none"/>
        </w:rPr>
        <w:t xml:space="preserve"> 调查（研究）工具</w:t>
      </w:r>
      <w:r>
        <w:rPr>
          <w:rFonts w:hint="default" w:ascii="Times New Roman" w:hAnsi="Times New Roman" w:eastAsia="黑体" w:cs="Times New Roman"/>
          <w:b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写明该调查的出处、内容（包括几个维度几个条目）、各维度条目的评价方法和步骤。由什么领域XX名专家进行审核，效度或信度系数为XX。</w:t>
      </w:r>
    </w:p>
    <w:p w14:paraId="3C4C3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textAlignment w:val="auto"/>
        <w:rPr>
          <w:rFonts w:hint="default" w:ascii="Times New Roman" w:hAnsi="Times New Roman" w:cs="Times New Roman"/>
          <w:b/>
          <w:color w:val="FF0000"/>
          <w:sz w:val="21"/>
          <w:szCs w:val="21"/>
          <w:highlight w:val="none"/>
        </w:rPr>
      </w:pPr>
      <w:r>
        <w:rPr>
          <w:rFonts w:hint="default" w:ascii="Times New Roman" w:hAnsi="Times New Roman" w:eastAsia="黑体" w:cs="Times New Roman"/>
          <w:b/>
          <w:sz w:val="21"/>
          <w:szCs w:val="21"/>
          <w:highlight w:val="none"/>
        </w:rPr>
        <w:t xml:space="preserve">1.2.2  </w:t>
      </w:r>
      <w:r>
        <w:rPr>
          <w:rFonts w:hint="default" w:ascii="Times New Roman" w:hAnsi="Times New Roman" w:eastAsia="黑体" w:cs="Times New Roman"/>
          <w:sz w:val="21"/>
          <w:szCs w:val="21"/>
          <w:highlight w:val="none"/>
        </w:rPr>
        <w:t>调查（研究）方法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 xml:space="preserve">   写明问卷由谁、何时何地、以何种方式进行发放的，使用统一指导与，问卷的填写方式，多长时间收回，共发放问卷XX份，回收有效问卷XX份，有效回收率为XX，XX﹪。回收率低于90.00%的要说明无效问卷的标准。</w:t>
      </w:r>
      <w:r>
        <w:rPr>
          <w:rFonts w:hint="default" w:ascii="Times New Roman" w:hAnsi="Times New Roman" w:cs="Times New Roman"/>
          <w:b/>
          <w:color w:val="FF0000"/>
          <w:sz w:val="21"/>
          <w:szCs w:val="21"/>
          <w:highlight w:val="none"/>
        </w:rPr>
        <w:t xml:space="preserve"> </w:t>
      </w:r>
    </w:p>
    <w:p w14:paraId="1EFFA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/>
          <w:bCs w:val="0"/>
          <w:sz w:val="21"/>
          <w:szCs w:val="21"/>
          <w:highlight w:val="none"/>
        </w:rPr>
        <w:t>1.2.3  统计学方法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  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所有数据采用XX版本统计软件包进行数据录入和分析，采用①描述性分析：频数、（均数±标准差）等；②Pearson相关分析；③</w:t>
      </w:r>
      <w:r>
        <w:rPr>
          <w:rFonts w:hint="default" w:ascii="Times New Roman" w:hAnsi="Times New Roman" w:cs="Times New Roman"/>
          <w:i/>
          <w:sz w:val="21"/>
          <w:szCs w:val="21"/>
          <w:highlight w:val="none"/>
        </w:rPr>
        <w:t>t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检验；④</w:t>
      </w:r>
      <w:r>
        <w:rPr>
          <w:rFonts w:hint="default" w:ascii="Times New Roman" w:hAnsi="Times New Roman" w:cs="Times New Roman"/>
          <w:i/>
          <w:sz w:val="21"/>
          <w:szCs w:val="21"/>
          <w:highlight w:val="none"/>
        </w:rPr>
        <w:t>x</w:t>
      </w:r>
      <w:r>
        <w:rPr>
          <w:rFonts w:hint="default" w:ascii="Times New Roman" w:hAnsi="Times New Roman" w:cs="Times New Roman"/>
          <w:i/>
          <w:sz w:val="21"/>
          <w:szCs w:val="21"/>
          <w:highlight w:val="none"/>
          <w:vertAlign w:val="superscript"/>
        </w:rPr>
        <w:t xml:space="preserve">2 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检验……</w:t>
      </w:r>
    </w:p>
    <w:p w14:paraId="1A9FD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after="159" w:line="400" w:lineRule="exact"/>
        <w:textAlignment w:val="auto"/>
        <w:rPr>
          <w:rFonts w:hint="default" w:ascii="Times New Roman" w:hAnsi="Times New Roman" w:eastAsia="黑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  <w:highlight w:val="none"/>
        </w:rPr>
        <w:t>2  结果</w:t>
      </w:r>
    </w:p>
    <w:p w14:paraId="01BA0EE3">
      <w:pPr>
        <w:spacing w:line="400" w:lineRule="exact"/>
        <w:ind w:firstLine="514" w:firstLineChars="245"/>
        <w:rPr>
          <w:rFonts w:hint="default" w:ascii="Times New Roman" w:hAnsi="Times New Roman" w:cs="Times New Roman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</w:rPr>
        <w:t>[用文字、统计表的形式将经过归纳和统计学分析的数据和资料，准确、客观、具体地报告出来。结果是科研论文的核心部分，是讨论的依据和基础。描述时应注意：层次清晰、真实性、科学性和客观性。恰当运用统计表（一般用三线表）。]</w:t>
      </w:r>
    </w:p>
    <w:p w14:paraId="3858E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黑体" w:cs="Times New Roman"/>
          <w:b/>
          <w:bCs w:val="0"/>
          <w:sz w:val="21"/>
          <w:szCs w:val="21"/>
          <w:highlight w:val="none"/>
        </w:rPr>
      </w:pPr>
      <w:r>
        <w:rPr>
          <w:rFonts w:hint="default" w:ascii="Times New Roman" w:hAnsi="Times New Roman" w:eastAsia="黑体" w:cs="Times New Roman"/>
          <w:b/>
          <w:bCs w:val="0"/>
          <w:sz w:val="21"/>
          <w:szCs w:val="21"/>
          <w:highlight w:val="none"/>
        </w:rPr>
        <w:t>2.1  不同科护士OMSI年发生率前3位的比较（见表1）</w:t>
      </w:r>
    </w:p>
    <w:p w14:paraId="39CEFC1D">
      <w:pPr>
        <w:spacing w:line="400" w:lineRule="exact"/>
        <w:rPr>
          <w:rFonts w:hint="default" w:ascii="Times New Roman" w:hAnsi="Times New Roman" w:eastAsia="黑体" w:cs="Times New Roman"/>
          <w:i/>
          <w:color w:val="0000FF"/>
          <w:sz w:val="16"/>
          <w:szCs w:val="16"/>
          <w:highlight w:val="none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                 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 xml:space="preserve">  </w:t>
      </w:r>
      <w:r>
        <w:rPr>
          <w:rFonts w:hint="default" w:ascii="Times New Roman" w:hAnsi="Times New Roman" w:eastAsia="黑体" w:cs="Times New Roman"/>
          <w:b/>
          <w:sz w:val="16"/>
          <w:szCs w:val="16"/>
          <w:highlight w:val="none"/>
        </w:rPr>
        <w:t>表1不同科护士OMSI年发生率前3位的比较[n（﹪）]</w:t>
      </w:r>
      <w:r>
        <w:rPr>
          <w:rFonts w:hint="default" w:ascii="Times New Roman" w:hAnsi="Times New Roman" w:eastAsia="黑体" w:cs="Times New Roman"/>
          <w:b/>
          <w:bCs/>
          <w:i/>
          <w:color w:val="0000FF"/>
          <w:sz w:val="16"/>
          <w:szCs w:val="16"/>
          <w:highlight w:val="none"/>
          <w:lang w:eastAsia="zh-CN"/>
        </w:rPr>
        <w:t>（方正黑体，</w:t>
      </w:r>
      <w:r>
        <w:rPr>
          <w:rFonts w:hint="default" w:ascii="Times New Roman" w:hAnsi="Times New Roman" w:eastAsia="黑体" w:cs="Times New Roman"/>
          <w:b/>
          <w:bCs/>
          <w:i/>
          <w:color w:val="0000FF"/>
          <w:sz w:val="16"/>
          <w:szCs w:val="16"/>
          <w:highlight w:val="none"/>
          <w:lang w:val="en-US" w:eastAsia="zh-CN"/>
        </w:rPr>
        <w:t>8.5磅</w:t>
      </w:r>
      <w:r>
        <w:rPr>
          <w:rFonts w:hint="default" w:ascii="Times New Roman" w:hAnsi="Times New Roman" w:eastAsia="黑体" w:cs="Times New Roman"/>
          <w:b/>
          <w:bCs/>
          <w:i/>
          <w:color w:val="0000FF"/>
          <w:sz w:val="16"/>
          <w:szCs w:val="16"/>
          <w:highlight w:val="none"/>
          <w:lang w:eastAsia="zh-CN"/>
        </w:rPr>
        <w:t>）</w:t>
      </w:r>
    </w:p>
    <w:tbl>
      <w:tblPr>
        <w:tblStyle w:val="2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5C542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A18CB24">
            <w:pPr>
              <w:spacing w:line="400" w:lineRule="exact"/>
              <w:ind w:left="180"/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  <w:t xml:space="preserve">年龄（岁）    人数（n）       腰部           颈部              肩部  </w:t>
            </w:r>
            <w:r>
              <w:rPr>
                <w:rFonts w:hint="default" w:ascii="Times New Roman" w:hAnsi="Times New Roman" w:cs="Times New Roman"/>
                <w:b/>
                <w:bCs/>
                <w:i/>
                <w:color w:val="0000FF"/>
                <w:sz w:val="16"/>
                <w:szCs w:val="16"/>
                <w:highlight w:val="none"/>
                <w:lang w:eastAsia="zh-CN"/>
              </w:rPr>
              <w:t>（表内数字和文字方正书宋</w:t>
            </w:r>
            <w:r>
              <w:rPr>
                <w:rFonts w:hint="default" w:ascii="Times New Roman" w:hAnsi="Times New Roman" w:eastAsia="黑体" w:cs="Times New Roman"/>
                <w:b/>
                <w:bCs/>
                <w:i/>
                <w:iCs/>
                <w:color w:val="0000FF"/>
                <w:sz w:val="16"/>
                <w:szCs w:val="16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黑体" w:cs="Times New Roman"/>
                <w:b/>
                <w:bCs/>
                <w:i/>
                <w:iCs/>
                <w:color w:val="0000FF"/>
                <w:sz w:val="16"/>
                <w:szCs w:val="16"/>
                <w:highlight w:val="none"/>
                <w:lang w:val="en-US" w:eastAsia="zh-CN"/>
              </w:rPr>
              <w:t>8磅</w:t>
            </w:r>
            <w:r>
              <w:rPr>
                <w:rFonts w:hint="default" w:ascii="Times New Roman" w:hAnsi="Times New Roman" w:eastAsia="黑体" w:cs="Times New Roman"/>
                <w:b/>
                <w:bCs/>
                <w:i/>
                <w:iCs/>
                <w:color w:val="0000FF"/>
                <w:sz w:val="16"/>
                <w:szCs w:val="16"/>
                <w:highlight w:val="none"/>
                <w:lang w:eastAsia="zh-CN"/>
              </w:rPr>
              <w:t>）</w:t>
            </w:r>
          </w:p>
        </w:tc>
      </w:tr>
      <w:tr w14:paraId="2A6C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9360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top"/>
          </w:tcPr>
          <w:p w14:paraId="5392DFF0">
            <w:pPr>
              <w:spacing w:line="400" w:lineRule="exact"/>
              <w:ind w:left="180"/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  <w:t>内科             297       140(47.14）    85(28.62）      64(21.55）</w:t>
            </w:r>
          </w:p>
          <w:p w14:paraId="38BB3935">
            <w:pPr>
              <w:spacing w:line="400" w:lineRule="exact"/>
              <w:ind w:left="180"/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  <w:t>外科             246       166(67.48）    159(64.63)       144(21.55)</w:t>
            </w:r>
          </w:p>
          <w:p w14:paraId="158BFD59">
            <w:pPr>
              <w:spacing w:line="400" w:lineRule="exact"/>
              <w:ind w:left="180"/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  <w:t>急诊科            79        38(48.10)       32(40.51)        20(25.32)</w:t>
            </w:r>
          </w:p>
          <w:p w14:paraId="1BE90FD6">
            <w:pPr>
              <w:spacing w:line="400" w:lineRule="exact"/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  <w:t xml:space="preserve"> 妇产科            70         35(50.00)       21(30.00)        24(34.29)</w:t>
            </w:r>
          </w:p>
          <w:p w14:paraId="294B59FB">
            <w:pPr>
              <w:spacing w:line="400" w:lineRule="exact"/>
              <w:ind w:firstLine="80" w:firstLineChars="50"/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  <w:t>手术室            64         47(73.44)       48(75.00)        44(68.75)</w:t>
            </w:r>
          </w:p>
          <w:p w14:paraId="1DFF19A8">
            <w:pPr>
              <w:spacing w:line="400" w:lineRule="exact"/>
              <w:ind w:firstLine="80" w:firstLineChars="50"/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  <w:t>ICU               60         36(60.00)       20(33.33)        15(25.00)</w:t>
            </w:r>
          </w:p>
        </w:tc>
      </w:tr>
      <w:tr w14:paraId="3F3C9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60" w:type="dxa"/>
            <w:tcBorders>
              <w:left w:val="nil"/>
              <w:right w:val="nil"/>
            </w:tcBorders>
            <w:noWrap w:val="0"/>
            <w:vAlign w:val="top"/>
          </w:tcPr>
          <w:p w14:paraId="05805B27">
            <w:pPr>
              <w:spacing w:line="400" w:lineRule="exact"/>
              <w:ind w:left="180"/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i/>
                <w:sz w:val="16"/>
                <w:szCs w:val="16"/>
                <w:highlight w:val="none"/>
              </w:rPr>
              <w:t>x</w:t>
            </w:r>
            <w:r>
              <w:rPr>
                <w:rFonts w:hint="default" w:ascii="Times New Roman" w:hAnsi="Times New Roman" w:cs="Times New Roman"/>
                <w:i/>
                <w:sz w:val="16"/>
                <w:szCs w:val="16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  <w:t>值                         33.915           104.188         113.814</w:t>
            </w:r>
          </w:p>
          <w:p w14:paraId="4F67DEFC">
            <w:pPr>
              <w:spacing w:line="400" w:lineRule="exact"/>
              <w:ind w:left="180"/>
              <w:rPr>
                <w:rFonts w:hint="default" w:ascii="Times New Roman" w:hAnsi="Times New Roman" w:cs="Times New Roman"/>
                <w:b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i/>
                <w:sz w:val="16"/>
                <w:szCs w:val="16"/>
                <w:highlight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16"/>
                <w:szCs w:val="16"/>
                <w:highlight w:val="none"/>
              </w:rPr>
              <w:t>值                          0.000             0.000           0.000</w:t>
            </w:r>
          </w:p>
        </w:tc>
      </w:tr>
    </w:tbl>
    <w:p w14:paraId="3C332029">
      <w:pPr>
        <w:spacing w:line="400" w:lineRule="atLeast"/>
        <w:rPr>
          <w:rFonts w:hint="default" w:ascii="Times New Roman" w:hAnsi="Times New Roman" w:eastAsia="宋体" w:cs="Times New Roman"/>
          <w:b w:val="0"/>
          <w:bCs/>
          <w:sz w:val="15"/>
          <w:szCs w:val="15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15"/>
          <w:szCs w:val="15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b w:val="0"/>
          <w:bCs/>
          <w:i/>
          <w:iCs/>
          <w:color w:val="0000FF"/>
          <w:sz w:val="15"/>
          <w:szCs w:val="15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/>
          <w:i/>
          <w:iCs/>
          <w:color w:val="0000FF"/>
          <w:sz w:val="15"/>
          <w:szCs w:val="15"/>
          <w:highlight w:val="none"/>
          <w:lang w:val="en-US" w:eastAsia="zh-CN"/>
        </w:rPr>
        <w:t>需要标注的数据以右上角码的形式依次标注，并在表内对标注的内容进行说明。</w:t>
      </w:r>
      <w:r>
        <w:rPr>
          <w:rFonts w:hint="default" w:ascii="Times New Roman" w:hAnsi="Times New Roman" w:eastAsia="宋体" w:cs="Times New Roman"/>
          <w:b w:val="0"/>
          <w:bCs/>
          <w:i/>
          <w:iCs/>
          <w:color w:val="0000FF"/>
          <w:sz w:val="15"/>
          <w:szCs w:val="15"/>
          <w:highlight w:val="none"/>
          <w:lang w:val="en-US" w:eastAsia="zh-CN"/>
        </w:rPr>
        <w:t>方正书宋，7.5磅）</w:t>
      </w:r>
    </w:p>
    <w:p w14:paraId="5DD2992E">
      <w:pPr>
        <w:numPr>
          <w:ilvl w:val="0"/>
          <w:numId w:val="0"/>
        </w:numPr>
        <w:spacing w:line="400" w:lineRule="exact"/>
        <w:ind w:leftChars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 w14:paraId="661EB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sz w:val="21"/>
          <w:szCs w:val="21"/>
          <w:highlight w:val="none"/>
          <w:lang w:val="en-US" w:eastAsia="zh-CN"/>
        </w:rPr>
        <w:t xml:space="preserve">2.2  </w:t>
      </w:r>
      <w:r>
        <w:rPr>
          <w:rFonts w:hint="default" w:ascii="Times New Roman" w:hAnsi="Times New Roman" w:eastAsia="黑体" w:cs="Times New Roman"/>
          <w:b/>
          <w:bCs/>
          <w:sz w:val="21"/>
          <w:szCs w:val="21"/>
          <w:highlight w:val="none"/>
        </w:rPr>
        <w:t>（标题）(见表2)</w:t>
      </w:r>
      <w:r>
        <w:rPr>
          <w:rFonts w:hint="default" w:ascii="Times New Roman" w:hAnsi="Times New Roman" w:eastAsia="宋体" w:cs="Times New Roman"/>
          <w:i/>
          <w:color w:val="0000FF"/>
          <w:szCs w:val="21"/>
          <w:highlight w:val="none"/>
          <w:lang w:eastAsia="zh-CN"/>
        </w:rPr>
        <w:t>（需要转页的表应在续表左上角注明“续表</w:t>
      </w:r>
      <w:r>
        <w:rPr>
          <w:rFonts w:hint="default" w:ascii="Times New Roman" w:hAnsi="Times New Roman" w:eastAsia="宋体" w:cs="Times New Roman"/>
          <w:i/>
          <w:color w:val="0000FF"/>
          <w:szCs w:val="21"/>
          <w:highlight w:val="none"/>
          <w:lang w:val="en-US" w:eastAsia="zh-CN"/>
        </w:rPr>
        <w:t>x</w:t>
      </w:r>
      <w:r>
        <w:rPr>
          <w:rFonts w:hint="default" w:ascii="Times New Roman" w:hAnsi="Times New Roman" w:eastAsia="宋体" w:cs="Times New Roman"/>
          <w:i/>
          <w:color w:val="0000FF"/>
          <w:szCs w:val="21"/>
          <w:highlight w:val="none"/>
          <w:lang w:eastAsia="zh-CN"/>
        </w:rPr>
        <w:t>”并重复排印表头）</w:t>
      </w:r>
    </w:p>
    <w:p w14:paraId="70CA9E39">
      <w:pPr>
        <w:spacing w:line="400" w:lineRule="exact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                        </w:t>
      </w:r>
      <w:r>
        <w:rPr>
          <w:rFonts w:hint="default" w:ascii="Times New Roman" w:hAnsi="Times New Roman" w:cs="Times New Roman"/>
          <w:sz w:val="16"/>
          <w:szCs w:val="16"/>
          <w:highlight w:val="none"/>
        </w:rPr>
        <w:t xml:space="preserve">     </w:t>
      </w:r>
      <w:r>
        <w:rPr>
          <w:rFonts w:hint="default" w:ascii="Times New Roman" w:hAnsi="Times New Roman" w:cs="Times New Roman"/>
          <w:b/>
          <w:sz w:val="16"/>
          <w:szCs w:val="16"/>
          <w:highlight w:val="none"/>
        </w:rPr>
        <w:t>表2……</w:t>
      </w:r>
    </w:p>
    <w:p w14:paraId="17611D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default" w:ascii="Times New Roman" w:hAnsi="Times New Roman" w:eastAsia="黑体" w:cs="Times New Roman"/>
          <w:b/>
          <w:bCs/>
          <w:sz w:val="21"/>
          <w:szCs w:val="21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sz w:val="21"/>
          <w:szCs w:val="21"/>
          <w:highlight w:val="none"/>
          <w:lang w:val="en-US" w:eastAsia="zh-CN"/>
        </w:rPr>
        <w:t xml:space="preserve">2.3  </w:t>
      </w:r>
      <w:r>
        <w:rPr>
          <w:rFonts w:hint="default" w:ascii="Times New Roman" w:hAnsi="Times New Roman" w:eastAsia="黑体" w:cs="Times New Roman"/>
          <w:b/>
          <w:bCs/>
          <w:sz w:val="21"/>
          <w:szCs w:val="21"/>
          <w:highlight w:val="none"/>
        </w:rPr>
        <w:t>（标题）……</w:t>
      </w:r>
    </w:p>
    <w:p w14:paraId="442C180A">
      <w:pPr>
        <w:spacing w:line="400" w:lineRule="exac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……</w:t>
      </w:r>
    </w:p>
    <w:p w14:paraId="68C4C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after="159" w:line="400" w:lineRule="exact"/>
        <w:textAlignment w:val="auto"/>
        <w:rPr>
          <w:rFonts w:hint="default" w:ascii="Times New Roman" w:hAnsi="Times New Roman" w:eastAsia="黑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  <w:highlight w:val="none"/>
        </w:rPr>
        <w:t>3  讨论</w:t>
      </w:r>
    </w:p>
    <w:p w14:paraId="67CC7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黑体" w:cs="Times New Roman"/>
          <w:b/>
          <w:bCs w:val="0"/>
          <w:sz w:val="21"/>
          <w:szCs w:val="21"/>
          <w:highlight w:val="none"/>
        </w:rPr>
        <w:t>3.1   (标题)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针对研究结果，分析和解释做此研究的原因、意义，作出推理和评价，并提出对护理工作的启示和建议，是论文的精华部分。编写讨论时注意：①与结果密切联系,不可无中生有或与结果不一致；②论据充分，通过应用文献的结果、观点增加文章的说服力和科学性；③下结论要慎重，避免使用过于肯定或绝对化的语言（例如：通过此研究就能达到XX或此研究是最好的研究等）；④讨论的最后可提出本研究的局限性，并引出今后要解决的问题和进一步研究的方向。</w:t>
      </w:r>
    </w:p>
    <w:p w14:paraId="4B965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/>
          <w:bCs w:val="0"/>
          <w:sz w:val="21"/>
          <w:szCs w:val="21"/>
          <w:highlight w:val="none"/>
        </w:rPr>
        <w:t>3.2  (标题)同上</w:t>
      </w:r>
    </w:p>
    <w:p w14:paraId="1D59BB00">
      <w:pPr>
        <w:spacing w:line="400" w:lineRule="atLeast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……</w:t>
      </w:r>
    </w:p>
    <w:p w14:paraId="7D78D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after="159" w:line="400" w:lineRule="exact"/>
        <w:textAlignment w:val="auto"/>
        <w:rPr>
          <w:rFonts w:hint="default" w:ascii="Times New Roman" w:hAnsi="Times New Roman" w:eastAsia="黑体" w:cs="Times New Roman"/>
          <w:b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  <w:highlight w:val="none"/>
          <w:lang w:val="en-US" w:eastAsia="zh-CN"/>
        </w:rPr>
        <w:t>4  小结</w:t>
      </w:r>
    </w:p>
    <w:p w14:paraId="32BAB5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after="159" w:line="320" w:lineRule="atLeast"/>
        <w:ind w:leftChars="0" w:firstLine="420" w:firstLineChars="200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</w:rPr>
        <w:t>对全文进行归纳总结，指出本研究的局限，提出下一步的研究方向。</w:t>
      </w:r>
    </w:p>
    <w:p w14:paraId="2F0F76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after="159" w:line="320" w:lineRule="atLeast"/>
        <w:ind w:leftChars="0" w:firstLine="420" w:firstLineChars="200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</w:p>
    <w:p w14:paraId="02D2E73A">
      <w:pPr>
        <w:spacing w:line="400" w:lineRule="atLeast"/>
        <w:rPr>
          <w:rFonts w:hint="default" w:ascii="Times New Roman" w:hAnsi="Times New Roman" w:eastAsia="宋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18"/>
          <w:szCs w:val="18"/>
          <w:highlight w:val="yellow"/>
          <w:lang w:val="en-US" w:eastAsia="zh-CN"/>
        </w:rPr>
        <w:t>利益冲突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eastAsia="zh-CN"/>
        </w:rPr>
        <w:t>方正黑体，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val="en-US" w:eastAsia="zh-CN"/>
        </w:rPr>
        <w:t>9磅，一字空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  <w:t>）</w:t>
      </w:r>
      <w:r>
        <w:rPr>
          <w:rFonts w:hint="default" w:ascii="Times New Roman" w:hAnsi="Times New Roman" w:eastAsia="楷体" w:cs="Times New Roman"/>
          <w:sz w:val="18"/>
          <w:szCs w:val="1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18"/>
          <w:szCs w:val="18"/>
          <w:highlight w:val="yellow"/>
          <w:lang w:val="en-US" w:eastAsia="zh-CN"/>
        </w:rPr>
        <w:t>所有作者均声明不存在利益冲突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eastAsia="zh-CN"/>
        </w:rPr>
        <w:t>方正书宋，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val="en-US" w:eastAsia="zh-CN"/>
        </w:rPr>
        <w:t>9磅，句末不加标点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  <w:t>）</w:t>
      </w:r>
    </w:p>
    <w:p w14:paraId="30299A9B">
      <w:pPr>
        <w:spacing w:line="400" w:lineRule="atLeast"/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sz w:val="16"/>
          <w:szCs w:val="16"/>
          <w:highlight w:val="none"/>
        </w:rPr>
        <w:t>志谢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eastAsia="zh-CN"/>
        </w:rPr>
        <w:t>方正黑体，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val="en-US" w:eastAsia="zh-CN"/>
        </w:rPr>
        <w:t>8磅，一字空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  <w:t>）</w:t>
      </w:r>
      <w:r>
        <w:rPr>
          <w:rFonts w:hint="default" w:ascii="Times New Roman" w:hAnsi="Times New Roman" w:eastAsia="楷体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16"/>
          <w:szCs w:val="16"/>
          <w:highlight w:val="none"/>
        </w:rPr>
        <w:t>本文得到XXX的支持，特此感谢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eastAsia="zh-CN"/>
        </w:rPr>
        <w:t>方正书宋，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val="en-US" w:eastAsia="zh-CN"/>
        </w:rPr>
        <w:t>8磅，句末不加标点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  <w:t>）</w:t>
      </w:r>
    </w:p>
    <w:p w14:paraId="76D27BE2">
      <w:pPr>
        <w:spacing w:line="400" w:lineRule="atLeast"/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i w:val="0"/>
          <w:iCs/>
          <w:color w:val="000000" w:themeColor="text1"/>
          <w:sz w:val="16"/>
          <w:szCs w:val="16"/>
          <w:highlight w:val="none"/>
          <w:lang w:eastAsia="zh-CN"/>
          <w14:textFill>
            <w14:solidFill>
              <w14:schemeClr w14:val="tx1"/>
            </w14:solidFill>
          </w14:textFill>
        </w:rPr>
        <w:t>作者贡献声明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eastAsia="zh-CN"/>
        </w:rPr>
        <w:t>方正黑体，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val="en-US" w:eastAsia="zh-CN"/>
        </w:rPr>
        <w:t xml:space="preserve">8磅，一字空) </w:t>
      </w:r>
      <w:r>
        <w:rPr>
          <w:rFonts w:hint="default" w:ascii="Times New Roman" w:hAnsi="Times New Roman" w:eastAsia="楷体" w:cs="Times New Roman"/>
          <w:i w:val="0"/>
          <w:iCs/>
          <w:color w:val="000000" w:themeColor="text1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直接参与、文章撰写、工作支持、其他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eastAsia="zh-CN"/>
        </w:rPr>
        <w:t>方正书宋，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val="en-US" w:eastAsia="zh-CN"/>
        </w:rPr>
        <w:t>8磅，句末不加标点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  <w:t>）</w:t>
      </w:r>
    </w:p>
    <w:p w14:paraId="19363696">
      <w:pPr>
        <w:spacing w:line="400" w:lineRule="atLeast"/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val="en-US" w:eastAsia="zh-CN"/>
        </w:rPr>
      </w:pPr>
    </w:p>
    <w:p w14:paraId="247E5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tLeast"/>
        <w:textAlignment w:val="auto"/>
        <w:rPr>
          <w:rFonts w:hint="default" w:ascii="Times New Roman" w:hAnsi="Times New Roman" w:eastAsia="楷体" w:cs="Times New Roman"/>
          <w:color w:val="0000FF"/>
          <w:sz w:val="18"/>
          <w:szCs w:val="18"/>
          <w:highlight w:val="none"/>
        </w:rPr>
      </w:pPr>
      <w:r>
        <w:rPr>
          <w:rFonts w:hint="default" w:ascii="Times New Roman" w:hAnsi="Times New Roman" w:cs="Times New Roman"/>
          <w:b/>
          <w:szCs w:val="21"/>
          <w:highlight w:val="none"/>
        </w:rPr>
        <w:t>【参考文献</w:t>
      </w:r>
      <w:r>
        <w:rPr>
          <w:rFonts w:hint="default" w:ascii="Times New Roman" w:hAnsi="Times New Roman" w:cs="Times New Roman"/>
          <w:szCs w:val="21"/>
          <w:highlight w:val="none"/>
        </w:rPr>
        <w:t>】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eastAsia="zh-CN"/>
        </w:rPr>
        <w:t>方正书宋，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  <w:lang w:val="en-US" w:eastAsia="zh-CN"/>
        </w:rPr>
        <w:t>8磅，行间距13.6磅，标点为全角，标点后不加空格</w:t>
      </w:r>
      <w:r>
        <w:rPr>
          <w:rFonts w:hint="default" w:ascii="Times New Roman" w:hAnsi="Times New Roman" w:eastAsia="楷体" w:cs="Times New Roman"/>
          <w:i/>
          <w:color w:val="0000FF"/>
          <w:sz w:val="24"/>
          <w:szCs w:val="24"/>
          <w:highlight w:val="none"/>
        </w:rPr>
        <w:t>）</w:t>
      </w:r>
    </w:p>
    <w:p w14:paraId="0ED32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tLeast"/>
        <w:textAlignment w:val="auto"/>
        <w:rPr>
          <w:rFonts w:hint="default" w:ascii="Times New Roman" w:hAnsi="Times New Roman" w:cs="Times New Roman"/>
          <w:b/>
          <w:szCs w:val="21"/>
          <w:highlight w:val="none"/>
        </w:rPr>
      </w:pPr>
      <w:r>
        <w:rPr>
          <w:rFonts w:hint="default" w:ascii="Times New Roman" w:hAnsi="Times New Roman" w:cs="Times New Roman"/>
          <w:b/>
          <w:szCs w:val="21"/>
          <w:highlight w:val="none"/>
        </w:rPr>
        <w:t>[1]……</w:t>
      </w:r>
    </w:p>
    <w:p w14:paraId="42778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tLeast"/>
        <w:textAlignment w:val="auto"/>
        <w:rPr>
          <w:rFonts w:hint="default" w:ascii="Times New Roman" w:hAnsi="Times New Roman" w:cs="Times New Roman"/>
          <w:b/>
          <w:szCs w:val="21"/>
          <w:highlight w:val="none"/>
        </w:rPr>
      </w:pPr>
      <w:r>
        <w:rPr>
          <w:rFonts w:hint="default" w:ascii="Times New Roman" w:hAnsi="Times New Roman" w:cs="Times New Roman"/>
          <w:b/>
          <w:szCs w:val="21"/>
          <w:highlight w:val="none"/>
        </w:rPr>
        <w:t>[2]……</w:t>
      </w:r>
    </w:p>
    <w:p w14:paraId="115B5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tLeast"/>
        <w:ind w:firstLine="101" w:firstLineChars="48"/>
        <w:textAlignment w:val="auto"/>
        <w:rPr>
          <w:rFonts w:hint="default" w:ascii="Times New Roman" w:hAnsi="Times New Roman" w:cs="Times New Roman"/>
          <w:b/>
          <w:szCs w:val="21"/>
          <w:highlight w:val="none"/>
        </w:rPr>
      </w:pPr>
      <w:r>
        <w:rPr>
          <w:rFonts w:hint="default" w:ascii="Times New Roman" w:hAnsi="Times New Roman" w:cs="Times New Roman"/>
          <w:b/>
          <w:szCs w:val="21"/>
          <w:highlight w:val="none"/>
        </w:rPr>
        <w:t>……</w:t>
      </w:r>
    </w:p>
    <w:p w14:paraId="37F729AC">
      <w:pPr>
        <w:spacing w:line="400" w:lineRule="atLeast"/>
        <w:ind w:firstLine="413" w:firstLineChars="196"/>
        <w:jc w:val="left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b/>
          <w:szCs w:val="21"/>
          <w:highlight w:val="none"/>
        </w:rPr>
        <w:t>引用文献基本要求</w:t>
      </w:r>
      <w:r>
        <w:rPr>
          <w:rFonts w:hint="default" w:ascii="Times New Roman" w:hAnsi="Times New Roman" w:cs="Times New Roman"/>
          <w:szCs w:val="21"/>
          <w:highlight w:val="none"/>
        </w:rPr>
        <w:t>：①文献引用准确，为一次文献；3</w:t>
      </w:r>
      <w:r>
        <w:rPr>
          <w:rFonts w:hint="default" w:ascii="Times New Roman" w:hAnsi="Times New Roman" w:cs="Times New Roman"/>
          <w:color w:val="FF0000"/>
          <w:szCs w:val="21"/>
          <w:highlight w:val="none"/>
          <w:lang w:eastAsia="zh-CN"/>
        </w:rPr>
        <w:t>～</w:t>
      </w:r>
      <w:r>
        <w:rPr>
          <w:rFonts w:hint="default" w:ascii="Times New Roman" w:hAnsi="Times New Roman" w:cs="Times New Roman"/>
          <w:szCs w:val="21"/>
          <w:highlight w:val="none"/>
        </w:rPr>
        <w:t>5年内发表；</w:t>
      </w:r>
    </w:p>
    <w:p w14:paraId="55311187">
      <w:pPr>
        <w:spacing w:line="400" w:lineRule="atLeast"/>
        <w:ind w:firstLine="2339" w:firstLineChars="1114"/>
        <w:jc w:val="left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②公开发表的文献、内部刊物、内部资料和网上文章不列入参考文献；</w:t>
      </w:r>
    </w:p>
    <w:p w14:paraId="1211F09C">
      <w:pPr>
        <w:spacing w:line="400" w:lineRule="atLeast"/>
        <w:ind w:left="2352" w:leftChars="1120"/>
        <w:jc w:val="left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③多次引用同一著者的同一文献，在正文中标注首次引用的文献序号，并在序号的“[]”外著录引用页码。</w:t>
      </w:r>
    </w:p>
    <w:p w14:paraId="1BDC0FEF">
      <w:pPr>
        <w:spacing w:line="400" w:lineRule="atLeast"/>
        <w:ind w:firstLine="2310" w:firstLineChars="1100"/>
        <w:jc w:val="left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示例：孙玉文等</w:t>
      </w:r>
      <w:r>
        <w:rPr>
          <w:rFonts w:hint="default" w:ascii="Times New Roman" w:hAnsi="Times New Roman" w:cs="Times New Roman"/>
          <w:b/>
          <w:szCs w:val="21"/>
          <w:highlight w:val="none"/>
          <w:vertAlign w:val="superscript"/>
        </w:rPr>
        <w:t>[4]15-17</w:t>
      </w:r>
      <w:r>
        <w:rPr>
          <w:rFonts w:hint="default" w:ascii="Times New Roman" w:hAnsi="Times New Roman" w:cs="Times New Roman"/>
          <w:szCs w:val="21"/>
          <w:highlight w:val="none"/>
        </w:rPr>
        <w:t>...孙玉文等</w:t>
      </w:r>
      <w:r>
        <w:rPr>
          <w:rFonts w:hint="default" w:ascii="Times New Roman" w:hAnsi="Times New Roman" w:cs="Times New Roman"/>
          <w:b/>
          <w:szCs w:val="21"/>
          <w:highlight w:val="none"/>
          <w:vertAlign w:val="superscript"/>
        </w:rPr>
        <w:t>[4]55</w:t>
      </w:r>
      <w:r>
        <w:rPr>
          <w:rFonts w:hint="default" w:ascii="Times New Roman" w:hAnsi="Times New Roman" w:cs="Times New Roman"/>
          <w:szCs w:val="21"/>
          <w:highlight w:val="none"/>
        </w:rPr>
        <w:t>认为...根据文献</w:t>
      </w:r>
      <w:r>
        <w:rPr>
          <w:rFonts w:hint="default" w:ascii="Times New Roman" w:hAnsi="Times New Roman" w:cs="Times New Roman"/>
          <w:b/>
          <w:szCs w:val="21"/>
          <w:highlight w:val="none"/>
          <w:vertAlign w:val="superscript"/>
        </w:rPr>
        <w:t>[4]101-105</w:t>
      </w:r>
      <w:r>
        <w:rPr>
          <w:rFonts w:hint="default" w:ascii="Times New Roman" w:hAnsi="Times New Roman" w:cs="Times New Roman"/>
          <w:szCs w:val="21"/>
          <w:highlight w:val="none"/>
        </w:rPr>
        <w:t>...。</w:t>
      </w:r>
    </w:p>
    <w:p w14:paraId="30B6E273">
      <w:pPr>
        <w:spacing w:line="400" w:lineRule="atLeast"/>
        <w:ind w:firstLine="2310" w:firstLineChars="1100"/>
        <w:jc w:val="left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[1]孙玉文.汉语变调构词研究[M].北京：北京大学出版社，2000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:5</w:t>
      </w:r>
      <w:r>
        <w:rPr>
          <w:rFonts w:hint="default" w:ascii="Times New Roman" w:hAnsi="Times New Roman" w:cs="Times New Roman"/>
          <w:szCs w:val="21"/>
          <w:highlight w:val="none"/>
        </w:rPr>
        <w:t>.</w:t>
      </w:r>
    </w:p>
    <w:p w14:paraId="28DC4221">
      <w:pPr>
        <w:spacing w:line="400" w:lineRule="atLeast"/>
        <w:ind w:firstLine="2310" w:firstLineChars="1100"/>
        <w:jc w:val="left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④所引用的文章表明起止页码。</w:t>
      </w:r>
    </w:p>
    <w:p w14:paraId="7F073716">
      <w:pPr>
        <w:spacing w:line="400" w:lineRule="atLeast"/>
        <w:ind w:left="2270" w:leftChars="245" w:hanging="1756" w:hangingChars="833"/>
        <w:jc w:val="left"/>
        <w:rPr>
          <w:rFonts w:hint="default" w:ascii="Times New Roman" w:hAnsi="Times New Roman" w:eastAsia="宋体" w:cs="Times New Roman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szCs w:val="21"/>
          <w:highlight w:val="none"/>
        </w:rPr>
        <w:t>按规范格式著录：</w:t>
      </w:r>
      <w:r>
        <w:rPr>
          <w:rFonts w:hint="default" w:ascii="Times New Roman" w:hAnsi="Times New Roman" w:cs="Times New Roman"/>
          <w:szCs w:val="21"/>
          <w:highlight w:val="none"/>
        </w:rPr>
        <w:t>①专著。[序号] 主要责任者.题名：其他题名信息[</w:t>
      </w:r>
      <w:r>
        <w:rPr>
          <w:rFonts w:hint="default" w:ascii="Times New Roman" w:hAnsi="Times New Roman" w:eastAsia="宋体" w:cs="Times New Roman"/>
          <w:szCs w:val="21"/>
          <w:highlight w:val="none"/>
        </w:rPr>
        <w:t>文献类型标志</w:t>
      </w:r>
      <w:r>
        <w:rPr>
          <w:rFonts w:hint="default" w:ascii="Times New Roman" w:hAnsi="Times New Roman" w:cs="Times New Roman"/>
          <w:szCs w:val="21"/>
          <w:highlight w:val="none"/>
        </w:rPr>
        <w:t>].其他责任者.版本项.出版地：出版者，出版年：起止页码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.</w:t>
      </w:r>
    </w:p>
    <w:p w14:paraId="6B40F1EE">
      <w:pPr>
        <w:spacing w:line="400" w:lineRule="atLeast"/>
        <w:ind w:left="2270" w:leftChars="245" w:hanging="1756" w:hangingChars="833"/>
        <w:jc w:val="left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b/>
          <w:szCs w:val="21"/>
          <w:highlight w:val="none"/>
        </w:rPr>
        <w:t xml:space="preserve">                 </w:t>
      </w:r>
      <w:r>
        <w:rPr>
          <w:rFonts w:hint="default" w:ascii="Times New Roman" w:hAnsi="Times New Roman" w:cs="Times New Roman"/>
          <w:szCs w:val="21"/>
          <w:highlight w:val="none"/>
        </w:rPr>
        <w:t>例如：[1] 徐敏.出版集团研究[M].北京：中国书籍出版社，2001:179-193.</w:t>
      </w:r>
    </w:p>
    <w:p w14:paraId="0725C4D9">
      <w:pPr>
        <w:spacing w:line="400" w:lineRule="atLeast"/>
        <w:ind w:left="2263" w:leftChars="245" w:hanging="1749" w:hangingChars="833"/>
        <w:jc w:val="left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 xml:space="preserve">                 ②专著析出文献。[序号] 析出文献主要责任者.析出文献题名[</w:t>
      </w:r>
      <w:r>
        <w:rPr>
          <w:rFonts w:hint="default" w:ascii="Times New Roman" w:hAnsi="Times New Roman" w:eastAsia="宋体" w:cs="Times New Roman"/>
          <w:szCs w:val="21"/>
          <w:highlight w:val="none"/>
        </w:rPr>
        <w:t>文献类型标志</w:t>
      </w:r>
      <w:r>
        <w:rPr>
          <w:rFonts w:hint="default" w:ascii="Times New Roman" w:hAnsi="Times New Roman" w:cs="Times New Roman"/>
          <w:szCs w:val="21"/>
          <w:highlight w:val="none"/>
        </w:rPr>
        <w:t>].析出文献其他责任者//专注主要责任者.专著题名：其他题名信息.版本项.出版地：出版者，出版年：析出文献的起止页码[引用日期].获取和访问路径.</w:t>
      </w:r>
    </w:p>
    <w:p w14:paraId="7F013C12">
      <w:pPr>
        <w:spacing w:line="400" w:lineRule="atLeast"/>
        <w:ind w:left="2263" w:leftChars="245" w:hanging="1749" w:hangingChars="833"/>
        <w:jc w:val="left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 xml:space="preserve">                 例如：程根伟.1988年长江洪水的成因与减灾对策[M]//许厚泽，赵其国.长江流域洪涝灾害与科技对策.北京</w:t>
      </w:r>
      <w:r>
        <w:rPr>
          <w:rFonts w:hint="eastAsia" w:ascii="Times New Roman" w:hAnsi="Times New Roman" w:cs="Times New Roman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cs="Times New Roman"/>
          <w:szCs w:val="21"/>
          <w:highlight w:val="none"/>
        </w:rPr>
        <w:t>科学出版社，1999</w:t>
      </w:r>
      <w:r>
        <w:rPr>
          <w:rFonts w:hint="default" w:ascii="Times New Roman" w:hAnsi="Times New Roman" w:cs="Times New Roman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cs="Times New Roman"/>
          <w:szCs w:val="21"/>
          <w:highlight w:val="none"/>
        </w:rPr>
        <w:t>32-36.</w:t>
      </w:r>
    </w:p>
    <w:p w14:paraId="785A8A59">
      <w:pPr>
        <w:spacing w:line="400" w:lineRule="atLeast"/>
        <w:ind w:left="2263" w:leftChars="245" w:hanging="1749" w:hangingChars="833"/>
        <w:jc w:val="left"/>
        <w:rPr>
          <w:rFonts w:hint="default" w:ascii="Times New Roman" w:hAnsi="Times New Roman" w:eastAsia="宋体" w:cs="Times New Roman"/>
          <w:szCs w:val="21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Cs w:val="21"/>
          <w:highlight w:val="none"/>
        </w:rPr>
        <w:t xml:space="preserve">                 ③期刊。[序号] 主要责任者.题名：其他题名信息[文献类型标志].其他责任</w:t>
      </w:r>
      <w:r>
        <w:rPr>
          <w:rFonts w:hint="default" w:ascii="Times New Roman" w:hAnsi="Times New Roman" w:cs="Times New Roman"/>
          <w:szCs w:val="21"/>
          <w:highlight w:val="none"/>
        </w:rPr>
        <w:t>者.刊名，出版年，卷（期）：起止页码.</w:t>
      </w:r>
    </w:p>
    <w:p w14:paraId="2E1F2B7D">
      <w:pPr>
        <w:spacing w:line="400" w:lineRule="atLeast"/>
        <w:ind w:left="2263" w:leftChars="245" w:hanging="1749" w:hangingChars="833"/>
        <w:rPr>
          <w:rFonts w:hint="default" w:ascii="Times New Roman" w:hAnsi="Times New Roman" w:cs="Times New Roman"/>
          <w:color w:val="000000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 xml:space="preserve">                 例如：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[1]</w:t>
      </w:r>
      <w:r>
        <w:rPr>
          <w:rFonts w:hint="default" w:ascii="Times New Roman" w:hAnsi="Times New Roman" w:cs="Times New Roman"/>
          <w:szCs w:val="21"/>
          <w:highlight w:val="none"/>
        </w:rPr>
        <w:t>李晶晶,韩柳,范雪燕,等.老年人便秘非处方药物应用清单的构建及初步应用[J].护理管理杂志,2025,25(8):645-649.DOI：10.3969/j.issn.1671-315x.2025.08.001.</w:t>
      </w:r>
    </w:p>
    <w:p w14:paraId="15345D29">
      <w:pPr>
        <w:widowControl w:val="0"/>
        <w:numPr>
          <w:ilvl w:val="0"/>
          <w:numId w:val="1"/>
        </w:numPr>
        <w:spacing w:line="400" w:lineRule="atLeast"/>
        <w:ind w:left="2520" w:leftChars="1100" w:hanging="210" w:hangingChars="10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Butler S.Understanding burnout in nurses:identification and coping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strategies[J].Br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J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Nurs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,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2025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,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34(4):220-224.DOI: 10.12968/bjon.</w:t>
      </w:r>
    </w:p>
    <w:p w14:paraId="2F176108">
      <w:pPr>
        <w:widowControl w:val="0"/>
        <w:numPr>
          <w:ilvl w:val="0"/>
          <w:numId w:val="0"/>
        </w:numPr>
        <w:spacing w:line="400" w:lineRule="atLeast"/>
        <w:ind w:leftChars="1000" w:firstLine="420" w:firstLineChars="200"/>
        <w:jc w:val="left"/>
        <w:rPr>
          <w:rFonts w:hint="default" w:ascii="Times New Roman" w:hAnsi="Times New Roman" w:eastAsia="宋体" w:cs="Times New Roman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2024.0244.</w:t>
      </w:r>
    </w:p>
    <w:p w14:paraId="282BD554">
      <w:pPr>
        <w:spacing w:line="400" w:lineRule="atLeast"/>
        <w:ind w:left="2263" w:leftChars="245" w:hanging="1749" w:hangingChars="833"/>
        <w:jc w:val="left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 xml:space="preserve">                 ④报纸。[序号] 主要责任者.题名：其他题名信息[文献类型标志].其他责任者.报纸名称，出版年-月-日（版号）.</w:t>
      </w:r>
    </w:p>
    <w:p w14:paraId="1BBD3B6A">
      <w:pPr>
        <w:spacing w:line="400" w:lineRule="atLeast"/>
        <w:ind w:left="2263" w:leftChars="245" w:hanging="1749" w:hangingChars="833"/>
        <w:jc w:val="left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 xml:space="preserve">                 例如：[2]丁文祥.数字革命与竞争国际化[N].中国青年报，2000-11-20（15）.</w:t>
      </w:r>
    </w:p>
    <w:p w14:paraId="075F7117">
      <w:pPr>
        <w:spacing w:line="400" w:lineRule="atLeast"/>
        <w:ind w:left="2263" w:leftChars="245" w:hanging="1749" w:hangingChars="833"/>
        <w:jc w:val="left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 xml:space="preserve">                 ⑤电子文献。[序号] 主要责任者.题名：其他题名信息[文献类型标志].其他责任者.（修改或转载日期）[引用时间]网址</w:t>
      </w:r>
    </w:p>
    <w:p w14:paraId="6837BB79">
      <w:pPr>
        <w:spacing w:line="400" w:lineRule="atLeast"/>
        <w:ind w:left="2263" w:leftChars="245" w:hanging="1749" w:hangingChars="833"/>
        <w:jc w:val="left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 xml:space="preserve">                 例如：[3]萧钰.出版业信息化迈入快车道[EB/OL].（2001-12-19）[2002-04-15]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Cs w:val="21"/>
          <w:highlight w:val="none"/>
        </w:rPr>
        <w:fldChar w:fldCharType="begin"/>
      </w:r>
      <w:r>
        <w:rPr>
          <w:rFonts w:hint="default" w:ascii="Times New Roman" w:hAnsi="Times New Roman" w:cs="Times New Roman"/>
          <w:szCs w:val="21"/>
          <w:highlight w:val="none"/>
        </w:rPr>
        <w:instrText xml:space="preserve"> HYPERLINK "http://www.creader.com/news/20011219/200112190019.html" </w:instrText>
      </w:r>
      <w:r>
        <w:rPr>
          <w:rFonts w:hint="default" w:ascii="Times New Roman" w:hAnsi="Times New Roman" w:cs="Times New Roman"/>
          <w:szCs w:val="21"/>
          <w:highlight w:val="none"/>
        </w:rPr>
        <w:fldChar w:fldCharType="separate"/>
      </w:r>
      <w:r>
        <w:rPr>
          <w:rStyle w:val="4"/>
          <w:rFonts w:hint="default" w:ascii="Times New Roman" w:hAnsi="Times New Roman" w:cs="Times New Roman"/>
          <w:szCs w:val="21"/>
          <w:highlight w:val="none"/>
        </w:rPr>
        <w:t>http://www.creader.com/news/20011219/200112190019.html</w:t>
      </w:r>
      <w:r>
        <w:rPr>
          <w:rFonts w:hint="default" w:ascii="Times New Roman" w:hAnsi="Times New Roman" w:cs="Times New Roman"/>
          <w:szCs w:val="21"/>
          <w:highlight w:val="none"/>
        </w:rPr>
        <w:fldChar w:fldCharType="end"/>
      </w:r>
      <w:r>
        <w:rPr>
          <w:rFonts w:hint="default" w:ascii="Times New Roman" w:hAnsi="Times New Roman" w:cs="Times New Roman"/>
          <w:szCs w:val="21"/>
          <w:highlight w:val="none"/>
        </w:rPr>
        <w:t>.</w:t>
      </w:r>
    </w:p>
    <w:p w14:paraId="76BB5C26">
      <w:pPr>
        <w:spacing w:line="400" w:lineRule="atLeast"/>
        <w:ind w:left="2263" w:leftChars="245" w:hanging="1749" w:hangingChars="833"/>
        <w:jc w:val="left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 xml:space="preserve">                 ⑥论文集。[序号] 主要责任者.题名：其他题名信息[文献类型标志].其他责任者. 出版地：出版者，出版年.</w:t>
      </w:r>
    </w:p>
    <w:p w14:paraId="31414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263" w:leftChars="245" w:hanging="1749" w:hangingChars="833"/>
        <w:jc w:val="left"/>
        <w:textAlignment w:val="auto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 xml:space="preserve">                 例如：[1]Rosenthall EM.Proceedings of the Fifth Canadian Mathematical Congress,University of Montreal,1961[C].Toronto: University of Toronto Press,1963. </w:t>
      </w:r>
    </w:p>
    <w:p w14:paraId="1ABC038F">
      <w:pPr>
        <w:spacing w:line="400" w:lineRule="atLeast"/>
        <w:ind w:left="2263" w:leftChars="245" w:hanging="1749" w:hangingChars="833"/>
        <w:jc w:val="left"/>
        <w:rPr>
          <w:rFonts w:hint="default" w:ascii="Times New Roman" w:hAnsi="Times New Roman" w:cs="Times New Roman"/>
          <w:szCs w:val="21"/>
          <w:highlight w:val="none"/>
        </w:rPr>
      </w:pPr>
      <w:bookmarkStart w:id="0" w:name="_GoBack"/>
    </w:p>
    <w:bookmarkEnd w:id="0"/>
    <w:p w14:paraId="2919419F">
      <w:pPr>
        <w:spacing w:line="400" w:lineRule="atLeast"/>
        <w:rPr>
          <w:rFonts w:hint="default" w:ascii="Times New Roman" w:hAnsi="Times New Roman" w:cs="Times New Roman"/>
          <w:b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/>
          <w:sz w:val="32"/>
          <w:szCs w:val="32"/>
          <w:highlight w:val="none"/>
        </w:rPr>
        <w:t>注：</w:t>
      </w:r>
      <w:r>
        <w:rPr>
          <w:rFonts w:hint="default" w:ascii="Times New Roman" w:hAnsi="Times New Roman" w:cs="Times New Roman"/>
          <w:b/>
          <w:sz w:val="30"/>
          <w:szCs w:val="30"/>
          <w:highlight w:val="none"/>
        </w:rPr>
        <w:t>下列</w:t>
      </w:r>
      <w:r>
        <w:rPr>
          <w:rFonts w:hint="default" w:ascii="Times New Roman" w:hAnsi="Times New Roman" w:cs="Times New Roman"/>
          <w:b/>
          <w:sz w:val="30"/>
          <w:szCs w:val="30"/>
          <w:highlight w:val="none"/>
          <w:lang w:eastAsia="zh-CN"/>
        </w:rPr>
        <w:t>三</w:t>
      </w:r>
      <w:r>
        <w:rPr>
          <w:rFonts w:hint="default" w:ascii="Times New Roman" w:hAnsi="Times New Roman" w:cs="Times New Roman"/>
          <w:b/>
          <w:sz w:val="30"/>
          <w:szCs w:val="30"/>
          <w:highlight w:val="none"/>
        </w:rPr>
        <w:t>项写在文章的文题所在页</w:t>
      </w:r>
      <w:r>
        <w:rPr>
          <w:rFonts w:hint="default" w:ascii="Times New Roman" w:hAnsi="Times New Roman" w:cs="Times New Roman"/>
          <w:b/>
          <w:sz w:val="30"/>
          <w:szCs w:val="30"/>
          <w:highlight w:val="none"/>
          <w:lang w:eastAsia="zh-CN"/>
        </w:rPr>
        <w:t>地脚</w:t>
      </w:r>
      <w:r>
        <w:rPr>
          <w:rFonts w:hint="default" w:ascii="Times New Roman" w:hAnsi="Times New Roman" w:cs="Times New Roman"/>
          <w:b/>
          <w:sz w:val="30"/>
          <w:szCs w:val="30"/>
          <w:highlight w:val="none"/>
        </w:rPr>
        <w:t>或参考文献最后：</w:t>
      </w:r>
    </w:p>
    <w:p w14:paraId="0840C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textAlignment w:val="auto"/>
        <w:rPr>
          <w:rFonts w:hint="default" w:ascii="Times New Roman" w:hAnsi="Times New Roman" w:eastAsia="宋体" w:cs="Times New Roman"/>
          <w:sz w:val="18"/>
          <w:szCs w:val="1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sz w:val="18"/>
          <w:szCs w:val="18"/>
          <w:highlight w:val="none"/>
        </w:rPr>
        <w:t>基金项目：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>基金名称（编号）</w:t>
      </w:r>
      <w:r>
        <w:rPr>
          <w:rFonts w:hint="default" w:ascii="Times New Roman" w:hAnsi="Times New Roman" w:eastAsia="黑体" w:cs="Times New Roman"/>
          <w:i/>
          <w:color w:val="0000FF"/>
          <w:sz w:val="18"/>
          <w:szCs w:val="18"/>
          <w:highlight w:val="none"/>
          <w:lang w:eastAsia="zh-CN"/>
        </w:rPr>
        <w:t>（方正书宋，</w:t>
      </w:r>
      <w:r>
        <w:rPr>
          <w:rFonts w:hint="default" w:ascii="Times New Roman" w:hAnsi="Times New Roman" w:eastAsia="黑体" w:cs="Times New Roman"/>
          <w:i/>
          <w:color w:val="0000FF"/>
          <w:sz w:val="18"/>
          <w:szCs w:val="18"/>
          <w:highlight w:val="none"/>
          <w:lang w:val="en-US" w:eastAsia="zh-CN"/>
        </w:rPr>
        <w:t>9磅，行间距14磅</w:t>
      </w:r>
      <w:r>
        <w:rPr>
          <w:rFonts w:hint="default" w:ascii="Times New Roman" w:hAnsi="Times New Roman" w:eastAsia="黑体" w:cs="Times New Roman"/>
          <w:i/>
          <w:color w:val="0000FF"/>
          <w:sz w:val="18"/>
          <w:szCs w:val="18"/>
          <w:highlight w:val="none"/>
          <w:lang w:eastAsia="zh-CN"/>
        </w:rPr>
        <w:t>）</w:t>
      </w:r>
    </w:p>
    <w:p w14:paraId="02E99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textAlignment w:val="auto"/>
        <w:rPr>
          <w:rFonts w:hint="default" w:ascii="Times New Roman" w:hAnsi="Times New Roman" w:cs="Times New Roman"/>
          <w:b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sz w:val="18"/>
          <w:szCs w:val="18"/>
          <w:highlight w:val="none"/>
        </w:rPr>
        <w:t>作者简介：</w:t>
      </w:r>
      <w:r>
        <w:rPr>
          <w:rFonts w:hint="default" w:ascii="Times New Roman" w:hAnsi="Times New Roman" w:cs="Times New Roman"/>
          <w:b w:val="0"/>
          <w:bCs/>
          <w:sz w:val="18"/>
          <w:szCs w:val="18"/>
          <w:highlight w:val="none"/>
          <w:lang w:eastAsia="zh-CN"/>
        </w:rPr>
        <w:t>姓名，学历，职称，职务</w:t>
      </w:r>
    </w:p>
    <w:p w14:paraId="0C27F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textAlignment w:val="auto"/>
        <w:rPr>
          <w:rFonts w:hint="default" w:ascii="Times New Roman" w:hAnsi="Times New Roman" w:eastAsia="宋体" w:cs="Times New Roman"/>
          <w:b/>
          <w:sz w:val="18"/>
          <w:szCs w:val="1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sz w:val="18"/>
          <w:szCs w:val="18"/>
          <w:highlight w:val="none"/>
        </w:rPr>
        <w:t>*通</w:t>
      </w:r>
      <w:r>
        <w:rPr>
          <w:rFonts w:hint="default" w:ascii="Times New Roman" w:hAnsi="Times New Roman" w:cs="Times New Roman"/>
          <w:b/>
          <w:sz w:val="18"/>
          <w:szCs w:val="18"/>
          <w:highlight w:val="none"/>
          <w:lang w:eastAsia="zh-CN"/>
        </w:rPr>
        <w:t>信</w:t>
      </w:r>
      <w:r>
        <w:rPr>
          <w:rFonts w:hint="default" w:ascii="Times New Roman" w:hAnsi="Times New Roman" w:cs="Times New Roman"/>
          <w:b/>
          <w:sz w:val="18"/>
          <w:szCs w:val="18"/>
          <w:highlight w:val="none"/>
        </w:rPr>
        <w:t>作者：</w:t>
      </w:r>
      <w:r>
        <w:rPr>
          <w:rFonts w:hint="default" w:ascii="Times New Roman" w:hAnsi="Times New Roman" w:cs="Times New Roman"/>
          <w:b w:val="0"/>
          <w:bCs/>
          <w:sz w:val="18"/>
          <w:szCs w:val="18"/>
          <w:highlight w:val="none"/>
        </w:rPr>
        <w:t>姓名，E-mail</w:t>
      </w:r>
      <w:r>
        <w:rPr>
          <w:rFonts w:hint="default" w:ascii="Times New Roman" w:hAnsi="Times New Roman" w:cs="Times New Roman"/>
          <w:b w:val="0"/>
          <w:bCs/>
          <w:sz w:val="18"/>
          <w:szCs w:val="18"/>
          <w:highlight w:val="none"/>
          <w:lang w:val="en-US" w:eastAsia="zh-CN"/>
        </w:rPr>
        <w:t>:</w:t>
      </w:r>
    </w:p>
    <w:p w14:paraId="43AC430A">
      <w:pPr>
        <w:rPr>
          <w:rFonts w:hint="default" w:ascii="Times New Roman" w:hAnsi="Times New Roman" w:cs="Times New Roman"/>
          <w:highlight w:val="none"/>
        </w:rPr>
      </w:pPr>
    </w:p>
    <w:p w14:paraId="22178C71">
      <w:pPr>
        <w:spacing w:line="400" w:lineRule="atLeast"/>
        <w:rPr>
          <w:rFonts w:hint="default" w:ascii="Times New Roman" w:hAnsi="Times New Roman" w:cs="Times New Roman"/>
          <w:szCs w:val="21"/>
          <w:highlight w:val="none"/>
        </w:rPr>
      </w:pPr>
    </w:p>
    <w:p w14:paraId="2E53C343">
      <w:pPr>
        <w:rPr>
          <w:rFonts w:hint="default" w:ascii="Times New Roman" w:hAnsi="Times New Roman" w:cs="Times New Roman"/>
          <w:highlight w:val="none"/>
        </w:rPr>
      </w:pPr>
    </w:p>
    <w:p w14:paraId="23002599">
      <w:pPr>
        <w:rPr>
          <w:rFonts w:hint="default" w:ascii="Times New Roman" w:hAnsi="Times New Roman" w:cs="Times New Roman"/>
          <w:highlight w:val="none"/>
        </w:rPr>
      </w:pPr>
    </w:p>
    <w:sectPr>
      <w:pgSz w:w="11906" w:h="16838"/>
      <w:pgMar w:top="1134" w:right="1247" w:bottom="113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156602"/>
    <w:multiLevelType w:val="singleLevel"/>
    <w:tmpl w:val="7F156602"/>
    <w:lvl w:ilvl="0" w:tentative="0">
      <w:start w:val="2"/>
      <w:numFmt w:val="decimal"/>
      <w:suff w:val="space"/>
      <w:lvlText w:val="[%1]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92D8B"/>
    <w:rsid w:val="15C74A42"/>
    <w:rsid w:val="18EE6CC5"/>
    <w:rsid w:val="1A492D8B"/>
    <w:rsid w:val="299A49BE"/>
    <w:rsid w:val="2DBB3D6F"/>
    <w:rsid w:val="2E3F0BEE"/>
    <w:rsid w:val="2EA04B68"/>
    <w:rsid w:val="378557A7"/>
    <w:rsid w:val="4F844CD5"/>
    <w:rsid w:val="544278CB"/>
    <w:rsid w:val="54436F0C"/>
    <w:rsid w:val="5C115B42"/>
    <w:rsid w:val="67D85766"/>
    <w:rsid w:val="692A0C26"/>
    <w:rsid w:val="7530098F"/>
    <w:rsid w:val="7FA5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1464</Words>
  <Characters>1881</Characters>
  <Lines>0</Lines>
  <Paragraphs>0</Paragraphs>
  <TotalTime>3</TotalTime>
  <ScaleCrop>false</ScaleCrop>
  <LinksUpToDate>false</LinksUpToDate>
  <CharactersWithSpaces>2215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2025-09-25T01:49:00Z</dcterms:created>
  <dc:creator>xzyjqz-han</dc:creator>
  <cp:lastModifiedBy>1</cp:lastModifiedBy>
  <dcterms:modified xsi:type="dcterms:W3CDTF">2025-12-04T10:53:46Z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634EDDF1DC884DB6845B172C08BCD808_13</vt:lpwstr>
  </property>
  <property fmtid="{D5CDD505-2E9C-101B-9397-08002B2CF9AE}" pid="4" name="KSOTemplateDocerSaveRecord">
    <vt:lpwstr>eyJoZGlkIjoiNWIxNzc2MGM4NzM2OTVlMDIzZDNmOWViMDZhZjRjY2UiLCJ1c2VySWQiOiI3MjQyNjYxNDAifQ==</vt:lpwstr>
  </property>
</Properties>
</file>