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E60">
      <w:pPr>
        <w:spacing w:before="120" w:beforeLines="50" w:after="120" w:afterLines="50" w:line="192" w:lineRule="auto"/>
        <w:jc w:val="center"/>
        <w:rPr>
          <w:b/>
          <w:bCs/>
          <w:sz w:val="28"/>
          <w:szCs w:val="28"/>
        </w:rPr>
      </w:pPr>
      <w:r>
        <w:rPr>
          <w:rFonts w:hint="eastAsia"/>
          <w:b/>
          <w:bCs/>
          <w:sz w:val="36"/>
          <w:szCs w:val="36"/>
        </w:rPr>
        <w:t>中国融通医学系列期刊论文授权书</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5013"/>
      </w:tblGrid>
      <w:tr w14:paraId="2A8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275AD8D2">
            <w:pPr>
              <w:spacing w:line="280" w:lineRule="exact"/>
              <w:rPr>
                <w:sz w:val="21"/>
                <w:szCs w:val="21"/>
              </w:rPr>
            </w:pPr>
            <w:r>
              <w:rPr>
                <w:rFonts w:hint="eastAsia"/>
                <w:sz w:val="21"/>
                <w:szCs w:val="21"/>
              </w:rPr>
              <w:t>期刊：</w:t>
            </w:r>
          </w:p>
        </w:tc>
        <w:tc>
          <w:tcPr>
            <w:tcW w:w="4961" w:type="dxa"/>
            <w:vAlign w:val="center"/>
          </w:tcPr>
          <w:p w14:paraId="633CB200">
            <w:pPr>
              <w:spacing w:line="280" w:lineRule="exact"/>
              <w:rPr>
                <w:sz w:val="21"/>
                <w:szCs w:val="21"/>
              </w:rPr>
            </w:pPr>
            <w:r>
              <w:rPr>
                <w:rFonts w:hint="eastAsia"/>
                <w:sz w:val="21"/>
                <w:szCs w:val="21"/>
              </w:rPr>
              <w:t>稿件编号：</w:t>
            </w:r>
          </w:p>
        </w:tc>
      </w:tr>
      <w:tr w14:paraId="437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60D76CFD">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13E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099B5D3">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301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4008E3BC">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215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4171B047">
            <w:pPr>
              <w:spacing w:line="280" w:lineRule="exact"/>
              <w:rPr>
                <w:b/>
                <w:sz w:val="21"/>
                <w:szCs w:val="21"/>
              </w:rPr>
            </w:pPr>
            <w:r>
              <w:rPr>
                <w:rFonts w:hint="eastAsia"/>
                <w:b/>
                <w:sz w:val="21"/>
                <w:szCs w:val="21"/>
              </w:rPr>
              <w:t>单位审查意见：</w:t>
            </w:r>
          </w:p>
          <w:p w14:paraId="41846DB5">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10719166">
            <w:pPr>
              <w:spacing w:line="280" w:lineRule="exact"/>
              <w:rPr>
                <w:rFonts w:hint="eastAsia" w:ascii="仿宋_GB2312" w:hAnsi="华文楷体" w:eastAsia="仿宋_GB2312"/>
                <w:sz w:val="20"/>
                <w:szCs w:val="24"/>
              </w:rPr>
            </w:pPr>
            <w:r>
              <w:rPr>
                <w:rFonts w:hint="eastAsia" w:ascii="仿宋_GB2312" w:hAnsi="华文楷体" w:eastAsia="仿宋_GB2312"/>
                <w:sz w:val="20"/>
                <w:szCs w:val="24"/>
              </w:rPr>
              <w:t xml:space="preserve">该论文的研究方案获得我院伦理审查委员会批准（编号：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6FE3A4F5">
            <w:pPr>
              <w:spacing w:line="280" w:lineRule="exact"/>
              <w:rPr>
                <w:rFonts w:ascii="仿宋_GB2312" w:eastAsia="仿宋_GB2312"/>
                <w:sz w:val="21"/>
                <w:szCs w:val="21"/>
              </w:rPr>
            </w:pPr>
          </w:p>
          <w:p w14:paraId="0B3C3FF8">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216ED567">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（单位</w:t>
            </w:r>
            <w:r>
              <w:rPr>
                <w:rFonts w:hint="eastAsia" w:ascii="仿宋_GB2312" w:eastAsia="仿宋_GB2312"/>
                <w:sz w:val="21"/>
                <w:szCs w:val="21"/>
                <w:lang w:eastAsia="zh-CN"/>
              </w:rPr>
              <w:t>科研管理部门</w:t>
            </w:r>
            <w:r>
              <w:rPr>
                <w:rFonts w:hint="eastAsia" w:ascii="仿宋_GB2312" w:eastAsia="仿宋_GB2312"/>
                <w:sz w:val="21"/>
                <w:szCs w:val="21"/>
              </w:rPr>
              <w:t xml:space="preserve">盖章） </w:t>
            </w:r>
          </w:p>
          <w:p w14:paraId="33FD8EC2">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7F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28FE26D3">
            <w:pPr>
              <w:spacing w:line="280" w:lineRule="exact"/>
              <w:rPr>
                <w:rFonts w:hint="eastAsia" w:ascii="宋体" w:hAnsi="宋体"/>
                <w:sz w:val="21"/>
                <w:szCs w:val="24"/>
              </w:rPr>
            </w:pPr>
            <w:r>
              <w:rPr>
                <w:rFonts w:hint="eastAsia" w:ascii="宋体" w:hAnsi="宋体"/>
                <w:b/>
                <w:sz w:val="21"/>
                <w:szCs w:val="24"/>
              </w:rPr>
              <w:t>论文授权</w:t>
            </w:r>
            <w:r>
              <w:rPr>
                <w:rFonts w:hint="eastAsia" w:ascii="宋体" w:hAnsi="宋体"/>
                <w:sz w:val="21"/>
                <w:szCs w:val="24"/>
              </w:rPr>
              <w:t>：</w:t>
            </w:r>
          </w:p>
          <w:p w14:paraId="3924247A">
            <w:pPr>
              <w:spacing w:line="280" w:lineRule="exact"/>
              <w:ind w:firstLine="400" w:firstLineChars="200"/>
              <w:rPr>
                <w:rFonts w:hint="eastAsia" w:ascii="仿宋_GB2312" w:hAnsi="华文楷体" w:eastAsia="仿宋_GB2312"/>
                <w:b/>
                <w:sz w:val="20"/>
                <w:szCs w:val="24"/>
              </w:rPr>
            </w:pPr>
            <w:r>
              <w:rPr>
                <w:rFonts w:hint="eastAsia" w:ascii="仿宋_GB2312" w:hAnsi="华文楷体" w:eastAsia="仿宋_GB2312"/>
                <w:sz w:val="20"/>
                <w:szCs w:val="24"/>
              </w:rPr>
              <w:t>论文系作者：</w:t>
            </w:r>
            <w:r>
              <w:rPr>
                <w:rFonts w:hint="eastAsia" w:ascii="仿宋_GB2312" w:hAnsi="华文楷体" w:eastAsia="仿宋_GB2312"/>
                <w:sz w:val="20"/>
                <w:szCs w:val="24"/>
                <w:lang w:eastAsia="zh-CN"/>
              </w:rPr>
              <w:t>□</w:t>
            </w:r>
            <w:r>
              <w:rPr>
                <w:rFonts w:hint="eastAsia" w:ascii="仿宋_GB2312" w:hAnsi="华文楷体" w:eastAsia="仿宋_GB2312"/>
                <w:sz w:val="20"/>
                <w:szCs w:val="24"/>
              </w:rPr>
              <w:t>原创性作品，□翻译作品，□文献综述作品。</w:t>
            </w:r>
            <w:r>
              <w:rPr>
                <w:rFonts w:hint="eastAsia" w:ascii="仿宋_GB2312" w:hAnsi="华文楷体" w:eastAsia="仿宋_GB2312"/>
                <w:b/>
                <w:sz w:val="20"/>
                <w:szCs w:val="24"/>
              </w:rPr>
              <w:t>（请在方框中划勾）</w:t>
            </w:r>
          </w:p>
          <w:p w14:paraId="407EB8E2">
            <w:pPr>
              <w:spacing w:line="280" w:lineRule="exact"/>
              <w:ind w:firstLine="402" w:firstLineChars="200"/>
              <w:rPr>
                <w:rFonts w:hint="default" w:ascii="仿宋_GB2312" w:hAnsi="华文楷体" w:eastAsia="仿宋_GB2312"/>
                <w:b/>
                <w:sz w:val="20"/>
                <w:szCs w:val="24"/>
                <w:lang w:val="en-US" w:eastAsia="zh-CN"/>
              </w:rPr>
            </w:pPr>
            <w:r>
              <w:rPr>
                <w:rFonts w:hint="eastAsia" w:ascii="仿宋_GB2312" w:hAnsi="华文楷体" w:eastAsia="仿宋_GB2312"/>
                <w:b/>
                <w:sz w:val="20"/>
                <w:szCs w:val="24"/>
                <w:lang w:val="en-US" w:eastAsia="zh-CN"/>
              </w:rPr>
              <w:t xml:space="preserve">            </w:t>
            </w:r>
            <w:r>
              <w:rPr>
                <w:rFonts w:hint="eastAsia" w:ascii="仿宋_GB2312" w:hAnsi="华文楷体" w:eastAsia="仿宋_GB2312"/>
                <w:sz w:val="20"/>
                <w:szCs w:val="24"/>
                <w:lang w:eastAsia="zh-CN"/>
              </w:rPr>
              <w:t>□</w:t>
            </w:r>
            <w:r>
              <w:rPr>
                <w:rFonts w:hint="eastAsia" w:ascii="仿宋_GB2312" w:hAnsi="华文楷体" w:eastAsia="仿宋_GB2312"/>
                <w:sz w:val="20"/>
                <w:szCs w:val="24"/>
                <w:lang w:val="en-US" w:eastAsia="zh-CN"/>
              </w:rPr>
              <w:t>其他</w:t>
            </w:r>
            <w:r>
              <w:rPr>
                <w:rFonts w:hint="eastAsia" w:ascii="仿宋_GB2312" w:hAnsi="华文楷体" w:eastAsia="仿宋_GB2312"/>
                <w:sz w:val="20"/>
                <w:szCs w:val="24"/>
                <w:u w:val="single"/>
                <w:lang w:val="en-US" w:eastAsia="zh-CN"/>
              </w:rPr>
              <w:t xml:space="preserve">                       </w:t>
            </w:r>
          </w:p>
          <w:p w14:paraId="3A981C29">
            <w:pPr>
              <w:spacing w:line="280" w:lineRule="exact"/>
              <w:ind w:firstLine="400" w:firstLineChars="200"/>
              <w:rPr>
                <w:rFonts w:hint="eastAsia" w:ascii="仿宋_GB2312" w:hAnsi="华文楷体" w:eastAsia="仿宋_GB2312"/>
                <w:sz w:val="20"/>
                <w:szCs w:val="24"/>
              </w:rPr>
            </w:pPr>
          </w:p>
          <w:p w14:paraId="787D2170">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该论文已被刊用，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w:t>
            </w:r>
            <w:r>
              <w:rPr>
                <w:rFonts w:hint="eastAsia" w:ascii="仿宋_GB2312" w:hAnsi="华文楷体" w:eastAsia="仿宋_GB2312"/>
                <w:sz w:val="20"/>
                <w:szCs w:val="24"/>
                <w:highlight w:val="none"/>
              </w:rPr>
              <w:t>作者身份和作者署名的内容和排序无争议。</w:t>
            </w:r>
          </w:p>
          <w:p w14:paraId="7CD09C30">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融通医健期刊出版（北京）有限公司同意，从该论文发表之日起，作者享有其非专有使用权，行使该项权利时应得到融通医健期刊出版（北京）有限公司的许可，但不得使用发表该论文期刊的版式。</w:t>
            </w:r>
          </w:p>
          <w:p w14:paraId="6A04D7F1">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highlight w:val="none"/>
              </w:rPr>
              <w:t>融通医健期刊出版（北京）有限公司和作者任何一方</w:t>
            </w:r>
            <w:r>
              <w:rPr>
                <w:rFonts w:hint="eastAsia" w:ascii="仿宋_GB2312" w:hAnsi="华文楷体" w:eastAsia="仿宋_GB2312"/>
                <w:sz w:val="20"/>
                <w:szCs w:val="24"/>
              </w:rPr>
              <w:t>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pPr>
              <w:spacing w:line="280" w:lineRule="exact"/>
              <w:ind w:firstLine="400" w:firstLineChars="200"/>
              <w:rPr>
                <w:rFonts w:hint="eastAsia" w:eastAsia="仿宋_GB2312"/>
                <w:sz w:val="21"/>
                <w:szCs w:val="21"/>
                <w:lang w:eastAsia="zh-CN"/>
              </w:rPr>
            </w:pPr>
            <w:r>
              <w:rPr>
                <w:rFonts w:hint="eastAsia" w:ascii="仿宋_GB2312" w:hAnsi="华文楷体" w:eastAsia="仿宋_GB2312"/>
                <w:sz w:val="20"/>
                <w:szCs w:val="24"/>
              </w:rPr>
              <w:t>若该论文为职务作品，请作者予以说明，并由作者所在单位与作者共同签署本授权书。</w:t>
            </w:r>
          </w:p>
        </w:tc>
      </w:tr>
      <w:tr w14:paraId="3B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07384A4A">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7D198E51">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5875B20F">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662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4002543E">
            <w:pPr>
              <w:spacing w:line="280" w:lineRule="exact"/>
              <w:rPr>
                <w:sz w:val="21"/>
                <w:szCs w:val="21"/>
              </w:rPr>
            </w:pPr>
            <w:r>
              <w:rPr>
                <w:rFonts w:hint="eastAsia"/>
                <w:sz w:val="21"/>
                <w:szCs w:val="21"/>
              </w:rPr>
              <w:t xml:space="preserve">通信作者：         办公电话：                         手机：        </w:t>
            </w:r>
          </w:p>
          <w:p w14:paraId="3466AF2F">
            <w:pPr>
              <w:spacing w:line="280" w:lineRule="exact"/>
              <w:rPr>
                <w:sz w:val="21"/>
                <w:szCs w:val="21"/>
              </w:rPr>
            </w:pPr>
            <w:r>
              <w:rPr>
                <w:rFonts w:hint="eastAsia"/>
                <w:sz w:val="21"/>
                <w:szCs w:val="21"/>
              </w:rPr>
              <w:t>地址：                                                邮编：</w:t>
            </w:r>
          </w:p>
          <w:p w14:paraId="625B5DB0">
            <w:pPr>
              <w:spacing w:line="280" w:lineRule="exact"/>
              <w:rPr>
                <w:sz w:val="21"/>
                <w:szCs w:val="21"/>
              </w:rPr>
            </w:pPr>
            <w:r>
              <w:rPr>
                <w:rFonts w:hint="eastAsia"/>
                <w:sz w:val="21"/>
                <w:szCs w:val="21"/>
              </w:rPr>
              <w:t>Email：</w:t>
            </w:r>
          </w:p>
        </w:tc>
      </w:tr>
    </w:tbl>
    <w:p w14:paraId="5C7EAFDE">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99E798">
      <w:pPr>
        <w:widowControl/>
        <w:jc w:val="left"/>
        <w:rPr>
          <w:rFonts w:hint="eastAsia" w:hAnsi="宋体"/>
          <w:b/>
          <w:bCs/>
          <w:kern w:val="0"/>
          <w:szCs w:val="32"/>
        </w:rPr>
      </w:pPr>
      <w:r>
        <w:rPr>
          <w:b/>
          <w:sz w:val="21"/>
          <w:szCs w:val="24"/>
        </w:rPr>
        <w:br w:type="page"/>
      </w:r>
      <w:r>
        <w:rPr>
          <w:rFonts w:hint="eastAsia" w:hAnsi="宋体"/>
          <w:b/>
          <w:bCs/>
          <w:kern w:val="0"/>
          <w:szCs w:val="32"/>
        </w:rPr>
        <w:t>授权书填写说明：</w:t>
      </w:r>
    </w:p>
    <w:p w14:paraId="07565764">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7875EAD3">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5EBEA08E">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w:t>
      </w:r>
      <w:r>
        <w:rPr>
          <w:rFonts w:hint="eastAsia" w:ascii="仿宋_GB2312" w:hAnsi="华文楷体" w:eastAsia="仿宋_GB2312"/>
          <w:sz w:val="20"/>
          <w:szCs w:val="24"/>
          <w:lang w:eastAsia="zh-CN"/>
        </w:rPr>
        <w:t>科</w:t>
      </w:r>
      <w:r>
        <w:rPr>
          <w:rFonts w:hint="eastAsia" w:ascii="仿宋_GB2312" w:hAnsi="华文楷体" w:eastAsia="仿宋_GB2312"/>
          <w:sz w:val="20"/>
          <w:szCs w:val="24"/>
          <w:u w:val="double" w:color="FF0000"/>
          <w:lang w:eastAsia="zh-CN"/>
        </w:rPr>
        <w:t>研管理部门专用</w:t>
      </w:r>
      <w:r>
        <w:rPr>
          <w:rFonts w:hint="eastAsia" w:ascii="仿宋_GB2312" w:hAnsi="华文楷体" w:eastAsia="仿宋_GB2312"/>
          <w:sz w:val="20"/>
          <w:szCs w:val="24"/>
          <w:u w:val="double" w:color="FF0000"/>
        </w:rPr>
        <w:t>公章</w:t>
      </w:r>
      <w:r>
        <w:rPr>
          <w:rFonts w:hint="eastAsia" w:ascii="仿宋_GB2312" w:hAnsi="华文楷体" w:eastAsia="仿宋_GB2312"/>
          <w:sz w:val="20"/>
          <w:szCs w:val="24"/>
        </w:rPr>
        <w:t>。</w:t>
      </w:r>
    </w:p>
    <w:p w14:paraId="5969785C">
      <w:pPr>
        <w:widowControl/>
        <w:spacing w:line="280" w:lineRule="exact"/>
        <w:ind w:firstLine="400" w:firstLineChars="2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3.授权书的论文类型有原创、翻译、综述等，必须进行相关勾选。</w:t>
      </w:r>
    </w:p>
    <w:p w14:paraId="57825A69">
      <w:pPr>
        <w:widowControl/>
        <w:spacing w:line="280" w:lineRule="exact"/>
        <w:ind w:firstLine="4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4.作者收到论文录用通知书后退稿者，需扣除期间产生的相应费用。</w:t>
      </w:r>
      <w:bookmarkStart w:id="0" w:name="_GoBack"/>
      <w:bookmarkEnd w:id="0"/>
    </w:p>
    <w:p w14:paraId="7D197957">
      <w:pPr>
        <w:widowControl/>
        <w:spacing w:line="280" w:lineRule="exact"/>
        <w:ind w:firstLine="400"/>
        <w:jc w:val="left"/>
        <w:rPr>
          <w:rFonts w:hint="eastAsia" w:ascii="仿宋_GB2312" w:hAnsi="华文楷体" w:eastAsia="仿宋_GB2312"/>
          <w:sz w:val="20"/>
          <w:szCs w:val="24"/>
        </w:rPr>
      </w:pPr>
    </w:p>
    <w:p w14:paraId="0790C023">
      <w:pPr>
        <w:widowControl/>
        <w:spacing w:line="280" w:lineRule="exact"/>
        <w:ind w:firstLine="402" w:firstLineChars="200"/>
        <w:jc w:val="right"/>
        <w:rPr>
          <w:rFonts w:hint="eastAsia"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6F4DB494">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0D5">
    <w:pPr>
      <w:pStyle w:val="3"/>
      <w:jc w:val="right"/>
      <w:rPr>
        <w:rFonts w:hint="eastAsia" w:ascii="宋体" w:hAnsi="宋体"/>
        <w:sz w:val="28"/>
        <w:szCs w:val="28"/>
      </w:rPr>
    </w:pPr>
    <w:sdt>
      <w:sdtPr>
        <w:id w:val="277838785"/>
      </w:sdtPr>
      <w:sdtEndPr>
        <w:rPr>
          <w:rFonts w:ascii="宋体" w:hAnsi="宋体"/>
          <w:sz w:val="28"/>
          <w:szCs w:val="28"/>
        </w:rPr>
      </w:sdtEndPr>
      <w:sdtContent>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7"/>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sdtPr>
    <w:sdtEndPr>
      <w:rPr>
        <w:rFonts w:ascii="宋体" w:hAnsi="宋体"/>
        <w:sz w:val="28"/>
        <w:szCs w:val="28"/>
      </w:rPr>
    </w:sdtEndPr>
    <w:sdtContent>
      <w:p w14:paraId="3026D35A">
        <w:pPr>
          <w:pStyle w:val="3"/>
          <w:rPr>
            <w:rFonts w:hint="eastAsia" w:ascii="宋体" w:hAnsi="宋体"/>
            <w:sz w:val="28"/>
            <w:szCs w:val="28"/>
          </w:rPr>
        </w:pPr>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7"/>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6E8A"/>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538A6"/>
    <w:rsid w:val="00F87372"/>
    <w:rsid w:val="00F97805"/>
    <w:rsid w:val="00FD7320"/>
    <w:rsid w:val="00FF6D18"/>
    <w:rsid w:val="05B3665E"/>
    <w:rsid w:val="102B128F"/>
    <w:rsid w:val="105E4176"/>
    <w:rsid w:val="10856545"/>
    <w:rsid w:val="2F836BB9"/>
    <w:rsid w:val="36885911"/>
    <w:rsid w:val="425D3189"/>
    <w:rsid w:val="431924B9"/>
    <w:rsid w:val="47A2063F"/>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80"/>
    </w:pPr>
    <w:rPr>
      <w:rFonts w:ascii="宋体" w:hAnsi="宋体" w:cs="宋体" w:eastAsiaTheme="minorEastAsia"/>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1">
    <w:name w:val="正文文本缩进 字符"/>
    <w:basedOn w:val="6"/>
    <w:link w:val="2"/>
    <w:qFormat/>
    <w:uiPriority w:val="99"/>
    <w:rPr>
      <w:rFonts w:ascii="宋体" w:hAnsi="宋体" w:cs="宋体"/>
      <w:sz w:val="32"/>
      <w:szCs w:val="32"/>
      <w14:ligatures w14:val="none"/>
    </w:rPr>
  </w:style>
  <w:style w:type="paragraph" w:customStyle="1" w:styleId="12">
    <w:name w:val="Revision"/>
    <w:hidden/>
    <w:unhideWhenUsed/>
    <w:qFormat/>
    <w:uiPriority w:val="99"/>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1423</Words>
  <Characters>1434</Characters>
  <Lines>15</Lines>
  <Paragraphs>4</Paragraphs>
  <TotalTime>108</TotalTime>
  <ScaleCrop>false</ScaleCrop>
  <LinksUpToDate>false</LinksUpToDate>
  <CharactersWithSpaces>2156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2025-10-20T03:40:00Z</dcterms:created>
  <dc:creator>崔子琪</dc:creator>
  <cp:lastModifiedBy>小困</cp:lastModifiedBy>
  <cp:lastPrinted>2025-10-17T02:24:00Z</cp:lastPrinted>
  <dcterms:modified xsi:type="dcterms:W3CDTF">2026-04-21T07:05:59Z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eyJoZGlkIjoiOTUyMTUzZTczMzExYzQ5ZWVkYTU5MWY2MGE1YTViMmEiLCJ1c2VySWQiOiI3MjA0MzY0NDMifQ==</vt:lpwstr>
  </property>
  <property fmtid="{D5CDD505-2E9C-101B-9397-08002B2CF9AE}" pid="3" name="KSOProductBuildVer">
    <vt:lpwstr>2052-12.1.0.25865</vt:lpwstr>
  </property>
  <property fmtid="{D5CDD505-2E9C-101B-9397-08002B2CF9AE}" pid="4" name="ICV">
    <vt:lpwstr>E8F37A9539334B92AE4E75B3B3230C81_12</vt:lpwstr>
  </property>
</Properties>
</file>