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7F05" w14:textId="3D90BC69" w:rsidR="003E64BC" w:rsidRDefault="003E64BC" w:rsidP="00BB4F6B">
      <w:pPr>
        <w:ind w:firstLine="640"/>
        <w:jc w:val="center"/>
        <w:rPr>
          <w:rFonts w:ascii="黑体" w:eastAsia="黑体" w:hAnsi="黑体" w:cs="Times New Roman" w:hint="eastAsia"/>
          <w:b/>
          <w:sz w:val="44"/>
          <w:szCs w:val="44"/>
          <w14:ligatures w14:val="none"/>
        </w:rPr>
      </w:pPr>
      <w:bookmarkStart w:id="0" w:name="_Toc135992709"/>
    </w:p>
    <w:p w14:paraId="3C8EB4A3" w14:textId="77777777" w:rsidR="003E64BC" w:rsidRDefault="003E64BC" w:rsidP="00BB4F6B">
      <w:pPr>
        <w:ind w:firstLine="640"/>
        <w:jc w:val="center"/>
        <w:rPr>
          <w:rFonts w:ascii="黑体" w:eastAsia="黑体" w:hAnsi="黑体" w:cs="Times New Roman" w:hint="eastAsia"/>
          <w:b/>
          <w:sz w:val="44"/>
          <w:szCs w:val="44"/>
          <w14:ligatures w14:val="none"/>
        </w:rPr>
      </w:pPr>
    </w:p>
    <w:p w14:paraId="49B4B88A" w14:textId="77777777" w:rsidR="003E64BC" w:rsidRDefault="003E64BC" w:rsidP="00BB4F6B">
      <w:pPr>
        <w:ind w:firstLine="640"/>
        <w:jc w:val="center"/>
        <w:rPr>
          <w:rFonts w:ascii="黑体" w:eastAsia="黑体" w:hAnsi="黑体" w:cs="Times New Roman" w:hint="eastAsia"/>
          <w:b/>
          <w:sz w:val="44"/>
          <w:szCs w:val="44"/>
          <w14:ligatures w14:val="none"/>
        </w:rPr>
      </w:pPr>
    </w:p>
    <w:p w14:paraId="3518727B" w14:textId="77777777" w:rsidR="003E64BC" w:rsidRDefault="003E64BC" w:rsidP="00BB4F6B">
      <w:pPr>
        <w:ind w:firstLine="640"/>
        <w:jc w:val="center"/>
        <w:rPr>
          <w:rFonts w:ascii="黑体" w:eastAsia="黑体" w:hAnsi="黑体" w:cs="Times New Roman" w:hint="eastAsia"/>
          <w:b/>
          <w:sz w:val="44"/>
          <w:szCs w:val="44"/>
          <w14:ligatures w14:val="none"/>
        </w:rPr>
      </w:pPr>
    </w:p>
    <w:p w14:paraId="31AB922E" w14:textId="76C9ABBF" w:rsidR="003E64BC" w:rsidRPr="003E64BC" w:rsidRDefault="003E64BC" w:rsidP="00BB4F6B">
      <w:pPr>
        <w:ind w:firstLine="640"/>
        <w:jc w:val="center"/>
        <w:rPr>
          <w:rFonts w:ascii="黑体" w:eastAsia="黑体" w:hAnsi="黑体" w:cs="Times New Roman" w:hint="eastAsia"/>
          <w:b/>
          <w:sz w:val="44"/>
          <w:szCs w:val="44"/>
          <w14:ligatures w14:val="none"/>
        </w:rPr>
      </w:pPr>
      <w:r w:rsidRPr="003E64BC">
        <w:rPr>
          <w:rFonts w:ascii="黑体" w:eastAsia="黑体" w:hAnsi="黑体" w:cs="Times New Roman" w:hint="eastAsia"/>
          <w:b/>
          <w:sz w:val="44"/>
          <w:szCs w:val="44"/>
          <w14:ligatures w14:val="none"/>
        </w:rPr>
        <w:t>人因工程</w:t>
      </w:r>
      <w:r w:rsidRPr="003E64BC">
        <w:rPr>
          <w:rFonts w:ascii="黑体" w:eastAsia="黑体" w:hAnsi="黑体" w:cs="Times New Roman"/>
          <w:b/>
          <w:sz w:val="44"/>
          <w:szCs w:val="44"/>
          <w14:ligatures w14:val="none"/>
        </w:rPr>
        <w:t>全国重点</w:t>
      </w:r>
      <w:r w:rsidRPr="003E64BC">
        <w:rPr>
          <w:rFonts w:ascii="黑体" w:eastAsia="黑体" w:hAnsi="黑体" w:cs="Times New Roman" w:hint="eastAsia"/>
          <w:b/>
          <w:sz w:val="44"/>
          <w:szCs w:val="44"/>
          <w14:ligatures w14:val="none"/>
        </w:rPr>
        <w:t>实验室202</w:t>
      </w:r>
      <w:r w:rsidR="00694E30">
        <w:rPr>
          <w:rFonts w:ascii="黑体" w:eastAsia="黑体" w:hAnsi="黑体" w:cs="Times New Roman"/>
          <w:b/>
          <w:sz w:val="44"/>
          <w:szCs w:val="44"/>
          <w14:ligatures w14:val="none"/>
        </w:rPr>
        <w:t>5</w:t>
      </w:r>
      <w:r w:rsidRPr="003E64BC">
        <w:rPr>
          <w:rFonts w:ascii="黑体" w:eastAsia="黑体" w:hAnsi="黑体" w:cs="Times New Roman" w:hint="eastAsia"/>
          <w:b/>
          <w:sz w:val="44"/>
          <w:szCs w:val="44"/>
          <w14:ligatures w14:val="none"/>
        </w:rPr>
        <w:t>年度</w:t>
      </w:r>
    </w:p>
    <w:p w14:paraId="59D8E45C" w14:textId="1E13C2DC" w:rsidR="003E64BC" w:rsidRPr="003E64BC" w:rsidRDefault="003E64BC" w:rsidP="00BB4F6B">
      <w:pPr>
        <w:ind w:firstLine="640"/>
        <w:jc w:val="center"/>
        <w:rPr>
          <w:rFonts w:ascii="黑体" w:eastAsia="黑体" w:hAnsi="黑体" w:cs="Times New Roman" w:hint="eastAsia"/>
          <w:b/>
          <w:sz w:val="44"/>
          <w:szCs w:val="44"/>
          <w14:ligatures w14:val="none"/>
        </w:rPr>
      </w:pPr>
      <w:r w:rsidRPr="003E64BC">
        <w:rPr>
          <w:rFonts w:ascii="黑体" w:eastAsia="黑体" w:hAnsi="黑体" w:cs="Times New Roman"/>
          <w:b/>
          <w:sz w:val="44"/>
          <w:szCs w:val="44"/>
          <w14:ligatures w14:val="none"/>
        </w:rPr>
        <w:t>对外开放指南</w:t>
      </w:r>
    </w:p>
    <w:p w14:paraId="336F0AA7" w14:textId="77777777" w:rsidR="003E64BC" w:rsidRPr="003E64BC" w:rsidRDefault="003E64BC" w:rsidP="00BB4F6B">
      <w:pPr>
        <w:ind w:firstLine="640"/>
        <w:rPr>
          <w:rFonts w:ascii="Times New Roman" w:eastAsia="宋体" w:hAnsi="Times New Roman" w:cs="Times New Roman"/>
          <w:sz w:val="32"/>
          <w:szCs w:val="32"/>
          <w14:ligatures w14:val="none"/>
        </w:rPr>
      </w:pPr>
    </w:p>
    <w:p w14:paraId="45F8880D" w14:textId="77777777" w:rsidR="003E64BC" w:rsidRPr="003E64BC" w:rsidRDefault="003E64BC" w:rsidP="00BB4F6B">
      <w:pPr>
        <w:ind w:firstLine="640"/>
        <w:rPr>
          <w:rFonts w:ascii="Times New Roman" w:eastAsia="宋体" w:hAnsi="Times New Roman" w:cs="Times New Roman"/>
          <w:sz w:val="32"/>
          <w:szCs w:val="32"/>
          <w14:ligatures w14:val="none"/>
        </w:rPr>
      </w:pPr>
    </w:p>
    <w:p w14:paraId="6A883D53" w14:textId="77777777" w:rsidR="003E64BC" w:rsidRPr="003E64BC" w:rsidRDefault="003E64BC" w:rsidP="00BB4F6B">
      <w:pPr>
        <w:ind w:firstLine="640"/>
        <w:rPr>
          <w:rFonts w:ascii="方正小标宋简体" w:eastAsia="方正小标宋简体" w:hAnsi="Times New Roman" w:cs="Times New Roman"/>
          <w:sz w:val="32"/>
          <w:szCs w:val="32"/>
          <w14:ligatures w14:val="none"/>
        </w:rPr>
      </w:pPr>
    </w:p>
    <w:p w14:paraId="07A59ADB" w14:textId="77777777" w:rsidR="003E64BC" w:rsidRPr="003E64BC" w:rsidRDefault="003E64BC" w:rsidP="00BB4F6B">
      <w:pPr>
        <w:ind w:firstLine="640"/>
        <w:rPr>
          <w:rFonts w:ascii="方正小标宋简体" w:eastAsia="方正小标宋简体" w:hAnsi="Times New Roman" w:cs="Times New Roman"/>
          <w:sz w:val="32"/>
          <w:szCs w:val="32"/>
          <w14:ligatures w14:val="none"/>
        </w:rPr>
      </w:pPr>
    </w:p>
    <w:p w14:paraId="77328724" w14:textId="77777777" w:rsidR="003E64BC" w:rsidRPr="003E64BC" w:rsidRDefault="003E64BC" w:rsidP="00BB4F6B">
      <w:pPr>
        <w:ind w:firstLine="640"/>
        <w:rPr>
          <w:rFonts w:ascii="方正小标宋简体" w:eastAsia="方正小标宋简体" w:hAnsi="Times New Roman" w:cs="Times New Roman"/>
          <w:sz w:val="32"/>
          <w:szCs w:val="32"/>
          <w14:ligatures w14:val="none"/>
        </w:rPr>
      </w:pPr>
    </w:p>
    <w:p w14:paraId="68776A22" w14:textId="77777777" w:rsidR="003E64BC" w:rsidRPr="003E64BC" w:rsidRDefault="003E64BC" w:rsidP="00BB4F6B">
      <w:pPr>
        <w:ind w:firstLine="640"/>
        <w:rPr>
          <w:rFonts w:ascii="方正小标宋简体" w:eastAsia="方正小标宋简体" w:hAnsi="Times New Roman" w:cs="Times New Roman"/>
          <w:sz w:val="32"/>
          <w:szCs w:val="32"/>
          <w14:ligatures w14:val="none"/>
        </w:rPr>
      </w:pPr>
    </w:p>
    <w:p w14:paraId="482F9682" w14:textId="77777777" w:rsidR="003E64BC" w:rsidRPr="003E64BC" w:rsidRDefault="003E64BC" w:rsidP="00BB4F6B">
      <w:pPr>
        <w:ind w:firstLine="640"/>
        <w:rPr>
          <w:rFonts w:ascii="方正小标宋简体" w:eastAsia="方正小标宋简体" w:hAnsi="Times New Roman" w:cs="Times New Roman"/>
          <w:sz w:val="32"/>
          <w:szCs w:val="32"/>
          <w14:ligatures w14:val="none"/>
        </w:rPr>
      </w:pPr>
    </w:p>
    <w:p w14:paraId="64ADD23D" w14:textId="77777777" w:rsidR="003E64BC" w:rsidRDefault="003E64BC" w:rsidP="00BB4F6B">
      <w:pPr>
        <w:ind w:firstLine="640"/>
        <w:rPr>
          <w:rFonts w:ascii="方正小标宋简体" w:eastAsia="方正小标宋简体" w:hAnsi="Times New Roman" w:cs="Times New Roman"/>
          <w:sz w:val="32"/>
          <w:szCs w:val="32"/>
          <w14:ligatures w14:val="none"/>
        </w:rPr>
      </w:pPr>
    </w:p>
    <w:p w14:paraId="7D7D9AB2" w14:textId="77777777" w:rsidR="00851FC5" w:rsidRDefault="00851FC5" w:rsidP="00BB4F6B">
      <w:pPr>
        <w:ind w:firstLine="640"/>
        <w:rPr>
          <w:rFonts w:ascii="方正小标宋简体" w:eastAsia="方正小标宋简体" w:hAnsi="Times New Roman" w:cs="Times New Roman"/>
          <w:sz w:val="32"/>
          <w:szCs w:val="32"/>
          <w14:ligatures w14:val="none"/>
        </w:rPr>
      </w:pPr>
    </w:p>
    <w:p w14:paraId="56A48D8F" w14:textId="77777777" w:rsidR="00851FC5" w:rsidRPr="003E64BC" w:rsidRDefault="00851FC5" w:rsidP="00BB4F6B">
      <w:pPr>
        <w:ind w:firstLine="640"/>
        <w:rPr>
          <w:rFonts w:ascii="方正小标宋简体" w:eastAsia="方正小标宋简体" w:hAnsi="Times New Roman" w:cs="Times New Roman"/>
          <w:sz w:val="32"/>
          <w:szCs w:val="32"/>
          <w14:ligatures w14:val="none"/>
        </w:rPr>
      </w:pPr>
    </w:p>
    <w:p w14:paraId="7B676644" w14:textId="4F0CDE0C" w:rsidR="003E64BC" w:rsidRPr="003E64BC" w:rsidRDefault="003E64BC" w:rsidP="00BB4F6B">
      <w:pPr>
        <w:ind w:firstLineChars="1000" w:firstLine="3200"/>
        <w:rPr>
          <w:rFonts w:ascii="黑体" w:eastAsia="黑体" w:hAnsi="黑体" w:cs="Times New Roman" w:hint="eastAsia"/>
          <w:sz w:val="32"/>
          <w:szCs w:val="32"/>
          <w14:ligatures w14:val="none"/>
        </w:rPr>
      </w:pPr>
      <w:r w:rsidRPr="003E64BC">
        <w:rPr>
          <w:rFonts w:ascii="黑体" w:eastAsia="黑体" w:hAnsi="黑体" w:cs="Times New Roman" w:hint="eastAsia"/>
          <w:sz w:val="32"/>
          <w:szCs w:val="32"/>
          <w14:ligatures w14:val="none"/>
        </w:rPr>
        <w:t>二Ｏ二</w:t>
      </w:r>
      <w:r w:rsidR="00694E30">
        <w:rPr>
          <w:rFonts w:ascii="黑体" w:eastAsia="黑体" w:hAnsi="黑体" w:cs="Times New Roman" w:hint="eastAsia"/>
          <w:sz w:val="32"/>
          <w:szCs w:val="32"/>
          <w14:ligatures w14:val="none"/>
        </w:rPr>
        <w:t>五</w:t>
      </w:r>
      <w:r w:rsidRPr="003E64BC">
        <w:rPr>
          <w:rFonts w:ascii="黑体" w:eastAsia="黑体" w:hAnsi="黑体" w:cs="Times New Roman" w:hint="eastAsia"/>
          <w:sz w:val="32"/>
          <w:szCs w:val="32"/>
          <w14:ligatures w14:val="none"/>
        </w:rPr>
        <w:t>年</w:t>
      </w:r>
      <w:r w:rsidR="00A72388">
        <w:rPr>
          <w:rFonts w:ascii="黑体" w:eastAsia="黑体" w:hAnsi="黑体" w:cs="Times New Roman" w:hint="eastAsia"/>
          <w:sz w:val="32"/>
          <w:szCs w:val="32"/>
          <w14:ligatures w14:val="none"/>
        </w:rPr>
        <w:t>十</w:t>
      </w:r>
      <w:r w:rsidR="00E670A9">
        <w:rPr>
          <w:rFonts w:ascii="黑体" w:eastAsia="黑体" w:hAnsi="黑体" w:cs="Times New Roman" w:hint="eastAsia"/>
          <w:sz w:val="32"/>
          <w:szCs w:val="32"/>
          <w14:ligatures w14:val="none"/>
        </w:rPr>
        <w:t>二</w:t>
      </w:r>
      <w:r w:rsidRPr="003E64BC">
        <w:rPr>
          <w:rFonts w:ascii="黑体" w:eastAsia="黑体" w:hAnsi="黑体" w:cs="Times New Roman" w:hint="eastAsia"/>
          <w:sz w:val="32"/>
          <w:szCs w:val="32"/>
          <w14:ligatures w14:val="none"/>
        </w:rPr>
        <w:t>月</w:t>
      </w:r>
    </w:p>
    <w:p w14:paraId="48CB456D" w14:textId="77777777" w:rsidR="003E64BC" w:rsidRPr="003E64BC" w:rsidRDefault="003E64BC" w:rsidP="00BB4F6B">
      <w:pPr>
        <w:ind w:firstLineChars="750" w:firstLine="2400"/>
        <w:rPr>
          <w:rFonts w:ascii="黑体" w:eastAsia="黑体" w:hAnsi="黑体" w:cs="Times New Roman" w:hint="eastAsia"/>
          <w:sz w:val="32"/>
          <w:szCs w:val="32"/>
          <w14:ligatures w14:val="none"/>
        </w:rPr>
        <w:sectPr w:rsidR="003E64BC" w:rsidRPr="003E64BC" w:rsidSect="00323065">
          <w:footerReference w:type="default" r:id="rId7"/>
          <w:pgSz w:w="11906" w:h="16838"/>
          <w:pgMar w:top="1440" w:right="1800" w:bottom="1440" w:left="1800" w:header="851" w:footer="992" w:gutter="0"/>
          <w:pgNumType w:start="1"/>
          <w:cols w:space="425"/>
          <w:titlePg/>
          <w:docGrid w:type="lines" w:linePitch="381"/>
        </w:sectPr>
      </w:pPr>
      <w:r w:rsidRPr="003E64BC">
        <w:rPr>
          <w:rFonts w:ascii="黑体" w:eastAsia="黑体" w:hAnsi="黑体" w:cs="Times New Roman"/>
          <w:sz w:val="32"/>
          <w:szCs w:val="32"/>
          <w14:ligatures w14:val="none"/>
        </w:rPr>
        <w:t>人因工程</w:t>
      </w:r>
      <w:r w:rsidRPr="003E64BC">
        <w:rPr>
          <w:rFonts w:ascii="黑体" w:eastAsia="黑体" w:hAnsi="黑体" w:cs="Times New Roman" w:hint="eastAsia"/>
          <w:sz w:val="32"/>
          <w:szCs w:val="32"/>
          <w14:ligatures w14:val="none"/>
        </w:rPr>
        <w:t>全国</w:t>
      </w:r>
      <w:r w:rsidRPr="003E64BC">
        <w:rPr>
          <w:rFonts w:ascii="黑体" w:eastAsia="黑体" w:hAnsi="黑体" w:cs="Times New Roman"/>
          <w:sz w:val="32"/>
          <w:szCs w:val="32"/>
          <w14:ligatures w14:val="none"/>
        </w:rPr>
        <w:t>重点实验室制</w:t>
      </w:r>
    </w:p>
    <w:p w14:paraId="32911DB7" w14:textId="0C2196A5" w:rsidR="003E64BC" w:rsidRDefault="003E64BC" w:rsidP="00BB4F6B">
      <w:pPr>
        <w:jc w:val="center"/>
        <w:rPr>
          <w:rFonts w:ascii="黑体" w:eastAsia="黑体" w:hAnsi="黑体" w:cs="Times New Roman" w:hint="eastAsia"/>
          <w:kern w:val="0"/>
          <w:sz w:val="44"/>
          <w:szCs w:val="44"/>
          <w14:ligatures w14:val="none"/>
        </w:rPr>
      </w:pPr>
      <w:r w:rsidRPr="003E64BC">
        <w:rPr>
          <w:rFonts w:ascii="黑体" w:eastAsia="黑体" w:hAnsi="黑体" w:cs="Times New Roman" w:hint="eastAsia"/>
          <w:kern w:val="0"/>
          <w:sz w:val="44"/>
          <w:szCs w:val="44"/>
          <w14:ligatures w14:val="none"/>
        </w:rPr>
        <w:lastRenderedPageBreak/>
        <w:t>人因工程</w:t>
      </w:r>
      <w:r w:rsidRPr="003E64BC">
        <w:rPr>
          <w:rFonts w:ascii="黑体" w:eastAsia="黑体" w:hAnsi="黑体" w:cs="Times New Roman"/>
          <w:kern w:val="0"/>
          <w:sz w:val="44"/>
          <w:szCs w:val="44"/>
          <w14:ligatures w14:val="none"/>
        </w:rPr>
        <w:t>全国重点</w:t>
      </w:r>
      <w:r w:rsidRPr="003E64BC">
        <w:rPr>
          <w:rFonts w:ascii="黑体" w:eastAsia="黑体" w:hAnsi="黑体" w:cs="Times New Roman" w:hint="eastAsia"/>
          <w:kern w:val="0"/>
          <w:sz w:val="44"/>
          <w:szCs w:val="44"/>
          <w14:ligatures w14:val="none"/>
        </w:rPr>
        <w:t>实验室</w:t>
      </w:r>
      <w:r w:rsidR="00034C47" w:rsidRPr="003E64BC">
        <w:rPr>
          <w:rFonts w:ascii="黑体" w:eastAsia="黑体" w:hAnsi="黑体" w:cs="Times New Roman" w:hint="eastAsia"/>
          <w:kern w:val="0"/>
          <w:sz w:val="44"/>
          <w:szCs w:val="44"/>
          <w14:ligatures w14:val="none"/>
        </w:rPr>
        <w:t>202</w:t>
      </w:r>
      <w:r w:rsidR="0025004C">
        <w:rPr>
          <w:rFonts w:ascii="黑体" w:eastAsia="黑体" w:hAnsi="黑体" w:cs="Times New Roman"/>
          <w:kern w:val="0"/>
          <w:sz w:val="44"/>
          <w:szCs w:val="44"/>
          <w14:ligatures w14:val="none"/>
        </w:rPr>
        <w:t>5</w:t>
      </w:r>
      <w:r w:rsidR="00034C47" w:rsidRPr="003E64BC">
        <w:rPr>
          <w:rFonts w:ascii="黑体" w:eastAsia="黑体" w:hAnsi="黑体" w:cs="Times New Roman" w:hint="eastAsia"/>
          <w:kern w:val="0"/>
          <w:sz w:val="44"/>
          <w:szCs w:val="44"/>
          <w14:ligatures w14:val="none"/>
        </w:rPr>
        <w:t>年度</w:t>
      </w:r>
    </w:p>
    <w:p w14:paraId="14E59545" w14:textId="042DC74E" w:rsidR="00034C47" w:rsidRDefault="00034C47" w:rsidP="00BB4F6B">
      <w:pPr>
        <w:jc w:val="center"/>
        <w:rPr>
          <w:rFonts w:ascii="黑体" w:eastAsia="黑体" w:hAnsi="黑体" w:cs="Times New Roman" w:hint="eastAsia"/>
          <w:kern w:val="0"/>
          <w:sz w:val="44"/>
          <w:szCs w:val="44"/>
          <w14:ligatures w14:val="none"/>
        </w:rPr>
      </w:pPr>
      <w:r w:rsidRPr="003E64BC">
        <w:rPr>
          <w:rFonts w:ascii="黑体" w:eastAsia="黑体" w:hAnsi="黑体" w:cs="Times New Roman"/>
          <w:kern w:val="0"/>
          <w:sz w:val="44"/>
          <w:szCs w:val="44"/>
          <w14:ligatures w14:val="none"/>
        </w:rPr>
        <w:t>对外开放指南</w:t>
      </w:r>
    </w:p>
    <w:p w14:paraId="795FBA92" w14:textId="667577BF" w:rsidR="003E64BC" w:rsidRDefault="003E64BC" w:rsidP="00BB4F6B">
      <w:pPr>
        <w:jc w:val="center"/>
        <w:rPr>
          <w:rFonts w:ascii="黑体" w:eastAsia="黑体" w:hAnsi="黑体" w:cs="Times New Roman" w:hint="eastAsia"/>
          <w:kern w:val="0"/>
          <w:sz w:val="44"/>
          <w:szCs w:val="44"/>
          <w14:ligatures w14:val="none"/>
        </w:rPr>
      </w:pPr>
    </w:p>
    <w:p w14:paraId="6B43BC4C" w14:textId="0AAEAB70" w:rsidR="003E64BC" w:rsidRPr="004C3C5F" w:rsidRDefault="007B70AE" w:rsidP="00BB4F6B">
      <w:pPr>
        <w:pStyle w:val="a7"/>
        <w:numPr>
          <w:ilvl w:val="0"/>
          <w:numId w:val="2"/>
        </w:numPr>
        <w:ind w:left="0" w:firstLineChars="0" w:firstLine="0"/>
        <w:outlineLvl w:val="0"/>
        <w:rPr>
          <w:rFonts w:ascii="黑体" w:eastAsia="黑体" w:hAnsi="黑体" w:cs="Times New Roman" w:hint="eastAsia"/>
          <w:kern w:val="0"/>
          <w:sz w:val="32"/>
          <w:szCs w:val="32"/>
          <w14:ligatures w14:val="none"/>
        </w:rPr>
      </w:pPr>
      <w:r w:rsidRPr="004C3C5F">
        <w:rPr>
          <w:rFonts w:ascii="黑体" w:eastAsia="黑体" w:hAnsi="黑体" w:cs="Times New Roman" w:hint="eastAsia"/>
          <w:kern w:val="0"/>
          <w:sz w:val="32"/>
          <w:szCs w:val="32"/>
          <w14:ligatures w14:val="none"/>
        </w:rPr>
        <w:t>指南条目：</w:t>
      </w:r>
      <w:bookmarkEnd w:id="0"/>
      <w:r w:rsidR="00EC690E" w:rsidRPr="004C3C5F">
        <w:rPr>
          <w:rFonts w:ascii="黑体" w:eastAsia="黑体" w:hAnsi="黑体" w:cs="Times New Roman" w:hint="eastAsia"/>
          <w:kern w:val="0"/>
          <w:sz w:val="32"/>
          <w:szCs w:val="32"/>
          <w14:ligatures w14:val="none"/>
        </w:rPr>
        <w:t>复杂人机系统整合</w:t>
      </w:r>
      <w:r w:rsidR="00034C47" w:rsidRPr="004C3C5F">
        <w:rPr>
          <w:rFonts w:ascii="黑体" w:eastAsia="黑体" w:hAnsi="黑体" w:hint="eastAsia"/>
          <w:sz w:val="32"/>
          <w:szCs w:val="32"/>
        </w:rPr>
        <w:t>-</w:t>
      </w:r>
      <w:r w:rsidR="00EC690E" w:rsidRPr="004C3C5F">
        <w:rPr>
          <w:rFonts w:ascii="黑体" w:eastAsia="黑体" w:hAnsi="黑体" w:cs="Times New Roman" w:hint="eastAsia"/>
          <w:kern w:val="0"/>
          <w:sz w:val="32"/>
          <w:szCs w:val="32"/>
          <w14:ligatures w14:val="none"/>
        </w:rPr>
        <w:t>复杂系统人因测评研究</w:t>
      </w:r>
    </w:p>
    <w:p w14:paraId="4728F8FF" w14:textId="05555760" w:rsidR="007774ED" w:rsidRPr="004C3C5F" w:rsidRDefault="00D44832" w:rsidP="00BB4F6B">
      <w:pPr>
        <w:outlineLvl w:val="1"/>
        <w:rPr>
          <w:rFonts w:ascii="楷体" w:eastAsia="楷体" w:hAnsi="楷体" w:hint="eastAsia"/>
          <w:b/>
          <w:bCs/>
          <w:sz w:val="32"/>
        </w:rPr>
      </w:pPr>
      <w:r w:rsidRPr="004C3C5F">
        <w:rPr>
          <w:rFonts w:ascii="楷体" w:eastAsia="楷体" w:hAnsi="楷体" w:hint="eastAsia"/>
          <w:sz w:val="32"/>
        </w:rPr>
        <w:t>（一</w:t>
      </w:r>
      <w:r w:rsidRPr="004C3C5F">
        <w:rPr>
          <w:rFonts w:ascii="楷体" w:eastAsia="楷体" w:hAnsi="楷体"/>
          <w:sz w:val="32"/>
        </w:rPr>
        <w:t>）</w:t>
      </w:r>
      <w:r w:rsidR="00A83653" w:rsidRPr="004C3C5F">
        <w:rPr>
          <w:rFonts w:ascii="楷体" w:eastAsia="楷体" w:hAnsi="楷体" w:hint="eastAsia"/>
          <w:sz w:val="32"/>
        </w:rPr>
        <w:t>特因环境舱室适居性评估方法与调控技术研究</w:t>
      </w:r>
    </w:p>
    <w:p w14:paraId="3ADC9D8F" w14:textId="77777777" w:rsidR="00516BA7" w:rsidRPr="006A780C" w:rsidRDefault="00516BA7" w:rsidP="00BB4F6B">
      <w:pPr>
        <w:rPr>
          <w:rFonts w:ascii="仿宋" w:eastAsia="仿宋" w:hAnsi="仿宋" w:hint="eastAsia"/>
          <w:b/>
          <w:bCs/>
          <w:sz w:val="28"/>
          <w:szCs w:val="28"/>
        </w:rPr>
      </w:pPr>
      <w:r w:rsidRPr="006A780C">
        <w:rPr>
          <w:rFonts w:ascii="仿宋" w:eastAsia="仿宋" w:hAnsi="仿宋" w:hint="eastAsia"/>
          <w:b/>
          <w:bCs/>
          <w:sz w:val="28"/>
          <w:szCs w:val="28"/>
        </w:rPr>
        <w:t>研究目标</w:t>
      </w:r>
      <w:r w:rsidRPr="006A780C">
        <w:rPr>
          <w:rFonts w:ascii="仿宋" w:eastAsia="仿宋" w:hAnsi="仿宋"/>
          <w:b/>
          <w:bCs/>
          <w:sz w:val="28"/>
          <w:szCs w:val="28"/>
        </w:rPr>
        <w:t>：</w:t>
      </w:r>
    </w:p>
    <w:p w14:paraId="4989A235" w14:textId="609C69BA" w:rsidR="00025A39" w:rsidRPr="006A780C" w:rsidRDefault="00025A39" w:rsidP="00BB4F6B">
      <w:pPr>
        <w:ind w:firstLineChars="200" w:firstLine="560"/>
        <w:rPr>
          <w:rFonts w:ascii="仿宋" w:eastAsia="仿宋" w:hAnsi="仿宋" w:hint="eastAsia"/>
          <w:bCs/>
          <w:sz w:val="28"/>
          <w:szCs w:val="28"/>
        </w:rPr>
      </w:pPr>
      <w:r w:rsidRPr="00025A39">
        <w:rPr>
          <w:rFonts w:ascii="仿宋" w:eastAsia="仿宋" w:hAnsi="仿宋" w:hint="eastAsia"/>
          <w:bCs/>
          <w:sz w:val="28"/>
          <w:szCs w:val="28"/>
        </w:rPr>
        <w:t>面向特因环境探索和长期驻留需求，以密闭舱室为对象，通过多源数据融合的跨学科研究方法，探索密闭空间人因适居性调控路径，开展特因环境密闭舱室人因适居性动态调控技术研究，为实现密闭舱室中长期驻留的适居性水平维持和提升提供支持。</w:t>
      </w:r>
    </w:p>
    <w:p w14:paraId="43C28FAA" w14:textId="77777777" w:rsidR="00516BA7" w:rsidRPr="006A780C" w:rsidRDefault="00516BA7" w:rsidP="00BB4F6B">
      <w:pPr>
        <w:rPr>
          <w:rFonts w:ascii="仿宋" w:eastAsia="仿宋" w:hAnsi="仿宋" w:hint="eastAsia"/>
          <w:b/>
          <w:bCs/>
          <w:sz w:val="28"/>
          <w:szCs w:val="28"/>
        </w:rPr>
      </w:pPr>
      <w:r w:rsidRPr="006A780C">
        <w:rPr>
          <w:rFonts w:ascii="仿宋" w:eastAsia="仿宋" w:hAnsi="仿宋" w:hint="eastAsia"/>
          <w:b/>
          <w:bCs/>
          <w:sz w:val="28"/>
          <w:szCs w:val="28"/>
        </w:rPr>
        <w:t>研究内容</w:t>
      </w:r>
      <w:r w:rsidRPr="006A780C">
        <w:rPr>
          <w:rFonts w:ascii="仿宋" w:eastAsia="仿宋" w:hAnsi="仿宋"/>
          <w:b/>
          <w:bCs/>
          <w:sz w:val="28"/>
          <w:szCs w:val="28"/>
        </w:rPr>
        <w:t>：</w:t>
      </w:r>
    </w:p>
    <w:p w14:paraId="1A0E3BCF" w14:textId="29CBBF15" w:rsidR="00516BA7" w:rsidRPr="006A780C" w:rsidRDefault="009E7DEB" w:rsidP="00BB4F6B">
      <w:pPr>
        <w:ind w:firstLineChars="200" w:firstLine="560"/>
        <w:rPr>
          <w:rFonts w:ascii="仿宋" w:eastAsia="仿宋" w:hAnsi="仿宋" w:hint="eastAsia"/>
          <w:bCs/>
          <w:sz w:val="28"/>
          <w:szCs w:val="28"/>
        </w:rPr>
      </w:pPr>
      <w:r>
        <w:rPr>
          <w:rFonts w:ascii="仿宋" w:eastAsia="仿宋" w:hAnsi="仿宋" w:hint="eastAsia"/>
          <w:bCs/>
          <w:sz w:val="28"/>
          <w:szCs w:val="28"/>
        </w:rPr>
        <w:t>1.</w:t>
      </w:r>
      <w:r w:rsidR="00516BA7" w:rsidRPr="006A780C">
        <w:rPr>
          <w:rFonts w:ascii="仿宋" w:eastAsia="仿宋" w:hAnsi="仿宋" w:hint="eastAsia"/>
          <w:bCs/>
          <w:sz w:val="28"/>
          <w:szCs w:val="28"/>
        </w:rPr>
        <w:t>密闭空间环境人因适居性影响要素研究：</w:t>
      </w:r>
      <w:r w:rsidR="00516BA7" w:rsidRPr="006A780C">
        <w:rPr>
          <w:rFonts w:ascii="仿宋" w:eastAsia="仿宋" w:hAnsi="仿宋"/>
          <w:bCs/>
          <w:sz w:val="28"/>
          <w:szCs w:val="28"/>
        </w:rPr>
        <w:t>识别人因适居性单一影响因素</w:t>
      </w:r>
      <w:r w:rsidR="00516BA7" w:rsidRPr="006A780C">
        <w:rPr>
          <w:rFonts w:ascii="仿宋" w:eastAsia="仿宋" w:hAnsi="仿宋" w:hint="eastAsia"/>
          <w:bCs/>
          <w:sz w:val="28"/>
          <w:szCs w:val="28"/>
        </w:rPr>
        <w:t>，探究其</w:t>
      </w:r>
      <w:r w:rsidR="00516BA7" w:rsidRPr="006A780C">
        <w:rPr>
          <w:rFonts w:ascii="仿宋" w:eastAsia="仿宋" w:hAnsi="仿宋"/>
          <w:bCs/>
          <w:sz w:val="28"/>
          <w:szCs w:val="28"/>
        </w:rPr>
        <w:t>影响</w:t>
      </w:r>
      <w:r w:rsidR="00516BA7" w:rsidRPr="006A780C">
        <w:rPr>
          <w:rFonts w:ascii="仿宋" w:eastAsia="仿宋" w:hAnsi="仿宋" w:hint="eastAsia"/>
          <w:bCs/>
          <w:sz w:val="28"/>
          <w:szCs w:val="28"/>
        </w:rPr>
        <w:t>变化</w:t>
      </w:r>
      <w:r w:rsidR="00516BA7" w:rsidRPr="006A780C">
        <w:rPr>
          <w:rFonts w:ascii="仿宋" w:eastAsia="仿宋" w:hAnsi="仿宋"/>
          <w:bCs/>
          <w:sz w:val="28"/>
          <w:szCs w:val="28"/>
        </w:rPr>
        <w:t>规律</w:t>
      </w:r>
      <w:r w:rsidR="00516BA7" w:rsidRPr="006A780C">
        <w:rPr>
          <w:rFonts w:ascii="仿宋" w:eastAsia="仿宋" w:hAnsi="仿宋" w:hint="eastAsia"/>
          <w:bCs/>
          <w:sz w:val="28"/>
          <w:szCs w:val="28"/>
        </w:rPr>
        <w:t>，</w:t>
      </w:r>
      <w:r w:rsidR="00516BA7" w:rsidRPr="006A780C">
        <w:rPr>
          <w:rFonts w:ascii="仿宋" w:eastAsia="仿宋" w:hAnsi="仿宋"/>
          <w:bCs/>
          <w:sz w:val="28"/>
          <w:szCs w:val="28"/>
        </w:rPr>
        <w:t>在识别单一影响因素的基础上，</w:t>
      </w:r>
      <w:r w:rsidR="00516BA7" w:rsidRPr="006A780C">
        <w:rPr>
          <w:rFonts w:ascii="仿宋" w:eastAsia="仿宋" w:hAnsi="仿宋" w:hint="eastAsia"/>
          <w:bCs/>
          <w:sz w:val="28"/>
          <w:szCs w:val="28"/>
        </w:rPr>
        <w:t>选取关键</w:t>
      </w:r>
      <w:r w:rsidR="00516BA7" w:rsidRPr="006A780C">
        <w:rPr>
          <w:rFonts w:ascii="仿宋" w:eastAsia="仿宋" w:hAnsi="仿宋"/>
          <w:bCs/>
          <w:sz w:val="28"/>
          <w:szCs w:val="28"/>
        </w:rPr>
        <w:t>影响因素探究</w:t>
      </w:r>
      <w:r w:rsidR="00516BA7" w:rsidRPr="006A780C">
        <w:rPr>
          <w:rFonts w:ascii="仿宋" w:eastAsia="仿宋" w:hAnsi="仿宋" w:hint="eastAsia"/>
          <w:bCs/>
          <w:sz w:val="28"/>
          <w:szCs w:val="28"/>
        </w:rPr>
        <w:t>两两</w:t>
      </w:r>
      <w:r w:rsidR="00516BA7" w:rsidRPr="006A780C">
        <w:rPr>
          <w:rFonts w:ascii="仿宋" w:eastAsia="仿宋" w:hAnsi="仿宋"/>
          <w:bCs/>
          <w:sz w:val="28"/>
          <w:szCs w:val="28"/>
        </w:rPr>
        <w:t>因素及多因素交互作用机制</w:t>
      </w:r>
      <w:r w:rsidR="00516BA7" w:rsidRPr="006A780C">
        <w:rPr>
          <w:rFonts w:ascii="仿宋" w:eastAsia="仿宋" w:hAnsi="仿宋" w:hint="eastAsia"/>
          <w:bCs/>
          <w:sz w:val="28"/>
          <w:szCs w:val="28"/>
        </w:rPr>
        <w:t>，构建可</w:t>
      </w:r>
      <w:r w:rsidR="00516BA7" w:rsidRPr="006A780C">
        <w:rPr>
          <w:rFonts w:ascii="仿宋" w:eastAsia="仿宋" w:hAnsi="仿宋"/>
          <w:bCs/>
          <w:sz w:val="28"/>
          <w:szCs w:val="28"/>
        </w:rPr>
        <w:t>解释的理论模型，为后续人因适居性动态评估和调控提供</w:t>
      </w:r>
      <w:r w:rsidR="00516BA7" w:rsidRPr="006A780C">
        <w:rPr>
          <w:rFonts w:ascii="仿宋" w:eastAsia="仿宋" w:hAnsi="仿宋" w:hint="eastAsia"/>
          <w:bCs/>
          <w:sz w:val="28"/>
          <w:szCs w:val="28"/>
        </w:rPr>
        <w:t>支撑</w:t>
      </w:r>
      <w:r w:rsidR="006D2916">
        <w:rPr>
          <w:rFonts w:ascii="仿宋" w:eastAsia="仿宋" w:hAnsi="仿宋" w:hint="eastAsia"/>
          <w:bCs/>
          <w:sz w:val="28"/>
          <w:szCs w:val="28"/>
        </w:rPr>
        <w:t>。</w:t>
      </w:r>
    </w:p>
    <w:p w14:paraId="2F193FE1" w14:textId="088EA347" w:rsidR="00516BA7" w:rsidRPr="006A780C" w:rsidRDefault="009E7DEB" w:rsidP="00BB4F6B">
      <w:pPr>
        <w:ind w:firstLineChars="200" w:firstLine="560"/>
        <w:rPr>
          <w:rFonts w:ascii="仿宋" w:eastAsia="仿宋" w:hAnsi="仿宋" w:hint="eastAsia"/>
          <w:bCs/>
          <w:sz w:val="28"/>
          <w:szCs w:val="28"/>
        </w:rPr>
      </w:pPr>
      <w:r>
        <w:rPr>
          <w:rFonts w:ascii="仿宋" w:eastAsia="仿宋" w:hAnsi="仿宋" w:hint="eastAsia"/>
          <w:bCs/>
          <w:sz w:val="28"/>
          <w:szCs w:val="28"/>
        </w:rPr>
        <w:t>2.</w:t>
      </w:r>
      <w:r w:rsidR="00516BA7" w:rsidRPr="006A780C">
        <w:rPr>
          <w:rFonts w:ascii="仿宋" w:eastAsia="仿宋" w:hAnsi="仿宋" w:hint="eastAsia"/>
          <w:bCs/>
          <w:sz w:val="28"/>
          <w:szCs w:val="28"/>
        </w:rPr>
        <w:t>密闭空间环境人因适居性调控效果预测模型研究：从</w:t>
      </w:r>
      <w:r w:rsidR="00516BA7" w:rsidRPr="006A780C">
        <w:rPr>
          <w:rFonts w:ascii="仿宋" w:eastAsia="仿宋" w:hAnsi="仿宋"/>
          <w:bCs/>
          <w:sz w:val="28"/>
          <w:szCs w:val="28"/>
        </w:rPr>
        <w:t>环境、</w:t>
      </w:r>
      <w:r w:rsidR="00516BA7" w:rsidRPr="006A780C">
        <w:rPr>
          <w:rFonts w:ascii="仿宋" w:eastAsia="仿宋" w:hAnsi="仿宋" w:hint="eastAsia"/>
          <w:bCs/>
          <w:sz w:val="28"/>
          <w:szCs w:val="28"/>
        </w:rPr>
        <w:t>生理状态</w:t>
      </w:r>
      <w:r w:rsidR="00516BA7" w:rsidRPr="006A780C">
        <w:rPr>
          <w:rFonts w:ascii="仿宋" w:eastAsia="仿宋" w:hAnsi="仿宋"/>
          <w:bCs/>
          <w:sz w:val="28"/>
          <w:szCs w:val="28"/>
        </w:rPr>
        <w:t>、心理行为、</w:t>
      </w:r>
      <w:r w:rsidR="00516BA7" w:rsidRPr="006A780C">
        <w:rPr>
          <w:rFonts w:ascii="仿宋" w:eastAsia="仿宋" w:hAnsi="仿宋" w:hint="eastAsia"/>
          <w:bCs/>
          <w:sz w:val="28"/>
          <w:szCs w:val="28"/>
        </w:rPr>
        <w:t>人机交互</w:t>
      </w:r>
      <w:r w:rsidR="00516BA7" w:rsidRPr="006A780C">
        <w:rPr>
          <w:rFonts w:ascii="仿宋" w:eastAsia="仿宋" w:hAnsi="仿宋"/>
          <w:bCs/>
          <w:sz w:val="28"/>
          <w:szCs w:val="28"/>
        </w:rPr>
        <w:t>、团队与社会支持</w:t>
      </w:r>
      <w:r w:rsidR="00516BA7" w:rsidRPr="006A780C">
        <w:rPr>
          <w:rFonts w:ascii="仿宋" w:eastAsia="仿宋" w:hAnsi="仿宋" w:hint="eastAsia"/>
          <w:bCs/>
          <w:sz w:val="28"/>
          <w:szCs w:val="28"/>
        </w:rPr>
        <w:t>等方面</w:t>
      </w:r>
      <w:r w:rsidR="00516BA7" w:rsidRPr="006A780C">
        <w:rPr>
          <w:rFonts w:ascii="仿宋" w:eastAsia="仿宋" w:hAnsi="仿宋"/>
          <w:bCs/>
          <w:sz w:val="28"/>
          <w:szCs w:val="28"/>
        </w:rPr>
        <w:t>探索人因适居性调控路径，构建适居性动态调控</w:t>
      </w:r>
      <w:r w:rsidR="00516BA7" w:rsidRPr="006A780C">
        <w:rPr>
          <w:rFonts w:ascii="仿宋" w:eastAsia="仿宋" w:hAnsi="仿宋" w:hint="eastAsia"/>
          <w:bCs/>
          <w:sz w:val="28"/>
          <w:szCs w:val="28"/>
        </w:rPr>
        <w:t>路径</w:t>
      </w:r>
      <w:r w:rsidR="006D2916">
        <w:rPr>
          <w:rFonts w:ascii="仿宋" w:eastAsia="仿宋" w:hAnsi="仿宋" w:hint="eastAsia"/>
          <w:bCs/>
          <w:sz w:val="28"/>
          <w:szCs w:val="28"/>
        </w:rPr>
        <w:t>。</w:t>
      </w:r>
    </w:p>
    <w:p w14:paraId="76B45FBF" w14:textId="2CD807CA" w:rsidR="00516BA7" w:rsidRPr="006A780C" w:rsidRDefault="009E7DEB" w:rsidP="00BB4F6B">
      <w:pPr>
        <w:ind w:firstLineChars="200" w:firstLine="560"/>
        <w:rPr>
          <w:rFonts w:ascii="仿宋" w:eastAsia="仿宋" w:hAnsi="仿宋" w:hint="eastAsia"/>
          <w:bCs/>
          <w:sz w:val="28"/>
          <w:szCs w:val="28"/>
        </w:rPr>
      </w:pPr>
      <w:r>
        <w:rPr>
          <w:rFonts w:ascii="仿宋" w:eastAsia="仿宋" w:hAnsi="仿宋" w:hint="eastAsia"/>
          <w:bCs/>
          <w:sz w:val="28"/>
          <w:szCs w:val="28"/>
        </w:rPr>
        <w:t>3.</w:t>
      </w:r>
      <w:r w:rsidR="00516BA7" w:rsidRPr="006A780C">
        <w:rPr>
          <w:rFonts w:ascii="仿宋" w:eastAsia="仿宋" w:hAnsi="仿宋" w:hint="eastAsia"/>
          <w:bCs/>
          <w:sz w:val="28"/>
          <w:szCs w:val="28"/>
        </w:rPr>
        <w:t>密闭空间环境人因适居性调控技术</w:t>
      </w:r>
      <w:r w:rsidR="00516BA7" w:rsidRPr="006A780C">
        <w:rPr>
          <w:rFonts w:ascii="仿宋" w:eastAsia="仿宋" w:hAnsi="仿宋"/>
          <w:bCs/>
          <w:sz w:val="28"/>
          <w:szCs w:val="28"/>
        </w:rPr>
        <w:t>研究</w:t>
      </w:r>
      <w:r w:rsidR="00516BA7" w:rsidRPr="006A780C">
        <w:rPr>
          <w:rFonts w:ascii="仿宋" w:eastAsia="仿宋" w:hAnsi="仿宋" w:hint="eastAsia"/>
          <w:bCs/>
          <w:sz w:val="28"/>
          <w:szCs w:val="28"/>
        </w:rPr>
        <w:t>：基于</w:t>
      </w:r>
      <w:r w:rsidR="00516BA7" w:rsidRPr="006A780C">
        <w:rPr>
          <w:rFonts w:ascii="仿宋" w:eastAsia="仿宋" w:hAnsi="仿宋"/>
          <w:bCs/>
          <w:sz w:val="28"/>
          <w:szCs w:val="28"/>
        </w:rPr>
        <w:t>人因适居性理论模型</w:t>
      </w:r>
      <w:r w:rsidR="00516BA7" w:rsidRPr="006A780C">
        <w:rPr>
          <w:rFonts w:ascii="仿宋" w:eastAsia="仿宋" w:hAnsi="仿宋" w:hint="eastAsia"/>
          <w:bCs/>
          <w:sz w:val="28"/>
          <w:szCs w:val="28"/>
        </w:rPr>
        <w:t>和</w:t>
      </w:r>
      <w:r w:rsidR="00516BA7" w:rsidRPr="006A780C">
        <w:rPr>
          <w:rFonts w:ascii="仿宋" w:eastAsia="仿宋" w:hAnsi="仿宋"/>
          <w:bCs/>
          <w:sz w:val="28"/>
          <w:szCs w:val="28"/>
        </w:rPr>
        <w:t>动态调控路径，</w:t>
      </w:r>
      <w:r w:rsidR="00516BA7" w:rsidRPr="006A780C">
        <w:rPr>
          <w:rFonts w:ascii="仿宋" w:eastAsia="仿宋" w:hAnsi="仿宋" w:hint="eastAsia"/>
          <w:bCs/>
          <w:sz w:val="28"/>
          <w:szCs w:val="28"/>
        </w:rPr>
        <w:t>结合</w:t>
      </w:r>
      <w:r w:rsidR="00516BA7" w:rsidRPr="006A780C">
        <w:rPr>
          <w:rFonts w:ascii="仿宋" w:eastAsia="仿宋" w:hAnsi="仿宋"/>
          <w:bCs/>
          <w:sz w:val="28"/>
          <w:szCs w:val="28"/>
        </w:rPr>
        <w:t>人因适居性动态评估结果，借助</w:t>
      </w:r>
      <w:r w:rsidR="00516BA7" w:rsidRPr="006A780C">
        <w:rPr>
          <w:rFonts w:ascii="仿宋" w:eastAsia="仿宋" w:hAnsi="仿宋" w:hint="eastAsia"/>
          <w:bCs/>
          <w:sz w:val="28"/>
          <w:szCs w:val="28"/>
        </w:rPr>
        <w:t>具体调控</w:t>
      </w:r>
      <w:r w:rsidR="00516BA7" w:rsidRPr="006A780C">
        <w:rPr>
          <w:rFonts w:ascii="仿宋" w:eastAsia="仿宋" w:hAnsi="仿宋"/>
          <w:bCs/>
          <w:sz w:val="28"/>
          <w:szCs w:val="28"/>
        </w:rPr>
        <w:t>技术手段，</w:t>
      </w:r>
      <w:r w:rsidR="00516BA7" w:rsidRPr="006A780C">
        <w:rPr>
          <w:rFonts w:ascii="仿宋" w:eastAsia="仿宋" w:hAnsi="仿宋" w:hint="eastAsia"/>
          <w:bCs/>
          <w:sz w:val="28"/>
          <w:szCs w:val="28"/>
        </w:rPr>
        <w:t>探索</w:t>
      </w:r>
      <w:r w:rsidR="00516BA7" w:rsidRPr="006A780C">
        <w:rPr>
          <w:rFonts w:ascii="仿宋" w:eastAsia="仿宋" w:hAnsi="仿宋"/>
          <w:bCs/>
          <w:sz w:val="28"/>
          <w:szCs w:val="28"/>
        </w:rPr>
        <w:t>和验证密闭舱室人因适居性调控</w:t>
      </w:r>
      <w:r w:rsidR="00516BA7" w:rsidRPr="006A780C">
        <w:rPr>
          <w:rFonts w:ascii="仿宋" w:eastAsia="仿宋" w:hAnsi="仿宋" w:hint="eastAsia"/>
          <w:bCs/>
          <w:sz w:val="28"/>
          <w:szCs w:val="28"/>
        </w:rPr>
        <w:t>方法及</w:t>
      </w:r>
      <w:r w:rsidR="00516BA7" w:rsidRPr="006A780C">
        <w:rPr>
          <w:rFonts w:ascii="仿宋" w:eastAsia="仿宋" w:hAnsi="仿宋"/>
          <w:bCs/>
          <w:sz w:val="28"/>
          <w:szCs w:val="28"/>
        </w:rPr>
        <w:t>效果</w:t>
      </w:r>
      <w:r w:rsidR="00516BA7" w:rsidRPr="006A780C">
        <w:rPr>
          <w:rFonts w:ascii="仿宋" w:eastAsia="仿宋" w:hAnsi="仿宋" w:hint="eastAsia"/>
          <w:bCs/>
          <w:sz w:val="28"/>
          <w:szCs w:val="28"/>
        </w:rPr>
        <w:t>。</w:t>
      </w:r>
    </w:p>
    <w:p w14:paraId="00CA0765" w14:textId="77777777" w:rsidR="00516BA7" w:rsidRPr="006A780C" w:rsidRDefault="00516BA7" w:rsidP="00BB4F6B">
      <w:pPr>
        <w:rPr>
          <w:rFonts w:ascii="仿宋" w:eastAsia="仿宋" w:hAnsi="仿宋" w:hint="eastAsia"/>
          <w:b/>
          <w:bCs/>
          <w:sz w:val="28"/>
          <w:szCs w:val="28"/>
        </w:rPr>
      </w:pPr>
      <w:r w:rsidRPr="006A780C">
        <w:rPr>
          <w:rFonts w:ascii="仿宋" w:eastAsia="仿宋" w:hAnsi="仿宋" w:hint="eastAsia"/>
          <w:b/>
          <w:bCs/>
          <w:sz w:val="28"/>
          <w:szCs w:val="28"/>
        </w:rPr>
        <w:t>技术</w:t>
      </w:r>
      <w:r w:rsidRPr="006A780C">
        <w:rPr>
          <w:rFonts w:ascii="仿宋" w:eastAsia="仿宋" w:hAnsi="仿宋"/>
          <w:b/>
          <w:bCs/>
          <w:sz w:val="28"/>
          <w:szCs w:val="28"/>
        </w:rPr>
        <w:t>指标：</w:t>
      </w:r>
    </w:p>
    <w:p w14:paraId="618A5B79" w14:textId="0BD989DD" w:rsidR="00516BA7" w:rsidRPr="006A780C" w:rsidRDefault="00516BA7" w:rsidP="00BB4F6B">
      <w:pPr>
        <w:ind w:firstLineChars="200" w:firstLine="560"/>
        <w:rPr>
          <w:rFonts w:ascii="仿宋" w:eastAsia="仿宋" w:hAnsi="仿宋" w:hint="eastAsia"/>
          <w:bCs/>
          <w:sz w:val="28"/>
          <w:szCs w:val="28"/>
        </w:rPr>
      </w:pPr>
      <w:r w:rsidRPr="006A780C">
        <w:rPr>
          <w:rFonts w:ascii="仿宋" w:eastAsia="仿宋" w:hAnsi="仿宋" w:hint="eastAsia"/>
          <w:bCs/>
          <w:sz w:val="28"/>
          <w:szCs w:val="28"/>
        </w:rPr>
        <w:lastRenderedPageBreak/>
        <w:t>1.特因环境人因适居性影响要素</w:t>
      </w:r>
      <w:r w:rsidRPr="006A780C">
        <w:rPr>
          <w:rFonts w:ascii="仿宋" w:eastAsia="仿宋" w:hAnsi="仿宋"/>
          <w:bCs/>
          <w:sz w:val="28"/>
          <w:szCs w:val="28"/>
        </w:rPr>
        <w:t>模型</w:t>
      </w:r>
      <w:r w:rsidR="006D2916">
        <w:rPr>
          <w:rFonts w:ascii="仿宋" w:eastAsia="仿宋" w:hAnsi="仿宋" w:hint="eastAsia"/>
          <w:bCs/>
          <w:sz w:val="28"/>
          <w:szCs w:val="28"/>
        </w:rPr>
        <w:t>。</w:t>
      </w:r>
    </w:p>
    <w:p w14:paraId="13E40A20" w14:textId="6813F982" w:rsidR="00516BA7" w:rsidRPr="006A780C" w:rsidRDefault="009E7DEB" w:rsidP="00BB4F6B">
      <w:pPr>
        <w:ind w:firstLineChars="200" w:firstLine="560"/>
        <w:rPr>
          <w:rFonts w:ascii="仿宋" w:eastAsia="仿宋" w:hAnsi="仿宋" w:hint="eastAsia"/>
          <w:bCs/>
          <w:sz w:val="28"/>
          <w:szCs w:val="28"/>
        </w:rPr>
      </w:pPr>
      <w:r>
        <w:rPr>
          <w:rFonts w:ascii="仿宋" w:eastAsia="仿宋" w:hAnsi="仿宋" w:hint="eastAsia"/>
          <w:bCs/>
          <w:sz w:val="28"/>
          <w:szCs w:val="28"/>
        </w:rPr>
        <w:t>2.</w:t>
      </w:r>
      <w:r w:rsidR="00516BA7" w:rsidRPr="006A780C">
        <w:rPr>
          <w:rFonts w:ascii="仿宋" w:eastAsia="仿宋" w:hAnsi="仿宋" w:hint="eastAsia"/>
          <w:bCs/>
          <w:sz w:val="28"/>
          <w:szCs w:val="28"/>
        </w:rPr>
        <w:t>密闭空间环境人因适居性调控效果预测模型</w:t>
      </w:r>
      <w:r w:rsidR="006D2916">
        <w:rPr>
          <w:rFonts w:ascii="仿宋" w:eastAsia="仿宋" w:hAnsi="仿宋" w:hint="eastAsia"/>
          <w:bCs/>
          <w:sz w:val="28"/>
          <w:szCs w:val="28"/>
        </w:rPr>
        <w:t>。</w:t>
      </w:r>
    </w:p>
    <w:p w14:paraId="2E653269" w14:textId="54981F98" w:rsidR="00516BA7" w:rsidRPr="006A780C" w:rsidRDefault="00D44832" w:rsidP="00BB4F6B">
      <w:pPr>
        <w:ind w:firstLineChars="200" w:firstLine="560"/>
        <w:rPr>
          <w:rFonts w:ascii="仿宋" w:eastAsia="仿宋" w:hAnsi="仿宋" w:hint="eastAsia"/>
          <w:bCs/>
          <w:sz w:val="28"/>
          <w:szCs w:val="28"/>
        </w:rPr>
      </w:pPr>
      <w:r>
        <w:rPr>
          <w:rFonts w:ascii="仿宋" w:eastAsia="仿宋" w:hAnsi="仿宋" w:hint="eastAsia"/>
          <w:bCs/>
          <w:sz w:val="28"/>
          <w:szCs w:val="28"/>
        </w:rPr>
        <w:t>3.</w:t>
      </w:r>
      <w:r w:rsidR="00516BA7" w:rsidRPr="006A780C">
        <w:rPr>
          <w:rFonts w:ascii="仿宋" w:eastAsia="仿宋" w:hAnsi="仿宋" w:hint="eastAsia"/>
          <w:bCs/>
          <w:sz w:val="28"/>
          <w:szCs w:val="28"/>
        </w:rPr>
        <w:t>开发符合特因环境</w:t>
      </w:r>
      <w:r w:rsidR="00516BA7" w:rsidRPr="006A780C">
        <w:rPr>
          <w:rFonts w:ascii="仿宋" w:eastAsia="仿宋" w:hAnsi="仿宋"/>
          <w:bCs/>
          <w:sz w:val="28"/>
          <w:szCs w:val="28"/>
        </w:rPr>
        <w:t>密闭空间适居性调控需求的</w:t>
      </w:r>
      <w:r w:rsidR="00516BA7" w:rsidRPr="006A780C">
        <w:rPr>
          <w:rFonts w:ascii="仿宋" w:eastAsia="仿宋" w:hAnsi="仿宋" w:hint="eastAsia"/>
          <w:bCs/>
          <w:sz w:val="28"/>
          <w:szCs w:val="28"/>
        </w:rPr>
        <w:t>智能系统并完成验证。</w:t>
      </w:r>
    </w:p>
    <w:p w14:paraId="7B4BB63D" w14:textId="77777777" w:rsidR="00516BA7" w:rsidRPr="006A780C" w:rsidRDefault="00516BA7" w:rsidP="00BB4F6B">
      <w:pPr>
        <w:rPr>
          <w:rFonts w:ascii="仿宋" w:eastAsia="仿宋" w:hAnsi="仿宋" w:hint="eastAsia"/>
          <w:b/>
          <w:bCs/>
          <w:sz w:val="28"/>
          <w:szCs w:val="28"/>
        </w:rPr>
      </w:pPr>
      <w:r w:rsidRPr="006A780C">
        <w:rPr>
          <w:rFonts w:ascii="仿宋" w:eastAsia="仿宋" w:hAnsi="仿宋" w:hint="eastAsia"/>
          <w:b/>
          <w:bCs/>
          <w:sz w:val="28"/>
          <w:szCs w:val="28"/>
        </w:rPr>
        <w:t>研究成果及</w:t>
      </w:r>
      <w:r w:rsidRPr="006A780C">
        <w:rPr>
          <w:rFonts w:ascii="仿宋" w:eastAsia="仿宋" w:hAnsi="仿宋"/>
          <w:b/>
          <w:bCs/>
          <w:sz w:val="28"/>
          <w:szCs w:val="28"/>
        </w:rPr>
        <w:t>考核方式：</w:t>
      </w:r>
    </w:p>
    <w:p w14:paraId="229B4908" w14:textId="02F7DCEF" w:rsidR="00516BA7" w:rsidRPr="006A780C" w:rsidRDefault="009E7DEB" w:rsidP="00BB4F6B">
      <w:pPr>
        <w:ind w:firstLineChars="200" w:firstLine="560"/>
        <w:rPr>
          <w:rFonts w:ascii="仿宋" w:eastAsia="仿宋" w:hAnsi="仿宋" w:hint="eastAsia"/>
          <w:bCs/>
          <w:sz w:val="28"/>
          <w:szCs w:val="28"/>
        </w:rPr>
      </w:pPr>
      <w:r>
        <w:rPr>
          <w:rFonts w:ascii="仿宋" w:eastAsia="仿宋" w:hAnsi="仿宋" w:hint="eastAsia"/>
          <w:bCs/>
          <w:sz w:val="28"/>
          <w:szCs w:val="28"/>
        </w:rPr>
        <w:t>1.</w:t>
      </w:r>
      <w:r w:rsidR="00516BA7" w:rsidRPr="006A780C">
        <w:rPr>
          <w:rFonts w:ascii="仿宋" w:eastAsia="仿宋" w:hAnsi="仿宋" w:hint="eastAsia"/>
          <w:bCs/>
          <w:sz w:val="28"/>
          <w:szCs w:val="28"/>
        </w:rPr>
        <w:t>解析密闭空间环境要素对人因适居性的影响机理；建立密闭空间环境适居性调控效果预测模型</w:t>
      </w:r>
      <w:r w:rsidR="006D2916">
        <w:rPr>
          <w:rFonts w:ascii="仿宋" w:eastAsia="仿宋" w:hAnsi="仿宋" w:hint="eastAsia"/>
          <w:bCs/>
          <w:sz w:val="28"/>
          <w:szCs w:val="28"/>
        </w:rPr>
        <w:t>。</w:t>
      </w:r>
    </w:p>
    <w:p w14:paraId="3A4D8FF3" w14:textId="25410CAF" w:rsidR="00516BA7" w:rsidRPr="006A780C" w:rsidRDefault="009E7DEB" w:rsidP="00BB4F6B">
      <w:pPr>
        <w:ind w:firstLineChars="200" w:firstLine="560"/>
        <w:rPr>
          <w:rFonts w:ascii="仿宋" w:eastAsia="仿宋" w:hAnsi="仿宋" w:hint="eastAsia"/>
          <w:bCs/>
          <w:sz w:val="28"/>
          <w:szCs w:val="28"/>
        </w:rPr>
      </w:pPr>
      <w:r>
        <w:rPr>
          <w:rFonts w:ascii="仿宋" w:eastAsia="仿宋" w:hAnsi="仿宋" w:hint="eastAsia"/>
          <w:bCs/>
          <w:sz w:val="28"/>
          <w:szCs w:val="28"/>
        </w:rPr>
        <w:t>2.</w:t>
      </w:r>
      <w:r w:rsidR="00516BA7" w:rsidRPr="006A780C">
        <w:rPr>
          <w:rFonts w:ascii="仿宋" w:eastAsia="仿宋" w:hAnsi="仿宋" w:hint="eastAsia"/>
          <w:bCs/>
          <w:sz w:val="28"/>
          <w:szCs w:val="28"/>
        </w:rPr>
        <w:t>开发适用于密闭空间环境疗愈智能调控系统，协助进行密闭空间环境设计</w:t>
      </w:r>
      <w:r w:rsidR="006D2916">
        <w:rPr>
          <w:rFonts w:ascii="仿宋" w:eastAsia="仿宋" w:hAnsi="仿宋" w:hint="eastAsia"/>
          <w:bCs/>
          <w:sz w:val="28"/>
          <w:szCs w:val="28"/>
        </w:rPr>
        <w:t>。</w:t>
      </w:r>
    </w:p>
    <w:p w14:paraId="489B11AC" w14:textId="77777777" w:rsidR="00025A39" w:rsidRPr="0042789C" w:rsidRDefault="00025A39" w:rsidP="00025A39">
      <w:pPr>
        <w:spacing w:line="500" w:lineRule="exact"/>
        <w:ind w:firstLineChars="200" w:firstLine="560"/>
        <w:rPr>
          <w:rFonts w:ascii="仿宋" w:eastAsia="仿宋" w:hAnsi="仿宋" w:hint="eastAsia"/>
          <w:sz w:val="28"/>
          <w:szCs w:val="28"/>
        </w:rPr>
      </w:pPr>
      <w:r w:rsidRPr="0042789C">
        <w:rPr>
          <w:rFonts w:ascii="仿宋" w:eastAsia="仿宋" w:hAnsi="仿宋"/>
          <w:sz w:val="28"/>
          <w:szCs w:val="28"/>
        </w:rPr>
        <w:t>3.</w:t>
      </w:r>
      <w:r w:rsidRPr="0042789C">
        <w:rPr>
          <w:rFonts w:ascii="仿宋" w:eastAsia="仿宋" w:hAnsi="仿宋" w:hint="eastAsia"/>
          <w:sz w:val="28"/>
          <w:szCs w:val="28"/>
        </w:rPr>
        <w:t xml:space="preserve"> 发表SCI论文</w:t>
      </w:r>
      <w:r w:rsidRPr="00594757">
        <w:rPr>
          <w:rFonts w:ascii="仿宋" w:eastAsia="仿宋" w:hAnsi="仿宋" w:hint="eastAsia"/>
          <w:sz w:val="28"/>
          <w:szCs w:val="28"/>
        </w:rPr>
        <w:t>≮</w:t>
      </w:r>
      <w:r>
        <w:rPr>
          <w:rFonts w:ascii="仿宋" w:eastAsia="仿宋" w:hAnsi="仿宋" w:hint="eastAsia"/>
          <w:sz w:val="28"/>
          <w:szCs w:val="28"/>
        </w:rPr>
        <w:t>1</w:t>
      </w:r>
      <w:r w:rsidRPr="0042789C">
        <w:rPr>
          <w:rFonts w:ascii="仿宋" w:eastAsia="仿宋" w:hAnsi="仿宋" w:hint="eastAsia"/>
          <w:sz w:val="28"/>
          <w:szCs w:val="28"/>
        </w:rPr>
        <w:t>篇。</w:t>
      </w:r>
    </w:p>
    <w:p w14:paraId="0001D3EC" w14:textId="317E5946" w:rsidR="00025A39" w:rsidRPr="0042789C" w:rsidRDefault="00025A39" w:rsidP="00025A39">
      <w:pPr>
        <w:spacing w:line="500" w:lineRule="exact"/>
        <w:ind w:firstLineChars="200" w:firstLine="560"/>
        <w:rPr>
          <w:rFonts w:ascii="仿宋" w:eastAsia="仿宋" w:hAnsi="仿宋" w:hint="eastAsia"/>
          <w:sz w:val="28"/>
          <w:szCs w:val="28"/>
        </w:rPr>
      </w:pPr>
      <w:r w:rsidRPr="0042789C">
        <w:rPr>
          <w:rFonts w:ascii="仿宋" w:eastAsia="仿宋" w:hAnsi="仿宋"/>
          <w:sz w:val="28"/>
          <w:szCs w:val="28"/>
        </w:rPr>
        <w:t>4.</w:t>
      </w:r>
      <w:r w:rsidRPr="0042789C">
        <w:rPr>
          <w:rFonts w:ascii="仿宋" w:eastAsia="仿宋" w:hAnsi="仿宋" w:hint="eastAsia"/>
          <w:sz w:val="28"/>
          <w:szCs w:val="28"/>
        </w:rPr>
        <w:t xml:space="preserve"> 申请</w:t>
      </w:r>
      <w:r w:rsidRPr="0042789C">
        <w:rPr>
          <w:rFonts w:ascii="仿宋" w:eastAsia="仿宋" w:hAnsi="仿宋"/>
          <w:sz w:val="28"/>
          <w:szCs w:val="28"/>
        </w:rPr>
        <w:t>发明专利</w:t>
      </w:r>
      <w:r w:rsidRPr="00594757">
        <w:rPr>
          <w:rFonts w:ascii="仿宋" w:eastAsia="仿宋" w:hAnsi="仿宋" w:hint="eastAsia"/>
          <w:sz w:val="28"/>
          <w:szCs w:val="28"/>
        </w:rPr>
        <w:t>≮</w:t>
      </w:r>
      <w:r>
        <w:rPr>
          <w:rFonts w:ascii="仿宋" w:eastAsia="仿宋" w:hAnsi="仿宋" w:hint="eastAsia"/>
          <w:sz w:val="28"/>
          <w:szCs w:val="28"/>
        </w:rPr>
        <w:t>1</w:t>
      </w:r>
      <w:r w:rsidRPr="0042789C">
        <w:rPr>
          <w:rFonts w:ascii="仿宋" w:eastAsia="仿宋" w:hAnsi="仿宋" w:hint="eastAsia"/>
          <w:sz w:val="28"/>
          <w:szCs w:val="28"/>
        </w:rPr>
        <w:t>项。</w:t>
      </w:r>
    </w:p>
    <w:p w14:paraId="02B43D4F" w14:textId="77777777" w:rsidR="00E120BE" w:rsidRDefault="00685BAF" w:rsidP="00BB4F6B">
      <w:pPr>
        <w:rPr>
          <w:rFonts w:ascii="仿宋" w:eastAsia="仿宋" w:hAnsi="仿宋" w:hint="eastAsia"/>
          <w:b/>
          <w:bCs/>
          <w:sz w:val="28"/>
          <w:szCs w:val="28"/>
        </w:rPr>
      </w:pPr>
      <w:r w:rsidRPr="006A780C">
        <w:rPr>
          <w:rFonts w:ascii="仿宋" w:eastAsia="仿宋" w:hAnsi="仿宋" w:hint="eastAsia"/>
          <w:b/>
          <w:bCs/>
          <w:sz w:val="28"/>
          <w:szCs w:val="28"/>
        </w:rPr>
        <w:t>研究周期：</w:t>
      </w:r>
    </w:p>
    <w:p w14:paraId="63D96F78" w14:textId="76BB18D3" w:rsidR="00685BAF" w:rsidRPr="006A780C" w:rsidRDefault="00685BAF" w:rsidP="00BB4F6B">
      <w:pPr>
        <w:ind w:firstLineChars="200" w:firstLine="560"/>
        <w:rPr>
          <w:rFonts w:ascii="仿宋" w:eastAsia="仿宋" w:hAnsi="仿宋" w:hint="eastAsia"/>
          <w:sz w:val="28"/>
          <w:szCs w:val="28"/>
        </w:rPr>
      </w:pPr>
      <w:r w:rsidRPr="006A780C">
        <w:rPr>
          <w:rFonts w:ascii="仿宋" w:eastAsia="仿宋" w:hAnsi="仿宋" w:hint="eastAsia"/>
          <w:sz w:val="28"/>
          <w:szCs w:val="28"/>
        </w:rPr>
        <w:t>2</w:t>
      </w:r>
      <w:r w:rsidRPr="006A780C">
        <w:rPr>
          <w:rFonts w:ascii="仿宋" w:eastAsia="仿宋" w:hAnsi="仿宋"/>
          <w:sz w:val="28"/>
          <w:szCs w:val="28"/>
        </w:rPr>
        <w:t>4</w:t>
      </w:r>
      <w:r w:rsidRPr="006A780C">
        <w:rPr>
          <w:rFonts w:ascii="仿宋" w:eastAsia="仿宋" w:hAnsi="仿宋" w:hint="eastAsia"/>
          <w:sz w:val="28"/>
          <w:szCs w:val="28"/>
        </w:rPr>
        <w:t>个月</w:t>
      </w:r>
      <w:r w:rsidR="0006563D" w:rsidRPr="006A780C">
        <w:rPr>
          <w:rFonts w:ascii="仿宋" w:eastAsia="仿宋" w:hAnsi="仿宋" w:hint="eastAsia"/>
          <w:sz w:val="28"/>
          <w:szCs w:val="28"/>
        </w:rPr>
        <w:t>。</w:t>
      </w:r>
    </w:p>
    <w:p w14:paraId="1471C73B" w14:textId="77777777" w:rsidR="00F06AAB" w:rsidRDefault="00F06AAB" w:rsidP="00BB4F6B">
      <w:pPr>
        <w:widowControl/>
        <w:jc w:val="left"/>
        <w:rPr>
          <w:rFonts w:ascii="仿宋" w:eastAsia="仿宋" w:hAnsi="仿宋" w:hint="eastAsia"/>
          <w:bCs/>
          <w:sz w:val="28"/>
          <w:szCs w:val="28"/>
        </w:rPr>
      </w:pPr>
      <w:r>
        <w:rPr>
          <w:rFonts w:ascii="仿宋" w:eastAsia="仿宋" w:hAnsi="仿宋"/>
          <w:bCs/>
          <w:sz w:val="28"/>
          <w:szCs w:val="28"/>
        </w:rPr>
        <w:br w:type="page"/>
      </w:r>
    </w:p>
    <w:p w14:paraId="51D81959" w14:textId="1A3CC336" w:rsidR="00993B90" w:rsidRPr="004C3C5F" w:rsidRDefault="00034C47" w:rsidP="00BB4F6B">
      <w:pPr>
        <w:pStyle w:val="a7"/>
        <w:numPr>
          <w:ilvl w:val="0"/>
          <w:numId w:val="2"/>
        </w:numPr>
        <w:ind w:left="0" w:firstLineChars="0" w:firstLine="0"/>
        <w:outlineLvl w:val="0"/>
        <w:rPr>
          <w:rFonts w:ascii="黑体" w:eastAsia="黑体" w:hAnsi="黑体" w:cs="Times New Roman" w:hint="eastAsia"/>
          <w:kern w:val="0"/>
          <w:sz w:val="32"/>
          <w:szCs w:val="32"/>
          <w14:ligatures w14:val="none"/>
        </w:rPr>
      </w:pPr>
      <w:r w:rsidRPr="004C3C5F">
        <w:rPr>
          <w:rFonts w:ascii="黑体" w:eastAsia="黑体" w:hAnsi="黑体" w:cs="Times New Roman" w:hint="eastAsia"/>
          <w:kern w:val="0"/>
          <w:sz w:val="32"/>
          <w:szCs w:val="32"/>
          <w14:ligatures w14:val="none"/>
        </w:rPr>
        <w:lastRenderedPageBreak/>
        <w:t>指南</w:t>
      </w:r>
      <w:r w:rsidRPr="004C3C5F">
        <w:rPr>
          <w:rFonts w:ascii="黑体" w:eastAsia="黑体" w:hAnsi="黑体" w:cs="Times New Roman"/>
          <w:kern w:val="0"/>
          <w:sz w:val="32"/>
          <w:szCs w:val="32"/>
          <w14:ligatures w14:val="none"/>
        </w:rPr>
        <w:t>条目：</w:t>
      </w:r>
      <w:r w:rsidRPr="004C3C5F">
        <w:rPr>
          <w:rFonts w:ascii="黑体" w:eastAsia="黑体" w:hAnsi="黑体" w:cs="Times New Roman" w:hint="eastAsia"/>
          <w:kern w:val="0"/>
          <w:sz w:val="32"/>
          <w:szCs w:val="32"/>
          <w14:ligatures w14:val="none"/>
        </w:rPr>
        <w:t>人因</w:t>
      </w:r>
      <w:r w:rsidR="009D7123" w:rsidRPr="004C3C5F">
        <w:rPr>
          <w:rFonts w:ascii="黑体" w:eastAsia="黑体" w:hAnsi="黑体" w:cs="Times New Roman" w:hint="eastAsia"/>
          <w:kern w:val="0"/>
          <w:sz w:val="32"/>
          <w:szCs w:val="32"/>
          <w14:ligatures w14:val="none"/>
        </w:rPr>
        <w:t>学基础</w:t>
      </w:r>
      <w:r w:rsidR="009D7123" w:rsidRPr="004C3C5F">
        <w:rPr>
          <w:rFonts w:ascii="黑体" w:eastAsia="黑体" w:hAnsi="黑体" w:cs="Times New Roman"/>
          <w:kern w:val="0"/>
          <w:sz w:val="32"/>
          <w:szCs w:val="32"/>
          <w14:ligatures w14:val="none"/>
        </w:rPr>
        <w:t>理论</w:t>
      </w:r>
      <w:r w:rsidR="005E1081" w:rsidRPr="004C3C5F">
        <w:rPr>
          <w:rFonts w:ascii="黑体" w:eastAsia="黑体" w:hAnsi="黑体" w:cs="Times New Roman" w:hint="eastAsia"/>
          <w:kern w:val="0"/>
          <w:sz w:val="32"/>
          <w:szCs w:val="32"/>
          <w14:ligatures w14:val="none"/>
        </w:rPr>
        <w:t>-</w:t>
      </w:r>
      <w:r w:rsidR="00993B90" w:rsidRPr="004C3C5F">
        <w:rPr>
          <w:rFonts w:ascii="黑体" w:eastAsia="黑体" w:hAnsi="黑体" w:cs="Times New Roman"/>
          <w:kern w:val="0"/>
          <w:sz w:val="32"/>
          <w:szCs w:val="32"/>
          <w14:ligatures w14:val="none"/>
        </w:rPr>
        <w:t>特因环境人员能力变化与适应的规律及机制研究</w:t>
      </w:r>
    </w:p>
    <w:p w14:paraId="7FC9EE23" w14:textId="39C03982" w:rsidR="00993B90" w:rsidRPr="004C3C5F" w:rsidRDefault="00BB4F6B" w:rsidP="00BB4F6B">
      <w:pPr>
        <w:outlineLvl w:val="1"/>
        <w:rPr>
          <w:rFonts w:ascii="楷体" w:eastAsia="楷体" w:hAnsi="楷体" w:hint="eastAsia"/>
          <w:sz w:val="32"/>
        </w:rPr>
      </w:pPr>
      <w:r>
        <w:rPr>
          <w:rFonts w:ascii="楷体" w:eastAsia="楷体" w:hAnsi="楷体" w:hint="eastAsia"/>
          <w:sz w:val="32"/>
        </w:rPr>
        <w:t>（二</w:t>
      </w:r>
      <w:r>
        <w:rPr>
          <w:rFonts w:ascii="楷体" w:eastAsia="楷体" w:hAnsi="楷体"/>
          <w:sz w:val="32"/>
        </w:rPr>
        <w:t>）</w:t>
      </w:r>
      <w:r w:rsidR="00993B90" w:rsidRPr="004C3C5F">
        <w:rPr>
          <w:rFonts w:ascii="楷体" w:eastAsia="楷体" w:hAnsi="楷体" w:hint="eastAsia"/>
          <w:sz w:val="32"/>
        </w:rPr>
        <w:t>长期密闭条件下多维时间认知能力的变化规律及机制研究</w:t>
      </w:r>
    </w:p>
    <w:p w14:paraId="235D4080" w14:textId="77777777" w:rsidR="00993B90" w:rsidRPr="00993B90" w:rsidRDefault="00993B90" w:rsidP="00BB4F6B">
      <w:pPr>
        <w:rPr>
          <w:rFonts w:ascii="仿宋" w:eastAsia="仿宋" w:hAnsi="仿宋" w:hint="eastAsia"/>
          <w:b/>
          <w:sz w:val="28"/>
          <w:szCs w:val="28"/>
        </w:rPr>
      </w:pPr>
      <w:r w:rsidRPr="00993B90">
        <w:rPr>
          <w:rFonts w:ascii="仿宋" w:eastAsia="仿宋" w:hAnsi="仿宋" w:hint="eastAsia"/>
          <w:b/>
          <w:sz w:val="28"/>
          <w:szCs w:val="28"/>
        </w:rPr>
        <w:t>研究目标：</w:t>
      </w:r>
    </w:p>
    <w:p w14:paraId="10E8CB5D" w14:textId="2D465E47" w:rsidR="00993B90" w:rsidRPr="00993B90" w:rsidRDefault="00993B90" w:rsidP="00BB4F6B">
      <w:pPr>
        <w:ind w:firstLineChars="200" w:firstLine="560"/>
        <w:rPr>
          <w:rFonts w:hint="eastAsia"/>
          <w:sz w:val="24"/>
        </w:rPr>
      </w:pPr>
      <w:r w:rsidRPr="00993B90">
        <w:rPr>
          <w:rFonts w:ascii="仿宋" w:eastAsia="仿宋" w:hAnsi="仿宋" w:hint="eastAsia"/>
          <w:sz w:val="28"/>
          <w:szCs w:val="28"/>
        </w:rPr>
        <w:t>面向</w:t>
      </w:r>
      <w:r w:rsidR="00184E61">
        <w:rPr>
          <w:rFonts w:ascii="仿宋" w:eastAsia="仿宋" w:hAnsi="仿宋" w:hint="eastAsia"/>
          <w:sz w:val="28"/>
          <w:szCs w:val="28"/>
        </w:rPr>
        <w:t>密闭空间</w:t>
      </w:r>
      <w:r w:rsidR="00184E61">
        <w:rPr>
          <w:rFonts w:ascii="仿宋" w:eastAsia="仿宋" w:hAnsi="仿宋"/>
          <w:sz w:val="28"/>
          <w:szCs w:val="28"/>
        </w:rPr>
        <w:t>长期</w:t>
      </w:r>
      <w:r w:rsidRPr="00993B90">
        <w:rPr>
          <w:rFonts w:ascii="仿宋" w:eastAsia="仿宋" w:hAnsi="仿宋" w:hint="eastAsia"/>
          <w:sz w:val="28"/>
          <w:szCs w:val="28"/>
        </w:rPr>
        <w:t>驻留任务需求，以内源性和外源性时间认知能力为对象，结合心理学范式及认知神经科学研究方法，揭示长期密闭条件下多维时间加工能力的变化规律及其认知神经机制，为维持与增强长期飞行任务中航天员的认知能力与作业绩效提供支持。</w:t>
      </w:r>
    </w:p>
    <w:p w14:paraId="4DCE6688" w14:textId="77777777" w:rsidR="00993B90" w:rsidRPr="00993B90" w:rsidRDefault="00993B90" w:rsidP="00BB4F6B">
      <w:pPr>
        <w:rPr>
          <w:rFonts w:ascii="仿宋" w:eastAsia="仿宋" w:hAnsi="仿宋" w:hint="eastAsia"/>
          <w:b/>
          <w:sz w:val="28"/>
          <w:szCs w:val="28"/>
        </w:rPr>
      </w:pPr>
      <w:r w:rsidRPr="00993B90">
        <w:rPr>
          <w:rFonts w:ascii="仿宋" w:eastAsia="仿宋" w:hAnsi="仿宋" w:hint="eastAsia"/>
          <w:b/>
          <w:sz w:val="28"/>
          <w:szCs w:val="28"/>
        </w:rPr>
        <w:t>研究内容：</w:t>
      </w:r>
    </w:p>
    <w:p w14:paraId="02404EA5" w14:textId="7BE46BA5" w:rsidR="00993B90" w:rsidRPr="00993B90" w:rsidRDefault="00993B90" w:rsidP="00BB4F6B">
      <w:pPr>
        <w:ind w:firstLineChars="200" w:firstLine="560"/>
        <w:rPr>
          <w:rFonts w:ascii="仿宋" w:eastAsia="仿宋" w:hAnsi="仿宋" w:hint="eastAsia"/>
          <w:sz w:val="28"/>
          <w:szCs w:val="28"/>
        </w:rPr>
      </w:pPr>
      <w:r w:rsidRPr="00993B90">
        <w:rPr>
          <w:rFonts w:ascii="仿宋" w:eastAsia="仿宋" w:hAnsi="仿宋"/>
          <w:sz w:val="28"/>
          <w:szCs w:val="28"/>
        </w:rPr>
        <w:t>1.长期密闭条件下外源性时间认知能力变化规律研究：从时长感知、同步性感知、节律感知、节律注意等维度，刻画基于外界感觉刺激的时间加工能力的变化规律</w:t>
      </w:r>
      <w:r w:rsidR="006D2916">
        <w:rPr>
          <w:rFonts w:ascii="仿宋" w:eastAsia="仿宋" w:hAnsi="仿宋" w:hint="eastAsia"/>
          <w:sz w:val="28"/>
          <w:szCs w:val="28"/>
        </w:rPr>
        <w:t>。</w:t>
      </w:r>
    </w:p>
    <w:p w14:paraId="7815BE3E" w14:textId="5157DF91" w:rsidR="00993B90" w:rsidRPr="00993B90" w:rsidRDefault="00993B90" w:rsidP="00BB4F6B">
      <w:pPr>
        <w:ind w:firstLineChars="200" w:firstLine="560"/>
        <w:rPr>
          <w:rFonts w:ascii="仿宋" w:eastAsia="仿宋" w:hAnsi="仿宋" w:hint="eastAsia"/>
          <w:sz w:val="28"/>
          <w:szCs w:val="28"/>
        </w:rPr>
      </w:pPr>
      <w:r w:rsidRPr="00993B90">
        <w:rPr>
          <w:rFonts w:ascii="仿宋" w:eastAsia="仿宋" w:hAnsi="仿宋"/>
          <w:sz w:val="28"/>
          <w:szCs w:val="28"/>
        </w:rPr>
        <w:t>2.长期密闭条件下内源性时间认知能力变化规律研究：从时间估计、自发节律产生等维度，刻画不依赖于外部刺激的时间加工能力的变化规律</w:t>
      </w:r>
      <w:r w:rsidR="006D2916">
        <w:rPr>
          <w:rFonts w:ascii="仿宋" w:eastAsia="仿宋" w:hAnsi="仿宋" w:hint="eastAsia"/>
          <w:sz w:val="28"/>
          <w:szCs w:val="28"/>
        </w:rPr>
        <w:t>。</w:t>
      </w:r>
    </w:p>
    <w:p w14:paraId="75305A77" w14:textId="3593E38E" w:rsidR="00993B90" w:rsidRPr="00993B90" w:rsidRDefault="00993B90" w:rsidP="00BB4F6B">
      <w:pPr>
        <w:ind w:firstLineChars="200" w:firstLine="560"/>
        <w:rPr>
          <w:rFonts w:ascii="仿宋" w:eastAsia="仿宋" w:hAnsi="仿宋" w:hint="eastAsia"/>
          <w:sz w:val="28"/>
          <w:szCs w:val="28"/>
        </w:rPr>
      </w:pPr>
      <w:r w:rsidRPr="00993B90">
        <w:rPr>
          <w:rFonts w:ascii="仿宋" w:eastAsia="仿宋" w:hAnsi="仿宋"/>
          <w:sz w:val="28"/>
          <w:szCs w:val="28"/>
        </w:rPr>
        <w:t>3.长期密闭条件下时间认知能力变化的神经机制研究：基于静息态和任务态脑电数据，界定长期密闭条件下神经活动变化指标，探究其与时间认知能力变化的关联。</w:t>
      </w:r>
    </w:p>
    <w:p w14:paraId="0BB2B5E6" w14:textId="77777777" w:rsidR="00993B90" w:rsidRPr="00993B90" w:rsidRDefault="00993B90" w:rsidP="00BB4F6B">
      <w:pPr>
        <w:rPr>
          <w:rFonts w:ascii="仿宋" w:eastAsia="仿宋" w:hAnsi="仿宋" w:hint="eastAsia"/>
          <w:b/>
          <w:sz w:val="28"/>
          <w:szCs w:val="28"/>
        </w:rPr>
      </w:pPr>
      <w:r w:rsidRPr="00993B90">
        <w:rPr>
          <w:rFonts w:ascii="仿宋" w:eastAsia="仿宋" w:hAnsi="仿宋" w:hint="eastAsia"/>
          <w:b/>
          <w:sz w:val="28"/>
          <w:szCs w:val="28"/>
        </w:rPr>
        <w:t>技术指标：</w:t>
      </w:r>
    </w:p>
    <w:p w14:paraId="61F902A8" w14:textId="5966BD2C" w:rsidR="00993B90" w:rsidRPr="00993B90" w:rsidRDefault="00993B90" w:rsidP="00BB4F6B">
      <w:pPr>
        <w:ind w:firstLineChars="200" w:firstLine="560"/>
        <w:rPr>
          <w:rFonts w:ascii="仿宋" w:eastAsia="仿宋" w:hAnsi="仿宋" w:hint="eastAsia"/>
          <w:sz w:val="28"/>
          <w:szCs w:val="28"/>
        </w:rPr>
      </w:pPr>
      <w:r w:rsidRPr="00993B90">
        <w:rPr>
          <w:rFonts w:ascii="仿宋" w:eastAsia="仿宋" w:hAnsi="仿宋"/>
          <w:sz w:val="28"/>
          <w:szCs w:val="28"/>
        </w:rPr>
        <w:t>1.建立适用于评估长期密闭条件下多维时间认知能力的测试范式和指标体系。</w:t>
      </w:r>
    </w:p>
    <w:p w14:paraId="28E7D986" w14:textId="7D2E16EA" w:rsidR="00993B90" w:rsidRPr="00993B90" w:rsidRDefault="00993B90" w:rsidP="00BB4F6B">
      <w:pPr>
        <w:ind w:firstLineChars="200" w:firstLine="560"/>
        <w:rPr>
          <w:rFonts w:ascii="仿宋" w:eastAsia="仿宋" w:hAnsi="仿宋" w:hint="eastAsia"/>
          <w:sz w:val="28"/>
          <w:szCs w:val="28"/>
        </w:rPr>
      </w:pPr>
      <w:r w:rsidRPr="00993B90">
        <w:rPr>
          <w:rFonts w:ascii="仿宋" w:eastAsia="仿宋" w:hAnsi="仿宋"/>
          <w:sz w:val="28"/>
          <w:szCs w:val="28"/>
        </w:rPr>
        <w:lastRenderedPageBreak/>
        <w:t>2.解析长期密闭条件下多维时间认知能力的变化规律。</w:t>
      </w:r>
    </w:p>
    <w:p w14:paraId="070EB4FF" w14:textId="77777777" w:rsidR="00993B90" w:rsidRPr="00993B90" w:rsidRDefault="00993B90" w:rsidP="00BB4F6B">
      <w:pPr>
        <w:rPr>
          <w:rFonts w:ascii="仿宋" w:eastAsia="仿宋" w:hAnsi="仿宋" w:hint="eastAsia"/>
          <w:b/>
          <w:sz w:val="28"/>
          <w:szCs w:val="28"/>
        </w:rPr>
      </w:pPr>
      <w:r w:rsidRPr="00993B90">
        <w:rPr>
          <w:rFonts w:ascii="仿宋" w:eastAsia="仿宋" w:hAnsi="仿宋" w:hint="eastAsia"/>
          <w:b/>
          <w:sz w:val="28"/>
          <w:szCs w:val="28"/>
        </w:rPr>
        <w:t>研究成果及考核方式：</w:t>
      </w:r>
    </w:p>
    <w:p w14:paraId="3C374628" w14:textId="719B764C" w:rsidR="00993B90" w:rsidRPr="00993B90" w:rsidRDefault="00993B90" w:rsidP="00BB4F6B">
      <w:pPr>
        <w:ind w:firstLineChars="200" w:firstLine="560"/>
        <w:rPr>
          <w:rFonts w:ascii="仿宋" w:eastAsia="仿宋" w:hAnsi="仿宋" w:hint="eastAsia"/>
          <w:sz w:val="28"/>
          <w:szCs w:val="28"/>
        </w:rPr>
      </w:pPr>
      <w:r w:rsidRPr="00993B90">
        <w:rPr>
          <w:rFonts w:ascii="仿宋" w:eastAsia="仿宋" w:hAnsi="仿宋"/>
          <w:sz w:val="28"/>
          <w:szCs w:val="28"/>
        </w:rPr>
        <w:t>1.阐明长期密闭条件下多维时间认知能力的变化规律</w:t>
      </w:r>
      <w:r w:rsidR="00011915">
        <w:rPr>
          <w:rFonts w:ascii="仿宋" w:eastAsia="仿宋" w:hAnsi="仿宋" w:hint="eastAsia"/>
          <w:sz w:val="28"/>
          <w:szCs w:val="28"/>
        </w:rPr>
        <w:t>，</w:t>
      </w:r>
      <w:r w:rsidR="00011915">
        <w:rPr>
          <w:rFonts w:ascii="仿宋" w:eastAsia="仿宋" w:hAnsi="仿宋"/>
          <w:sz w:val="28"/>
          <w:szCs w:val="28"/>
        </w:rPr>
        <w:t>揭示长期密闭条件下多维时间认知能力变化的认知神经机理</w:t>
      </w:r>
      <w:r w:rsidR="00011915">
        <w:rPr>
          <w:rFonts w:ascii="仿宋" w:eastAsia="仿宋" w:hAnsi="仿宋" w:hint="eastAsia"/>
          <w:sz w:val="28"/>
          <w:szCs w:val="28"/>
        </w:rPr>
        <w:t>，</w:t>
      </w:r>
      <w:r w:rsidR="00011915">
        <w:rPr>
          <w:rFonts w:ascii="仿宋" w:eastAsia="仿宋" w:hAnsi="仿宋"/>
          <w:sz w:val="28"/>
          <w:szCs w:val="28"/>
        </w:rPr>
        <w:t>通过专家评审。</w:t>
      </w:r>
    </w:p>
    <w:p w14:paraId="5FC3913E" w14:textId="77777777" w:rsidR="009F2C0E" w:rsidRPr="00993B90" w:rsidRDefault="009F2C0E" w:rsidP="009F2C0E">
      <w:pPr>
        <w:spacing w:line="500" w:lineRule="exact"/>
        <w:ind w:firstLineChars="200" w:firstLine="560"/>
        <w:rPr>
          <w:rFonts w:ascii="仿宋" w:eastAsia="仿宋" w:hAnsi="仿宋" w:hint="eastAsia"/>
          <w:sz w:val="28"/>
          <w:szCs w:val="28"/>
        </w:rPr>
      </w:pPr>
      <w:r>
        <w:rPr>
          <w:rFonts w:ascii="仿宋" w:eastAsia="仿宋" w:hAnsi="仿宋"/>
          <w:sz w:val="28"/>
          <w:szCs w:val="28"/>
        </w:rPr>
        <w:t>2</w:t>
      </w:r>
      <w:r w:rsidRPr="00993B90">
        <w:rPr>
          <w:rFonts w:ascii="仿宋" w:eastAsia="仿宋" w:hAnsi="仿宋"/>
          <w:sz w:val="28"/>
          <w:szCs w:val="28"/>
        </w:rPr>
        <w:t>.</w:t>
      </w:r>
      <w:r w:rsidRPr="00047FAD">
        <w:rPr>
          <w:rFonts w:ascii="仿宋" w:eastAsia="仿宋" w:hAnsi="仿宋"/>
          <w:sz w:val="28"/>
          <w:szCs w:val="28"/>
        </w:rPr>
        <w:t xml:space="preserve"> </w:t>
      </w:r>
      <w:r>
        <w:rPr>
          <w:rFonts w:ascii="仿宋" w:eastAsia="仿宋" w:hAnsi="仿宋" w:hint="eastAsia"/>
          <w:sz w:val="28"/>
          <w:szCs w:val="28"/>
        </w:rPr>
        <w:t>发表</w:t>
      </w:r>
      <w:r w:rsidRPr="0008344D">
        <w:rPr>
          <w:rFonts w:ascii="仿宋" w:eastAsia="仿宋" w:hAnsi="仿宋"/>
          <w:sz w:val="28"/>
          <w:szCs w:val="28"/>
        </w:rPr>
        <w:t>SCI论文</w:t>
      </w:r>
      <w:r w:rsidRPr="00594757">
        <w:rPr>
          <w:rFonts w:ascii="仿宋" w:eastAsia="仿宋" w:hAnsi="仿宋" w:hint="eastAsia"/>
          <w:sz w:val="28"/>
          <w:szCs w:val="28"/>
        </w:rPr>
        <w:t>≮</w:t>
      </w:r>
      <w:r>
        <w:rPr>
          <w:rFonts w:ascii="仿宋" w:eastAsia="仿宋" w:hAnsi="仿宋"/>
          <w:sz w:val="28"/>
          <w:szCs w:val="28"/>
        </w:rPr>
        <w:t>2</w:t>
      </w:r>
      <w:r w:rsidRPr="0008344D">
        <w:rPr>
          <w:rFonts w:ascii="仿宋" w:eastAsia="仿宋" w:hAnsi="仿宋"/>
          <w:sz w:val="28"/>
          <w:szCs w:val="28"/>
        </w:rPr>
        <w:t>篇</w:t>
      </w:r>
      <w:r w:rsidRPr="00993B90">
        <w:rPr>
          <w:rFonts w:ascii="仿宋" w:eastAsia="仿宋" w:hAnsi="仿宋"/>
          <w:sz w:val="28"/>
          <w:szCs w:val="28"/>
        </w:rPr>
        <w:t>。</w:t>
      </w:r>
    </w:p>
    <w:p w14:paraId="40CD4083" w14:textId="77777777" w:rsidR="00E120BE" w:rsidRDefault="00993B90" w:rsidP="00BB4F6B">
      <w:pPr>
        <w:rPr>
          <w:rFonts w:ascii="仿宋" w:eastAsia="仿宋" w:hAnsi="仿宋" w:hint="eastAsia"/>
          <w:b/>
          <w:sz w:val="28"/>
          <w:szCs w:val="28"/>
        </w:rPr>
      </w:pPr>
      <w:r w:rsidRPr="00993B90">
        <w:rPr>
          <w:rFonts w:ascii="仿宋" w:eastAsia="仿宋" w:hAnsi="仿宋" w:hint="eastAsia"/>
          <w:b/>
          <w:sz w:val="28"/>
          <w:szCs w:val="28"/>
        </w:rPr>
        <w:t>研究周期：</w:t>
      </w:r>
    </w:p>
    <w:p w14:paraId="52F89F23" w14:textId="6D611771" w:rsidR="005E6E62" w:rsidRPr="0059326B" w:rsidRDefault="00993B90" w:rsidP="00BB4F6B">
      <w:pPr>
        <w:ind w:firstLineChars="200" w:firstLine="560"/>
        <w:rPr>
          <w:rFonts w:ascii="仿宋" w:eastAsia="仿宋" w:hAnsi="仿宋" w:hint="eastAsia"/>
          <w:sz w:val="28"/>
          <w:szCs w:val="28"/>
        </w:rPr>
      </w:pPr>
      <w:r w:rsidRPr="0059326B">
        <w:rPr>
          <w:rFonts w:ascii="仿宋" w:eastAsia="仿宋" w:hAnsi="仿宋"/>
          <w:sz w:val="28"/>
          <w:szCs w:val="28"/>
        </w:rPr>
        <w:t>24个月。</w:t>
      </w:r>
    </w:p>
    <w:p w14:paraId="7613E304" w14:textId="3A851C6E" w:rsidR="00993C03" w:rsidRPr="00EE2D2D" w:rsidRDefault="00993C03" w:rsidP="00BB4F6B">
      <w:pPr>
        <w:ind w:firstLineChars="200" w:firstLine="560"/>
        <w:rPr>
          <w:rFonts w:ascii="仿宋" w:eastAsia="仿宋" w:hAnsi="仿宋" w:hint="eastAsia"/>
          <w:bCs/>
          <w:sz w:val="28"/>
          <w:szCs w:val="28"/>
        </w:rPr>
      </w:pPr>
    </w:p>
    <w:p w14:paraId="007BE79A" w14:textId="77777777" w:rsidR="00E6334A" w:rsidRDefault="00E6334A" w:rsidP="00BB4F6B">
      <w:pPr>
        <w:widowControl/>
        <w:jc w:val="left"/>
        <w:rPr>
          <w:rFonts w:ascii="宋体" w:eastAsia="宋体" w:hAnsi="宋体" w:hint="eastAsia"/>
          <w:b/>
          <w:bCs/>
          <w:sz w:val="32"/>
          <w:szCs w:val="32"/>
        </w:rPr>
      </w:pPr>
      <w:r>
        <w:rPr>
          <w:rFonts w:ascii="宋体" w:eastAsia="宋体" w:hAnsi="宋体"/>
          <w:b/>
          <w:bCs/>
          <w:sz w:val="32"/>
          <w:szCs w:val="32"/>
        </w:rPr>
        <w:br w:type="page"/>
      </w:r>
    </w:p>
    <w:p w14:paraId="1A5AA691" w14:textId="3666DB4D" w:rsidR="00E6334A" w:rsidRPr="004C3C5F" w:rsidRDefault="00E6334A" w:rsidP="00BB4F6B">
      <w:pPr>
        <w:pStyle w:val="a7"/>
        <w:numPr>
          <w:ilvl w:val="0"/>
          <w:numId w:val="2"/>
        </w:numPr>
        <w:ind w:left="0" w:firstLineChars="0" w:firstLine="0"/>
        <w:outlineLvl w:val="0"/>
        <w:rPr>
          <w:rFonts w:ascii="黑体" w:eastAsia="黑体" w:hAnsi="黑体" w:cs="Times New Roman" w:hint="eastAsia"/>
          <w:kern w:val="0"/>
          <w:sz w:val="32"/>
          <w:szCs w:val="32"/>
          <w14:ligatures w14:val="none"/>
        </w:rPr>
      </w:pPr>
      <w:r w:rsidRPr="004C3C5F">
        <w:rPr>
          <w:rFonts w:ascii="黑体" w:eastAsia="黑体" w:hAnsi="黑体" w:cs="Times New Roman" w:hint="eastAsia"/>
          <w:kern w:val="0"/>
          <w:sz w:val="32"/>
          <w:szCs w:val="32"/>
          <w14:ligatures w14:val="none"/>
        </w:rPr>
        <w:lastRenderedPageBreak/>
        <w:t>指南</w:t>
      </w:r>
      <w:r w:rsidRPr="004C3C5F">
        <w:rPr>
          <w:rFonts w:ascii="黑体" w:eastAsia="黑体" w:hAnsi="黑体" w:cs="Times New Roman"/>
          <w:kern w:val="0"/>
          <w:sz w:val="32"/>
          <w:szCs w:val="32"/>
          <w14:ligatures w14:val="none"/>
        </w:rPr>
        <w:t>条目：</w:t>
      </w:r>
      <w:r w:rsidRPr="004C3C5F">
        <w:rPr>
          <w:rFonts w:ascii="黑体" w:eastAsia="黑体" w:hAnsi="黑体" w:cs="Times New Roman" w:hint="eastAsia"/>
          <w:kern w:val="0"/>
          <w:sz w:val="32"/>
          <w:szCs w:val="32"/>
          <w14:ligatures w14:val="none"/>
        </w:rPr>
        <w:t>人因学基础</w:t>
      </w:r>
      <w:r w:rsidRPr="004C3C5F">
        <w:rPr>
          <w:rFonts w:ascii="黑体" w:eastAsia="黑体" w:hAnsi="黑体" w:cs="Times New Roman"/>
          <w:kern w:val="0"/>
          <w:sz w:val="32"/>
          <w:szCs w:val="32"/>
          <w14:ligatures w14:val="none"/>
        </w:rPr>
        <w:t>理论</w:t>
      </w:r>
      <w:r w:rsidRPr="004C3C5F">
        <w:rPr>
          <w:rFonts w:ascii="黑体" w:eastAsia="黑体" w:hAnsi="黑体" w:cs="Times New Roman" w:hint="eastAsia"/>
          <w:kern w:val="0"/>
          <w:sz w:val="32"/>
          <w:szCs w:val="32"/>
          <w14:ligatures w14:val="none"/>
        </w:rPr>
        <w:t>-复杂人机系统作业人员与任务建模研究</w:t>
      </w:r>
    </w:p>
    <w:p w14:paraId="2F9BCDD7" w14:textId="3B2B4F00" w:rsidR="00E6334A" w:rsidRPr="004C3C5F" w:rsidRDefault="001C15CD" w:rsidP="00BB4F6B">
      <w:pPr>
        <w:outlineLvl w:val="1"/>
        <w:rPr>
          <w:rFonts w:ascii="楷体" w:eastAsia="楷体" w:hAnsi="楷体" w:hint="eastAsia"/>
          <w:sz w:val="32"/>
        </w:rPr>
      </w:pPr>
      <w:r>
        <w:rPr>
          <w:rFonts w:ascii="楷体" w:eastAsia="楷体" w:hAnsi="楷体" w:hint="eastAsia"/>
          <w:sz w:val="32"/>
        </w:rPr>
        <w:t>（三</w:t>
      </w:r>
      <w:r>
        <w:rPr>
          <w:rFonts w:ascii="楷体" w:eastAsia="楷体" w:hAnsi="楷体"/>
          <w:sz w:val="32"/>
        </w:rPr>
        <w:t>）</w:t>
      </w:r>
      <w:r w:rsidR="00E6334A" w:rsidRPr="004C3C5F">
        <w:rPr>
          <w:rFonts w:ascii="楷体" w:eastAsia="楷体" w:hAnsi="楷体" w:hint="eastAsia"/>
          <w:sz w:val="32"/>
        </w:rPr>
        <w:t>复杂人机系统多任务行为与工作负荷建模研究</w:t>
      </w:r>
    </w:p>
    <w:p w14:paraId="073484BB" w14:textId="77777777" w:rsidR="00E6334A" w:rsidRPr="00E6334A" w:rsidRDefault="00E6334A" w:rsidP="00BB4F6B">
      <w:pPr>
        <w:rPr>
          <w:rFonts w:ascii="仿宋" w:eastAsia="仿宋" w:hAnsi="仿宋" w:hint="eastAsia"/>
          <w:b/>
          <w:sz w:val="28"/>
          <w:szCs w:val="28"/>
        </w:rPr>
      </w:pPr>
      <w:r w:rsidRPr="00E6334A">
        <w:rPr>
          <w:rFonts w:ascii="仿宋" w:eastAsia="仿宋" w:hAnsi="仿宋" w:hint="eastAsia"/>
          <w:b/>
          <w:sz w:val="28"/>
          <w:szCs w:val="28"/>
        </w:rPr>
        <w:t>研究目标:</w:t>
      </w:r>
    </w:p>
    <w:p w14:paraId="04D4A253" w14:textId="77777777" w:rsidR="00E6334A" w:rsidRPr="00E6334A" w:rsidRDefault="00E6334A" w:rsidP="00BB4F6B">
      <w:pPr>
        <w:ind w:firstLineChars="200" w:firstLine="560"/>
        <w:rPr>
          <w:rFonts w:ascii="仿宋" w:eastAsia="仿宋" w:hAnsi="仿宋" w:hint="eastAsia"/>
          <w:bCs/>
          <w:sz w:val="28"/>
          <w:szCs w:val="28"/>
        </w:rPr>
      </w:pPr>
      <w:r w:rsidRPr="00E6334A">
        <w:rPr>
          <w:rFonts w:ascii="仿宋" w:eastAsia="仿宋" w:hAnsi="仿宋" w:hint="eastAsia"/>
          <w:bCs/>
          <w:sz w:val="28"/>
          <w:szCs w:val="28"/>
        </w:rPr>
        <w:t>针对复杂人机系统中多任务并行与资源竞争等挑战，以典型航天领域任务为研究对象，探索复杂人机系统多任务行为与绩效建模表征技术，开展任务流程动态表征及工作负荷预测方法研究，在此基础上，研制集成仿真与分析功能的原型工具系统，为复杂人机系统人机交互任务设计、资源分配、安全评估提供科学依据。</w:t>
      </w:r>
    </w:p>
    <w:p w14:paraId="6C63F9F4" w14:textId="77777777" w:rsidR="00E6334A" w:rsidRPr="00E6334A" w:rsidRDefault="00E6334A" w:rsidP="00BB4F6B">
      <w:pPr>
        <w:rPr>
          <w:rFonts w:ascii="仿宋" w:eastAsia="仿宋" w:hAnsi="仿宋" w:hint="eastAsia"/>
          <w:b/>
          <w:sz w:val="28"/>
          <w:szCs w:val="28"/>
        </w:rPr>
      </w:pPr>
      <w:r w:rsidRPr="00E6334A">
        <w:rPr>
          <w:rFonts w:ascii="仿宋" w:eastAsia="仿宋" w:hAnsi="仿宋" w:hint="eastAsia"/>
          <w:b/>
          <w:sz w:val="28"/>
          <w:szCs w:val="28"/>
        </w:rPr>
        <w:t>研究内容:</w:t>
      </w:r>
    </w:p>
    <w:p w14:paraId="5279017F" w14:textId="77777777" w:rsidR="00E6334A" w:rsidRPr="00E6334A" w:rsidRDefault="00E6334A" w:rsidP="00BB4F6B">
      <w:pPr>
        <w:ind w:firstLineChars="200" w:firstLine="560"/>
        <w:rPr>
          <w:rFonts w:ascii="仿宋" w:eastAsia="仿宋" w:hAnsi="仿宋" w:hint="eastAsia"/>
          <w:bCs/>
          <w:sz w:val="28"/>
          <w:szCs w:val="28"/>
        </w:rPr>
      </w:pPr>
      <w:r w:rsidRPr="00E6334A">
        <w:rPr>
          <w:rFonts w:ascii="仿宋" w:eastAsia="仿宋" w:hAnsi="仿宋" w:hint="eastAsia"/>
          <w:bCs/>
          <w:sz w:val="28"/>
          <w:szCs w:val="28"/>
        </w:rPr>
        <w:t>1.复杂人机系统多任务行为形式化建模与工作负荷量化分析方法研究：以形式化建模为核心，对典型复杂人机系统任务流程进行解构与形式化表征。重点研究人机交互多任务间的时序逻辑与资源竞争关系，建立可动态模拟复杂多任务流程的形式化表征模型。在此基础上，研究操作者工作负荷量化分析方法，建立从任务模型到操作者工作负荷的映射关系，为工作负荷的评估提供理论依据。</w:t>
      </w:r>
    </w:p>
    <w:p w14:paraId="073B48B8" w14:textId="77777777" w:rsidR="00E6334A" w:rsidRPr="00E6334A" w:rsidRDefault="00E6334A" w:rsidP="00BB4F6B">
      <w:pPr>
        <w:ind w:firstLineChars="200" w:firstLine="560"/>
        <w:rPr>
          <w:rFonts w:ascii="仿宋" w:eastAsia="仿宋" w:hAnsi="仿宋" w:hint="eastAsia"/>
          <w:bCs/>
          <w:sz w:val="28"/>
          <w:szCs w:val="28"/>
        </w:rPr>
      </w:pPr>
      <w:r w:rsidRPr="00E6334A">
        <w:rPr>
          <w:rFonts w:ascii="仿宋" w:eastAsia="仿宋" w:hAnsi="仿宋" w:hint="eastAsia"/>
          <w:bCs/>
          <w:sz w:val="28"/>
          <w:szCs w:val="28"/>
        </w:rPr>
        <w:t>2.复杂人机系统多任务行为优化策略研究：开展工作负荷量化分析模型验证实验，基于实验数据验证模型有效性。在此基础上，基于模型量化预测结果，通过评估任务完成时间、工作负荷峰值、认知负荷冲突等关键指标数据，提出任务流程及资源配置的优化策略。</w:t>
      </w:r>
    </w:p>
    <w:p w14:paraId="08617DAF" w14:textId="77777777" w:rsidR="00E6334A" w:rsidRPr="00E6334A" w:rsidRDefault="00E6334A" w:rsidP="00BB4F6B">
      <w:pPr>
        <w:ind w:firstLineChars="200" w:firstLine="560"/>
        <w:rPr>
          <w:rFonts w:ascii="仿宋" w:eastAsia="仿宋" w:hAnsi="仿宋" w:hint="eastAsia"/>
          <w:bCs/>
          <w:sz w:val="28"/>
          <w:szCs w:val="28"/>
        </w:rPr>
      </w:pPr>
      <w:r w:rsidRPr="00E6334A">
        <w:rPr>
          <w:rFonts w:ascii="仿宋" w:eastAsia="仿宋" w:hAnsi="仿宋" w:hint="eastAsia"/>
          <w:bCs/>
          <w:sz w:val="28"/>
          <w:szCs w:val="28"/>
        </w:rPr>
        <w:t>3.复杂人机系统多任务行为模型原型工具系统研制：研制具备复杂任务流程建模、动态仿真与数据分析功能的软件系统。提供可视化</w:t>
      </w:r>
      <w:r w:rsidRPr="00E6334A">
        <w:rPr>
          <w:rFonts w:ascii="仿宋" w:eastAsia="仿宋" w:hAnsi="仿宋" w:hint="eastAsia"/>
          <w:bCs/>
          <w:sz w:val="28"/>
          <w:szCs w:val="28"/>
        </w:rPr>
        <w:lastRenderedPageBreak/>
        <w:t>建模手段，开发数据分析模块，实现对任务完成时间、任务成功率及工作负荷等量化分析。</w:t>
      </w:r>
    </w:p>
    <w:p w14:paraId="1F1F56F4" w14:textId="77777777" w:rsidR="00E6334A" w:rsidRPr="00E6334A" w:rsidRDefault="00E6334A" w:rsidP="00BB4F6B">
      <w:pPr>
        <w:rPr>
          <w:rFonts w:ascii="仿宋" w:eastAsia="仿宋" w:hAnsi="仿宋" w:hint="eastAsia"/>
          <w:b/>
          <w:sz w:val="28"/>
          <w:szCs w:val="28"/>
        </w:rPr>
      </w:pPr>
      <w:r w:rsidRPr="00E6334A">
        <w:rPr>
          <w:rFonts w:ascii="仿宋" w:eastAsia="仿宋" w:hAnsi="仿宋" w:hint="eastAsia"/>
          <w:b/>
          <w:sz w:val="28"/>
          <w:szCs w:val="28"/>
        </w:rPr>
        <w:t>技术指标:</w:t>
      </w:r>
    </w:p>
    <w:p w14:paraId="105780D9" w14:textId="3591A86A" w:rsidR="00E6334A" w:rsidRPr="00E6334A" w:rsidRDefault="00E6334A" w:rsidP="00BB4F6B">
      <w:pPr>
        <w:ind w:firstLineChars="200" w:firstLine="560"/>
        <w:rPr>
          <w:rFonts w:ascii="仿宋" w:eastAsia="仿宋" w:hAnsi="仿宋" w:hint="eastAsia"/>
          <w:bCs/>
          <w:sz w:val="28"/>
          <w:szCs w:val="28"/>
        </w:rPr>
      </w:pPr>
      <w:r w:rsidRPr="00E6334A">
        <w:rPr>
          <w:rFonts w:ascii="仿宋" w:eastAsia="仿宋" w:hAnsi="仿宋" w:hint="eastAsia"/>
          <w:bCs/>
          <w:sz w:val="28"/>
          <w:szCs w:val="28"/>
        </w:rPr>
        <w:t>1.</w:t>
      </w:r>
      <w:r w:rsidR="00FA5BC5">
        <w:rPr>
          <w:rFonts w:ascii="仿宋" w:eastAsia="仿宋" w:hAnsi="仿宋" w:hint="eastAsia"/>
          <w:bCs/>
          <w:sz w:val="28"/>
          <w:szCs w:val="28"/>
        </w:rPr>
        <w:t>构建</w:t>
      </w:r>
      <w:r w:rsidRPr="00E6334A">
        <w:rPr>
          <w:rFonts w:ascii="仿宋" w:eastAsia="仿宋" w:hAnsi="仿宋" w:hint="eastAsia"/>
          <w:bCs/>
          <w:sz w:val="28"/>
          <w:szCs w:val="28"/>
        </w:rPr>
        <w:t>典型复杂人机系统多任务行为形式化表征及工作负荷量化分析模型</w:t>
      </w:r>
      <w:r w:rsidR="006D2916">
        <w:rPr>
          <w:rFonts w:ascii="仿宋" w:eastAsia="仿宋" w:hAnsi="仿宋" w:hint="eastAsia"/>
          <w:bCs/>
          <w:sz w:val="28"/>
          <w:szCs w:val="28"/>
        </w:rPr>
        <w:t>。</w:t>
      </w:r>
    </w:p>
    <w:p w14:paraId="07F6ACC6" w14:textId="25876228" w:rsidR="00E6334A" w:rsidRPr="00E6334A" w:rsidRDefault="00E6334A" w:rsidP="00BB4F6B">
      <w:pPr>
        <w:ind w:firstLineChars="200" w:firstLine="560"/>
        <w:rPr>
          <w:rFonts w:ascii="仿宋" w:eastAsia="仿宋" w:hAnsi="仿宋" w:hint="eastAsia"/>
          <w:bCs/>
          <w:sz w:val="28"/>
          <w:szCs w:val="28"/>
        </w:rPr>
      </w:pPr>
      <w:r w:rsidRPr="00E6334A">
        <w:rPr>
          <w:rFonts w:ascii="仿宋" w:eastAsia="仿宋" w:hAnsi="仿宋" w:hint="eastAsia"/>
          <w:bCs/>
          <w:sz w:val="28"/>
          <w:szCs w:val="28"/>
        </w:rPr>
        <w:t>2.工作负荷预测模型有效性达75%</w:t>
      </w:r>
      <w:r w:rsidR="006D2916">
        <w:rPr>
          <w:rFonts w:ascii="仿宋" w:eastAsia="仿宋" w:hAnsi="仿宋" w:hint="eastAsia"/>
          <w:bCs/>
          <w:sz w:val="28"/>
          <w:szCs w:val="28"/>
        </w:rPr>
        <w:t>。</w:t>
      </w:r>
    </w:p>
    <w:p w14:paraId="1D4ED44A" w14:textId="75E9F4FB" w:rsidR="00E6334A" w:rsidRPr="00E6334A" w:rsidRDefault="00E6334A" w:rsidP="00BB4F6B">
      <w:pPr>
        <w:ind w:firstLineChars="200" w:firstLine="560"/>
        <w:rPr>
          <w:rFonts w:ascii="仿宋" w:eastAsia="仿宋" w:hAnsi="仿宋" w:hint="eastAsia"/>
          <w:bCs/>
          <w:sz w:val="28"/>
          <w:szCs w:val="28"/>
        </w:rPr>
      </w:pPr>
      <w:r w:rsidRPr="00E6334A">
        <w:rPr>
          <w:rFonts w:ascii="仿宋" w:eastAsia="仿宋" w:hAnsi="仿宋" w:hint="eastAsia"/>
          <w:bCs/>
          <w:sz w:val="28"/>
          <w:szCs w:val="28"/>
        </w:rPr>
        <w:t>3.研发</w:t>
      </w:r>
      <w:r w:rsidR="004279F1" w:rsidRPr="00E6334A">
        <w:rPr>
          <w:rFonts w:ascii="仿宋" w:eastAsia="仿宋" w:hAnsi="仿宋" w:hint="eastAsia"/>
          <w:bCs/>
          <w:sz w:val="28"/>
          <w:szCs w:val="28"/>
        </w:rPr>
        <w:t>复杂人机系统多任务行为模型</w:t>
      </w:r>
      <w:r w:rsidRPr="00E6334A">
        <w:rPr>
          <w:rFonts w:ascii="仿宋" w:eastAsia="仿宋" w:hAnsi="仿宋" w:hint="eastAsia"/>
          <w:bCs/>
          <w:sz w:val="28"/>
          <w:szCs w:val="28"/>
        </w:rPr>
        <w:t>原型工具系统</w:t>
      </w:r>
      <w:r w:rsidR="004279F1">
        <w:rPr>
          <w:rFonts w:ascii="仿宋" w:eastAsia="仿宋" w:hAnsi="仿宋" w:hint="eastAsia"/>
          <w:bCs/>
          <w:sz w:val="28"/>
          <w:szCs w:val="28"/>
        </w:rPr>
        <w:t>，</w:t>
      </w:r>
      <w:r w:rsidRPr="00E6334A">
        <w:rPr>
          <w:rFonts w:ascii="仿宋" w:eastAsia="仿宋" w:hAnsi="仿宋" w:hint="eastAsia"/>
          <w:bCs/>
          <w:sz w:val="28"/>
          <w:szCs w:val="28"/>
        </w:rPr>
        <w:t>具有复杂任务流程建模、动态仿真与数据可视化分析三大核心功能。</w:t>
      </w:r>
    </w:p>
    <w:p w14:paraId="7432E2BC" w14:textId="77777777" w:rsidR="00E6334A" w:rsidRPr="00E6334A" w:rsidRDefault="00E6334A" w:rsidP="00BB4F6B">
      <w:pPr>
        <w:rPr>
          <w:rFonts w:ascii="仿宋" w:eastAsia="仿宋" w:hAnsi="仿宋" w:hint="eastAsia"/>
          <w:b/>
          <w:sz w:val="28"/>
          <w:szCs w:val="28"/>
        </w:rPr>
      </w:pPr>
      <w:r w:rsidRPr="00E6334A">
        <w:rPr>
          <w:rFonts w:ascii="仿宋" w:eastAsia="仿宋" w:hAnsi="仿宋" w:hint="eastAsia"/>
          <w:b/>
          <w:sz w:val="28"/>
          <w:szCs w:val="28"/>
        </w:rPr>
        <w:t>研究成果及考核方式:</w:t>
      </w:r>
    </w:p>
    <w:p w14:paraId="01870186" w14:textId="43CF2D86" w:rsidR="00E6334A" w:rsidRPr="00E6334A" w:rsidRDefault="00E6334A" w:rsidP="00BB4F6B">
      <w:pPr>
        <w:ind w:firstLineChars="200" w:firstLine="560"/>
        <w:rPr>
          <w:rFonts w:ascii="仿宋" w:eastAsia="仿宋" w:hAnsi="仿宋" w:hint="eastAsia"/>
          <w:bCs/>
          <w:sz w:val="28"/>
          <w:szCs w:val="28"/>
        </w:rPr>
      </w:pPr>
      <w:r w:rsidRPr="00E6334A">
        <w:rPr>
          <w:rFonts w:ascii="仿宋" w:eastAsia="仿宋" w:hAnsi="仿宋" w:hint="eastAsia"/>
          <w:bCs/>
          <w:sz w:val="28"/>
          <w:szCs w:val="28"/>
        </w:rPr>
        <w:t>1.解析复杂人机系统多</w:t>
      </w:r>
      <w:r w:rsidR="0032245E">
        <w:rPr>
          <w:rFonts w:ascii="仿宋" w:eastAsia="仿宋" w:hAnsi="仿宋" w:hint="eastAsia"/>
          <w:bCs/>
          <w:sz w:val="28"/>
          <w:szCs w:val="28"/>
        </w:rPr>
        <w:t>任务行为时序逻辑关系，建立复杂形式化表征及工作负荷量化分析模型，</w:t>
      </w:r>
      <w:r w:rsidR="004279F1">
        <w:rPr>
          <w:rFonts w:ascii="仿宋" w:eastAsia="仿宋" w:hAnsi="仿宋" w:hint="eastAsia"/>
          <w:bCs/>
          <w:sz w:val="28"/>
          <w:szCs w:val="28"/>
        </w:rPr>
        <w:t>通过</w:t>
      </w:r>
      <w:r w:rsidR="004279F1">
        <w:rPr>
          <w:rFonts w:ascii="仿宋" w:eastAsia="仿宋" w:hAnsi="仿宋"/>
          <w:bCs/>
          <w:sz w:val="28"/>
          <w:szCs w:val="28"/>
        </w:rPr>
        <w:t>实验</w:t>
      </w:r>
      <w:r w:rsidRPr="00E6334A">
        <w:rPr>
          <w:rFonts w:ascii="仿宋" w:eastAsia="仿宋" w:hAnsi="仿宋" w:hint="eastAsia"/>
          <w:bCs/>
          <w:sz w:val="28"/>
          <w:szCs w:val="28"/>
        </w:rPr>
        <w:t>验证模型的有效性</w:t>
      </w:r>
      <w:r w:rsidR="00011915">
        <w:rPr>
          <w:rFonts w:ascii="仿宋" w:eastAsia="仿宋" w:hAnsi="仿宋" w:hint="eastAsia"/>
          <w:bCs/>
          <w:sz w:val="28"/>
          <w:szCs w:val="28"/>
        </w:rPr>
        <w:t>，</w:t>
      </w:r>
      <w:r w:rsidR="00011915" w:rsidRPr="00E6334A">
        <w:rPr>
          <w:rFonts w:ascii="仿宋" w:eastAsia="仿宋" w:hAnsi="仿宋" w:hint="eastAsia"/>
          <w:bCs/>
          <w:sz w:val="28"/>
          <w:szCs w:val="28"/>
        </w:rPr>
        <w:t>通过</w:t>
      </w:r>
      <w:r w:rsidR="00011915">
        <w:rPr>
          <w:rFonts w:ascii="仿宋" w:eastAsia="仿宋" w:hAnsi="仿宋" w:hint="eastAsia"/>
          <w:bCs/>
          <w:sz w:val="28"/>
          <w:szCs w:val="28"/>
        </w:rPr>
        <w:t>专家</w:t>
      </w:r>
      <w:r w:rsidR="00011915">
        <w:rPr>
          <w:rFonts w:ascii="仿宋" w:eastAsia="仿宋" w:hAnsi="仿宋"/>
          <w:bCs/>
          <w:sz w:val="28"/>
          <w:szCs w:val="28"/>
        </w:rPr>
        <w:t>评审</w:t>
      </w:r>
      <w:r w:rsidR="006D2916">
        <w:rPr>
          <w:rFonts w:ascii="仿宋" w:eastAsia="仿宋" w:hAnsi="仿宋" w:hint="eastAsia"/>
          <w:bCs/>
          <w:sz w:val="28"/>
          <w:szCs w:val="28"/>
        </w:rPr>
        <w:t>。</w:t>
      </w:r>
    </w:p>
    <w:p w14:paraId="33521A4B" w14:textId="1CA7FE00" w:rsidR="00E6334A" w:rsidRPr="00E6334A" w:rsidRDefault="0032245E" w:rsidP="00BB4F6B">
      <w:pPr>
        <w:ind w:firstLineChars="200" w:firstLine="560"/>
        <w:rPr>
          <w:rFonts w:ascii="仿宋" w:eastAsia="仿宋" w:hAnsi="仿宋" w:hint="eastAsia"/>
          <w:bCs/>
          <w:sz w:val="28"/>
          <w:szCs w:val="28"/>
        </w:rPr>
      </w:pPr>
      <w:r>
        <w:rPr>
          <w:rFonts w:ascii="仿宋" w:eastAsia="仿宋" w:hAnsi="仿宋"/>
          <w:bCs/>
          <w:sz w:val="28"/>
          <w:szCs w:val="28"/>
        </w:rPr>
        <w:t>2</w:t>
      </w:r>
      <w:r w:rsidR="00E6334A" w:rsidRPr="00E6334A">
        <w:rPr>
          <w:rFonts w:ascii="仿宋" w:eastAsia="仿宋" w:hAnsi="仿宋" w:hint="eastAsia"/>
          <w:bCs/>
          <w:sz w:val="28"/>
          <w:szCs w:val="28"/>
        </w:rPr>
        <w:t>.</w:t>
      </w:r>
      <w:r w:rsidR="004279F1">
        <w:rPr>
          <w:rFonts w:ascii="仿宋" w:eastAsia="仿宋" w:hAnsi="仿宋" w:hint="eastAsia"/>
          <w:bCs/>
          <w:sz w:val="28"/>
          <w:szCs w:val="28"/>
        </w:rPr>
        <w:t>研制</w:t>
      </w:r>
      <w:r w:rsidR="004279F1" w:rsidRPr="00E6334A">
        <w:rPr>
          <w:rFonts w:ascii="仿宋" w:eastAsia="仿宋" w:hAnsi="仿宋" w:hint="eastAsia"/>
          <w:bCs/>
          <w:sz w:val="28"/>
          <w:szCs w:val="28"/>
        </w:rPr>
        <w:t>复杂人机系统多任务行为模型</w:t>
      </w:r>
      <w:r w:rsidR="00E6334A" w:rsidRPr="00E6334A">
        <w:rPr>
          <w:rFonts w:ascii="仿宋" w:eastAsia="仿宋" w:hAnsi="仿宋" w:hint="eastAsia"/>
          <w:bCs/>
          <w:sz w:val="28"/>
          <w:szCs w:val="28"/>
        </w:rPr>
        <w:t>原型工具系统</w:t>
      </w:r>
      <w:r w:rsidR="004279F1">
        <w:rPr>
          <w:rFonts w:ascii="仿宋" w:eastAsia="仿宋" w:hAnsi="仿宋" w:hint="eastAsia"/>
          <w:bCs/>
          <w:sz w:val="28"/>
          <w:szCs w:val="28"/>
        </w:rPr>
        <w:t>，</w:t>
      </w:r>
      <w:r w:rsidR="00E6334A" w:rsidRPr="00E6334A">
        <w:rPr>
          <w:rFonts w:ascii="仿宋" w:eastAsia="仿宋" w:hAnsi="仿宋" w:hint="eastAsia"/>
          <w:bCs/>
          <w:sz w:val="28"/>
          <w:szCs w:val="28"/>
        </w:rPr>
        <w:t>通过</w:t>
      </w:r>
      <w:r w:rsidR="004279F1">
        <w:rPr>
          <w:rFonts w:ascii="仿宋" w:eastAsia="仿宋" w:hAnsi="仿宋" w:hint="eastAsia"/>
          <w:bCs/>
          <w:sz w:val="28"/>
          <w:szCs w:val="28"/>
        </w:rPr>
        <w:t>专家</w:t>
      </w:r>
      <w:r w:rsidR="004279F1">
        <w:rPr>
          <w:rFonts w:ascii="仿宋" w:eastAsia="仿宋" w:hAnsi="仿宋"/>
          <w:bCs/>
          <w:sz w:val="28"/>
          <w:szCs w:val="28"/>
        </w:rPr>
        <w:t>评审</w:t>
      </w:r>
      <w:r w:rsidR="004279F1">
        <w:rPr>
          <w:rFonts w:ascii="仿宋" w:eastAsia="仿宋" w:hAnsi="仿宋" w:hint="eastAsia"/>
          <w:bCs/>
          <w:sz w:val="28"/>
          <w:szCs w:val="28"/>
        </w:rPr>
        <w:t>或</w:t>
      </w:r>
      <w:r w:rsidR="00E6334A" w:rsidRPr="00E6334A">
        <w:rPr>
          <w:rFonts w:ascii="仿宋" w:eastAsia="仿宋" w:hAnsi="仿宋" w:hint="eastAsia"/>
          <w:bCs/>
          <w:sz w:val="28"/>
          <w:szCs w:val="28"/>
        </w:rPr>
        <w:t>第三方测试</w:t>
      </w:r>
      <w:r w:rsidR="006D2916">
        <w:rPr>
          <w:rFonts w:ascii="仿宋" w:eastAsia="仿宋" w:hAnsi="仿宋" w:hint="eastAsia"/>
          <w:bCs/>
          <w:sz w:val="28"/>
          <w:szCs w:val="28"/>
        </w:rPr>
        <w:t>。</w:t>
      </w:r>
    </w:p>
    <w:p w14:paraId="41E5B2F4" w14:textId="77777777" w:rsidR="006D425E" w:rsidRPr="0042789C" w:rsidRDefault="006D425E" w:rsidP="006D425E">
      <w:pPr>
        <w:spacing w:line="500" w:lineRule="exact"/>
        <w:ind w:firstLineChars="200" w:firstLine="560"/>
        <w:rPr>
          <w:rFonts w:ascii="仿宋" w:eastAsia="仿宋" w:hAnsi="仿宋" w:hint="eastAsia"/>
          <w:sz w:val="28"/>
          <w:szCs w:val="28"/>
        </w:rPr>
      </w:pPr>
      <w:r w:rsidRPr="0042789C">
        <w:rPr>
          <w:rFonts w:ascii="仿宋" w:eastAsia="仿宋" w:hAnsi="仿宋"/>
          <w:sz w:val="28"/>
          <w:szCs w:val="28"/>
        </w:rPr>
        <w:t>3.</w:t>
      </w:r>
      <w:r w:rsidRPr="0042789C">
        <w:rPr>
          <w:rFonts w:ascii="仿宋" w:eastAsia="仿宋" w:hAnsi="仿宋" w:hint="eastAsia"/>
          <w:sz w:val="28"/>
          <w:szCs w:val="28"/>
        </w:rPr>
        <w:t xml:space="preserve"> 发表SCI论文</w:t>
      </w:r>
      <w:r w:rsidRPr="00594757">
        <w:rPr>
          <w:rFonts w:ascii="仿宋" w:eastAsia="仿宋" w:hAnsi="仿宋" w:hint="eastAsia"/>
          <w:sz w:val="28"/>
          <w:szCs w:val="28"/>
        </w:rPr>
        <w:t>≮</w:t>
      </w:r>
      <w:r>
        <w:rPr>
          <w:rFonts w:ascii="仿宋" w:eastAsia="仿宋" w:hAnsi="仿宋" w:hint="eastAsia"/>
          <w:sz w:val="28"/>
          <w:szCs w:val="28"/>
        </w:rPr>
        <w:t>1</w:t>
      </w:r>
      <w:r w:rsidRPr="0042789C">
        <w:rPr>
          <w:rFonts w:ascii="仿宋" w:eastAsia="仿宋" w:hAnsi="仿宋" w:hint="eastAsia"/>
          <w:sz w:val="28"/>
          <w:szCs w:val="28"/>
        </w:rPr>
        <w:t>篇。</w:t>
      </w:r>
    </w:p>
    <w:p w14:paraId="240F1A1A" w14:textId="77777777" w:rsidR="006D425E" w:rsidRPr="0042789C" w:rsidRDefault="006D425E" w:rsidP="006D425E">
      <w:pPr>
        <w:spacing w:line="500" w:lineRule="exact"/>
        <w:ind w:firstLineChars="200" w:firstLine="560"/>
        <w:rPr>
          <w:rFonts w:ascii="仿宋" w:eastAsia="仿宋" w:hAnsi="仿宋" w:hint="eastAsia"/>
          <w:sz w:val="28"/>
          <w:szCs w:val="28"/>
        </w:rPr>
      </w:pPr>
      <w:r w:rsidRPr="0042789C">
        <w:rPr>
          <w:rFonts w:ascii="仿宋" w:eastAsia="仿宋" w:hAnsi="仿宋"/>
          <w:sz w:val="28"/>
          <w:szCs w:val="28"/>
        </w:rPr>
        <w:t>4.</w:t>
      </w:r>
      <w:r w:rsidRPr="0042789C">
        <w:rPr>
          <w:rFonts w:ascii="仿宋" w:eastAsia="仿宋" w:hAnsi="仿宋" w:hint="eastAsia"/>
          <w:sz w:val="28"/>
          <w:szCs w:val="28"/>
        </w:rPr>
        <w:t xml:space="preserve"> 申请</w:t>
      </w:r>
      <w:r w:rsidRPr="0042789C">
        <w:rPr>
          <w:rFonts w:ascii="仿宋" w:eastAsia="仿宋" w:hAnsi="仿宋"/>
          <w:sz w:val="28"/>
          <w:szCs w:val="28"/>
        </w:rPr>
        <w:t>发明专利</w:t>
      </w:r>
      <w:r w:rsidRPr="00594757">
        <w:rPr>
          <w:rFonts w:ascii="仿宋" w:eastAsia="仿宋" w:hAnsi="仿宋" w:hint="eastAsia"/>
          <w:sz w:val="28"/>
          <w:szCs w:val="28"/>
        </w:rPr>
        <w:t>≮</w:t>
      </w:r>
      <w:r>
        <w:rPr>
          <w:rFonts w:ascii="仿宋" w:eastAsia="仿宋" w:hAnsi="仿宋" w:hint="eastAsia"/>
          <w:sz w:val="28"/>
          <w:szCs w:val="28"/>
        </w:rPr>
        <w:t>1</w:t>
      </w:r>
      <w:r w:rsidRPr="0042789C">
        <w:rPr>
          <w:rFonts w:ascii="仿宋" w:eastAsia="仿宋" w:hAnsi="仿宋" w:hint="eastAsia"/>
          <w:sz w:val="28"/>
          <w:szCs w:val="28"/>
        </w:rPr>
        <w:t>项。</w:t>
      </w:r>
    </w:p>
    <w:p w14:paraId="0BF0A058" w14:textId="77777777" w:rsidR="00E120BE" w:rsidRDefault="00E6334A" w:rsidP="00BB4F6B">
      <w:pPr>
        <w:rPr>
          <w:rFonts w:ascii="仿宋" w:eastAsia="仿宋" w:hAnsi="仿宋" w:hint="eastAsia"/>
          <w:b/>
          <w:sz w:val="28"/>
          <w:szCs w:val="28"/>
        </w:rPr>
      </w:pPr>
      <w:r w:rsidRPr="00E6334A">
        <w:rPr>
          <w:rFonts w:ascii="仿宋" w:eastAsia="仿宋" w:hAnsi="仿宋" w:hint="eastAsia"/>
          <w:b/>
          <w:sz w:val="28"/>
          <w:szCs w:val="28"/>
        </w:rPr>
        <w:t>研究周期</w:t>
      </w:r>
      <w:r w:rsidR="00011915">
        <w:rPr>
          <w:rFonts w:ascii="仿宋" w:eastAsia="仿宋" w:hAnsi="仿宋" w:hint="eastAsia"/>
          <w:b/>
          <w:sz w:val="28"/>
          <w:szCs w:val="28"/>
        </w:rPr>
        <w:t>：</w:t>
      </w:r>
    </w:p>
    <w:p w14:paraId="51B852A2" w14:textId="18E7B3FD" w:rsidR="00E6334A" w:rsidRPr="00E6334A" w:rsidRDefault="00E6334A" w:rsidP="00BB4F6B">
      <w:pPr>
        <w:ind w:firstLineChars="200" w:firstLine="560"/>
        <w:rPr>
          <w:rFonts w:ascii="仿宋" w:eastAsia="仿宋" w:hAnsi="仿宋" w:hint="eastAsia"/>
          <w:sz w:val="28"/>
          <w:szCs w:val="28"/>
        </w:rPr>
      </w:pPr>
      <w:r w:rsidRPr="00E120BE">
        <w:rPr>
          <w:rFonts w:ascii="仿宋" w:eastAsia="仿宋" w:hAnsi="仿宋" w:hint="eastAsia"/>
          <w:bCs/>
          <w:sz w:val="28"/>
          <w:szCs w:val="28"/>
        </w:rPr>
        <w:t>24个月</w:t>
      </w:r>
      <w:r w:rsidRPr="00E6334A">
        <w:rPr>
          <w:rFonts w:ascii="仿宋" w:eastAsia="仿宋" w:hAnsi="仿宋" w:hint="eastAsia"/>
          <w:sz w:val="28"/>
          <w:szCs w:val="28"/>
        </w:rPr>
        <w:t>。</w:t>
      </w:r>
    </w:p>
    <w:p w14:paraId="563E7ADA" w14:textId="7C0BD12C" w:rsidR="006F5A70" w:rsidRPr="00B22D0C" w:rsidRDefault="006F5A70" w:rsidP="00BB4F6B">
      <w:pPr>
        <w:ind w:firstLineChars="200" w:firstLine="560"/>
        <w:rPr>
          <w:rFonts w:ascii="仿宋" w:eastAsia="仿宋" w:hAnsi="仿宋" w:hint="eastAsia"/>
          <w:bCs/>
          <w:sz w:val="28"/>
          <w:szCs w:val="28"/>
        </w:rPr>
      </w:pPr>
    </w:p>
    <w:p w14:paraId="59AA02EB" w14:textId="20AA64C1" w:rsidR="006F5A70" w:rsidRDefault="006F5A70" w:rsidP="00BB4F6B">
      <w:pPr>
        <w:ind w:firstLineChars="200" w:firstLine="560"/>
        <w:rPr>
          <w:rFonts w:ascii="仿宋" w:eastAsia="仿宋" w:hAnsi="仿宋" w:hint="eastAsia"/>
          <w:bCs/>
          <w:sz w:val="28"/>
          <w:szCs w:val="28"/>
        </w:rPr>
      </w:pPr>
    </w:p>
    <w:p w14:paraId="722CDC8A" w14:textId="7D2198C8" w:rsidR="00D92469" w:rsidRDefault="00C94044" w:rsidP="00BB4F6B">
      <w:pPr>
        <w:pStyle w:val="a7"/>
        <w:numPr>
          <w:ilvl w:val="0"/>
          <w:numId w:val="2"/>
        </w:numPr>
        <w:ind w:left="0" w:firstLineChars="0" w:firstLine="0"/>
        <w:outlineLvl w:val="0"/>
        <w:rPr>
          <w:rFonts w:ascii="楷体_GB2312" w:eastAsia="楷体_GB2312" w:hAnsi="宋体" w:cs="Times New Roman" w:hint="eastAsia"/>
          <w:b/>
          <w:kern w:val="0"/>
          <w:sz w:val="32"/>
          <w:szCs w:val="32"/>
          <w14:ligatures w14:val="none"/>
        </w:rPr>
      </w:pPr>
      <w:r>
        <w:rPr>
          <w:rFonts w:ascii="楷体_GB2312" w:eastAsia="楷体_GB2312" w:hAnsi="宋体" w:cs="Times New Roman"/>
          <w:b/>
          <w:kern w:val="0"/>
          <w:sz w:val="32"/>
          <w:szCs w:val="32"/>
          <w14:ligatures w14:val="none"/>
        </w:rPr>
        <w:br w:type="page"/>
      </w:r>
      <w:r w:rsidR="00D92469" w:rsidRPr="004C3C5F">
        <w:rPr>
          <w:rFonts w:ascii="黑体" w:eastAsia="黑体" w:hAnsi="黑体" w:cs="Times New Roman" w:hint="eastAsia"/>
          <w:kern w:val="0"/>
          <w:sz w:val="32"/>
          <w:szCs w:val="32"/>
          <w14:ligatures w14:val="none"/>
        </w:rPr>
        <w:lastRenderedPageBreak/>
        <w:t>指南</w:t>
      </w:r>
      <w:r w:rsidR="00D92469" w:rsidRPr="004C3C5F">
        <w:rPr>
          <w:rFonts w:ascii="黑体" w:eastAsia="黑体" w:hAnsi="黑体" w:cs="Times New Roman"/>
          <w:kern w:val="0"/>
          <w:sz w:val="32"/>
          <w:szCs w:val="32"/>
          <w14:ligatures w14:val="none"/>
        </w:rPr>
        <w:t>条目：</w:t>
      </w:r>
      <w:r w:rsidR="003F6C4B" w:rsidRPr="004C3C5F">
        <w:rPr>
          <w:rFonts w:ascii="黑体" w:eastAsia="黑体" w:hAnsi="黑体" w:cs="Times New Roman"/>
          <w:kern w:val="0"/>
          <w:sz w:val="32"/>
          <w:szCs w:val="32"/>
          <w14:ligatures w14:val="none"/>
        </w:rPr>
        <w:t>复杂人机系统整合</w:t>
      </w:r>
      <w:r w:rsidR="002B66E0" w:rsidRPr="004C3C5F">
        <w:rPr>
          <w:rFonts w:ascii="黑体" w:eastAsia="黑体" w:hAnsi="黑体" w:cs="Times New Roman" w:hint="eastAsia"/>
          <w:kern w:val="0"/>
          <w:sz w:val="32"/>
          <w:szCs w:val="32"/>
          <w14:ligatures w14:val="none"/>
        </w:rPr>
        <w:t>-</w:t>
      </w:r>
      <w:r w:rsidR="006072D1" w:rsidRPr="004C3C5F">
        <w:rPr>
          <w:rFonts w:ascii="黑体" w:eastAsia="黑体" w:hAnsi="黑体" w:cs="Times New Roman" w:hint="eastAsia"/>
          <w:kern w:val="0"/>
          <w:sz w:val="32"/>
          <w:szCs w:val="32"/>
          <w14:ligatures w14:val="none"/>
        </w:rPr>
        <w:t>复杂系统人因设计与</w:t>
      </w:r>
      <w:r w:rsidR="006072D1" w:rsidRPr="004C3C5F">
        <w:rPr>
          <w:rFonts w:ascii="黑体" w:eastAsia="黑体" w:hAnsi="黑体" w:cs="Times New Roman"/>
          <w:kern w:val="0"/>
          <w:sz w:val="32"/>
          <w:szCs w:val="32"/>
          <w14:ligatures w14:val="none"/>
        </w:rPr>
        <w:t>人系统整合研究</w:t>
      </w:r>
    </w:p>
    <w:p w14:paraId="348DBD66" w14:textId="1263DE5C" w:rsidR="00D92469" w:rsidRPr="004C3C5F" w:rsidRDefault="001C15CD" w:rsidP="00BB4F6B">
      <w:pPr>
        <w:outlineLvl w:val="1"/>
        <w:rPr>
          <w:rFonts w:ascii="楷体" w:eastAsia="楷体" w:hAnsi="楷体" w:hint="eastAsia"/>
          <w:sz w:val="32"/>
        </w:rPr>
      </w:pPr>
      <w:r>
        <w:rPr>
          <w:rFonts w:ascii="楷体" w:eastAsia="楷体" w:hAnsi="楷体" w:hint="eastAsia"/>
          <w:sz w:val="32"/>
        </w:rPr>
        <w:t>（四</w:t>
      </w:r>
      <w:r>
        <w:rPr>
          <w:rFonts w:ascii="楷体" w:eastAsia="楷体" w:hAnsi="楷体"/>
          <w:sz w:val="32"/>
        </w:rPr>
        <w:t>）</w:t>
      </w:r>
      <w:r w:rsidR="006072D1" w:rsidRPr="004C3C5F">
        <w:rPr>
          <w:rFonts w:ascii="楷体" w:eastAsia="楷体" w:hAnsi="楷体" w:hint="eastAsia"/>
          <w:sz w:val="32"/>
        </w:rPr>
        <w:t>人服</w:t>
      </w:r>
      <w:r w:rsidR="006072D1" w:rsidRPr="004C3C5F">
        <w:rPr>
          <w:rFonts w:ascii="楷体" w:eastAsia="楷体" w:hAnsi="楷体"/>
          <w:sz w:val="32"/>
        </w:rPr>
        <w:t>系统模型三维重建与姿态测量技术研究</w:t>
      </w:r>
    </w:p>
    <w:p w14:paraId="3DC88D7E" w14:textId="77777777" w:rsidR="006072D1" w:rsidRPr="006072D1" w:rsidRDefault="006072D1" w:rsidP="00BB4F6B">
      <w:pPr>
        <w:rPr>
          <w:rFonts w:ascii="仿宋" w:eastAsia="仿宋" w:hAnsi="仿宋" w:cs="Times New Roman" w:hint="eastAsia"/>
          <w:b/>
          <w:sz w:val="28"/>
          <w:szCs w:val="28"/>
        </w:rPr>
      </w:pPr>
      <w:r w:rsidRPr="006072D1">
        <w:rPr>
          <w:rFonts w:ascii="仿宋" w:eastAsia="仿宋" w:hAnsi="仿宋" w:cs="Times New Roman" w:hint="eastAsia"/>
          <w:b/>
          <w:sz w:val="28"/>
          <w:szCs w:val="28"/>
        </w:rPr>
        <w:t>研究目标：</w:t>
      </w:r>
    </w:p>
    <w:p w14:paraId="51E8EC12" w14:textId="0943321A" w:rsidR="006072D1" w:rsidRPr="00BB4F6B" w:rsidRDefault="009260B7" w:rsidP="00BB4F6B">
      <w:pPr>
        <w:ind w:firstLineChars="200" w:firstLine="560"/>
        <w:rPr>
          <w:rFonts w:ascii="仿宋" w:eastAsia="仿宋" w:hAnsi="仿宋" w:hint="eastAsia"/>
          <w:bCs/>
          <w:sz w:val="28"/>
          <w:szCs w:val="28"/>
        </w:rPr>
      </w:pPr>
      <w:r w:rsidRPr="009260B7">
        <w:rPr>
          <w:rFonts w:ascii="仿宋" w:eastAsia="仿宋" w:hAnsi="仿宋" w:hint="eastAsia"/>
          <w:bCs/>
          <w:sz w:val="28"/>
          <w:szCs w:val="28"/>
        </w:rPr>
        <w:t>面向人服系统外形特殊和复杂工况条件下的姿态测量与运动分析的挑战，针对人体骨架姿态</w:t>
      </w:r>
      <w:r w:rsidRPr="009260B7">
        <w:rPr>
          <w:rFonts w:ascii="仿宋" w:eastAsia="仿宋" w:hAnsi="仿宋"/>
          <w:bCs/>
          <w:sz w:val="28"/>
          <w:szCs w:val="28"/>
        </w:rPr>
        <w:t>-特殊服装表面关联关系建模、参数化可驱动人服系统建模和人服系统姿态测量等技术问题，研究人体骨架姿态-特殊人服系统一体化建模及其姿态测量方法。借助深度学习算法建模内在人体骨架姿态与特殊人服系统姿态关联映射分布关系，研究人服系统三维动态重建、驱动与姿态测量等关键技术，建立人服系统模型重建与驱动相关理论框架，形成人服系统自动姿态测量方法体系，为特殊人员训练及任务中的工效学分析提供支撑与保障</w:t>
      </w:r>
      <w:r w:rsidR="006072D1" w:rsidRPr="00BB4F6B">
        <w:rPr>
          <w:rFonts w:ascii="仿宋" w:eastAsia="仿宋" w:hAnsi="仿宋" w:hint="eastAsia"/>
          <w:bCs/>
          <w:sz w:val="28"/>
          <w:szCs w:val="28"/>
        </w:rPr>
        <w:t>。</w:t>
      </w:r>
    </w:p>
    <w:p w14:paraId="6FB54B73" w14:textId="77777777" w:rsidR="006072D1" w:rsidRPr="006072D1" w:rsidRDefault="006072D1" w:rsidP="00BB4F6B">
      <w:pPr>
        <w:ind w:firstLineChars="200" w:firstLine="562"/>
        <w:rPr>
          <w:rFonts w:ascii="仿宋" w:eastAsia="仿宋" w:hAnsi="仿宋" w:cs="Times New Roman" w:hint="eastAsia"/>
          <w:b/>
          <w:sz w:val="28"/>
          <w:szCs w:val="28"/>
        </w:rPr>
      </w:pPr>
      <w:r w:rsidRPr="006072D1">
        <w:rPr>
          <w:rFonts w:ascii="仿宋" w:eastAsia="仿宋" w:hAnsi="仿宋" w:cs="Times New Roman" w:hint="eastAsia"/>
          <w:b/>
          <w:sz w:val="28"/>
          <w:szCs w:val="28"/>
        </w:rPr>
        <w:t>研究内容：</w:t>
      </w:r>
    </w:p>
    <w:p w14:paraId="50F8404F" w14:textId="77777777" w:rsidR="009260B7" w:rsidRPr="009260B7" w:rsidRDefault="009260B7" w:rsidP="009260B7">
      <w:pPr>
        <w:ind w:firstLineChars="200" w:firstLine="560"/>
        <w:rPr>
          <w:rFonts w:ascii="仿宋" w:eastAsia="仿宋" w:hAnsi="仿宋" w:hint="eastAsia"/>
          <w:bCs/>
          <w:sz w:val="28"/>
          <w:szCs w:val="28"/>
        </w:rPr>
      </w:pPr>
      <w:r w:rsidRPr="009260B7">
        <w:rPr>
          <w:rFonts w:ascii="仿宋" w:eastAsia="仿宋" w:hAnsi="仿宋" w:hint="eastAsia"/>
          <w:bCs/>
          <w:sz w:val="28"/>
          <w:szCs w:val="28"/>
        </w:rPr>
        <w:t>（</w:t>
      </w:r>
      <w:r w:rsidRPr="009260B7">
        <w:rPr>
          <w:rFonts w:ascii="仿宋" w:eastAsia="仿宋" w:hAnsi="仿宋"/>
          <w:bCs/>
          <w:sz w:val="28"/>
          <w:szCs w:val="28"/>
        </w:rPr>
        <w:t>1）基于稀疏视点的人服表面模型三维动态重建。研究面向实验室场景的人服表面模型重建技术，利用稀疏视点视频高可靠性地逐帧重建包含几何与纹理信息的人服表面模型。</w:t>
      </w:r>
    </w:p>
    <w:p w14:paraId="5EC7E586" w14:textId="77777777" w:rsidR="009260B7" w:rsidRPr="009260B7" w:rsidRDefault="009260B7" w:rsidP="009260B7">
      <w:pPr>
        <w:ind w:firstLineChars="200" w:firstLine="560"/>
        <w:rPr>
          <w:rFonts w:ascii="仿宋" w:eastAsia="仿宋" w:hAnsi="仿宋" w:hint="eastAsia"/>
          <w:bCs/>
          <w:sz w:val="28"/>
          <w:szCs w:val="28"/>
        </w:rPr>
      </w:pPr>
      <w:r w:rsidRPr="009260B7">
        <w:rPr>
          <w:rFonts w:ascii="仿宋" w:eastAsia="仿宋" w:hAnsi="仿宋" w:hint="eastAsia"/>
          <w:bCs/>
          <w:sz w:val="28"/>
          <w:szCs w:val="28"/>
        </w:rPr>
        <w:t>（</w:t>
      </w:r>
      <w:r w:rsidRPr="009260B7">
        <w:rPr>
          <w:rFonts w:ascii="仿宋" w:eastAsia="仿宋" w:hAnsi="仿宋"/>
          <w:bCs/>
          <w:sz w:val="28"/>
          <w:szCs w:val="28"/>
        </w:rPr>
        <w:t>2）基于稀疏视点的人服可驱动模型建模技术。利用稀疏视点相机采集人服系统特定动作视频，研究基于神经网络和三维视觉的人服可驱动模型构建方法，对专家标注的数据集进行训练，并结合模型-图像拟合优化，建立可随人服系统骨架关节驱动的表面模型。</w:t>
      </w:r>
    </w:p>
    <w:p w14:paraId="62508042" w14:textId="35BD22D1" w:rsidR="000B5AF0" w:rsidRPr="00BB4F6B" w:rsidRDefault="009260B7" w:rsidP="009260B7">
      <w:pPr>
        <w:ind w:firstLineChars="200" w:firstLine="560"/>
        <w:rPr>
          <w:rFonts w:ascii="仿宋" w:eastAsia="仿宋" w:hAnsi="仿宋" w:hint="eastAsia"/>
          <w:bCs/>
          <w:sz w:val="28"/>
          <w:szCs w:val="28"/>
        </w:rPr>
      </w:pPr>
      <w:r w:rsidRPr="009260B7">
        <w:rPr>
          <w:rFonts w:ascii="仿宋" w:eastAsia="仿宋" w:hAnsi="仿宋" w:hint="eastAsia"/>
          <w:bCs/>
          <w:sz w:val="28"/>
          <w:szCs w:val="28"/>
        </w:rPr>
        <w:t>（</w:t>
      </w:r>
      <w:r w:rsidRPr="009260B7">
        <w:rPr>
          <w:rFonts w:ascii="仿宋" w:eastAsia="仿宋" w:hAnsi="仿宋"/>
          <w:bCs/>
          <w:sz w:val="28"/>
          <w:szCs w:val="28"/>
        </w:rPr>
        <w:t>3）人服系统多传感器融合姿态测量方法。研究面向实际应用场景稀疏视点视频的人服系统功能关节点准确定位方法，研究基于惯</w:t>
      </w:r>
      <w:r w:rsidRPr="009260B7">
        <w:rPr>
          <w:rFonts w:ascii="仿宋" w:eastAsia="仿宋" w:hAnsi="仿宋"/>
          <w:bCs/>
          <w:sz w:val="28"/>
          <w:szCs w:val="28"/>
        </w:rPr>
        <w:lastRenderedPageBreak/>
        <w:t>性、弯曲等运动传感器的人服系统大体段角度测量方法，通过融合视觉和运动传感器，提升人服系统姿态估计的鲁棒性与精度</w:t>
      </w:r>
      <w:r w:rsidR="000B5AF0" w:rsidRPr="00BB4F6B">
        <w:rPr>
          <w:rFonts w:ascii="仿宋" w:eastAsia="仿宋" w:hAnsi="仿宋"/>
          <w:bCs/>
          <w:sz w:val="28"/>
          <w:szCs w:val="28"/>
        </w:rPr>
        <w:t>。</w:t>
      </w:r>
    </w:p>
    <w:p w14:paraId="703FF3A0" w14:textId="77777777" w:rsidR="006072D1" w:rsidRPr="00B716D0" w:rsidRDefault="006072D1" w:rsidP="00BB4F6B">
      <w:pPr>
        <w:rPr>
          <w:rFonts w:ascii="仿宋" w:eastAsia="仿宋" w:hAnsi="仿宋" w:cs="Times New Roman" w:hint="eastAsia"/>
          <w:b/>
          <w:sz w:val="28"/>
          <w:szCs w:val="28"/>
        </w:rPr>
      </w:pPr>
      <w:r w:rsidRPr="00B716D0">
        <w:rPr>
          <w:rFonts w:ascii="仿宋" w:eastAsia="仿宋" w:hAnsi="仿宋" w:cs="Times New Roman" w:hint="eastAsia"/>
          <w:b/>
          <w:sz w:val="28"/>
          <w:szCs w:val="28"/>
        </w:rPr>
        <w:t>技术指标：</w:t>
      </w:r>
    </w:p>
    <w:p w14:paraId="35A8A9E1" w14:textId="5E385B43" w:rsidR="002C6F31" w:rsidRPr="002C6F31" w:rsidRDefault="002C6F31" w:rsidP="002C6F31">
      <w:pPr>
        <w:ind w:firstLineChars="200" w:firstLine="560"/>
        <w:rPr>
          <w:rFonts w:ascii="仿宋" w:eastAsia="仿宋" w:hAnsi="仿宋" w:hint="eastAsia"/>
          <w:bCs/>
          <w:sz w:val="28"/>
          <w:szCs w:val="28"/>
        </w:rPr>
      </w:pPr>
      <w:r w:rsidRPr="002C6F31">
        <w:rPr>
          <w:rFonts w:ascii="仿宋" w:eastAsia="仿宋" w:hAnsi="仿宋" w:hint="eastAsia"/>
          <w:bCs/>
          <w:sz w:val="28"/>
          <w:szCs w:val="28"/>
        </w:rPr>
        <w:t>（</w:t>
      </w:r>
      <w:r w:rsidRPr="002C6F31">
        <w:rPr>
          <w:rFonts w:ascii="仿宋" w:eastAsia="仿宋" w:hAnsi="仿宋"/>
          <w:bCs/>
          <w:sz w:val="28"/>
          <w:szCs w:val="28"/>
        </w:rPr>
        <w:t>1）多视点RGB相机下人服系统模型动态三维重建误差≯1cm（所需视点数量不超过8个）</w:t>
      </w:r>
      <w:r w:rsidR="006D2916">
        <w:rPr>
          <w:rFonts w:ascii="仿宋" w:eastAsia="仿宋" w:hAnsi="仿宋" w:hint="eastAsia"/>
          <w:bCs/>
          <w:sz w:val="28"/>
          <w:szCs w:val="28"/>
        </w:rPr>
        <w:t>。</w:t>
      </w:r>
    </w:p>
    <w:p w14:paraId="2289FDD9" w14:textId="52CD7BD4" w:rsidR="002C6F31" w:rsidRPr="002C6F31" w:rsidRDefault="002C6F31" w:rsidP="002C6F31">
      <w:pPr>
        <w:ind w:firstLineChars="200" w:firstLine="560"/>
        <w:rPr>
          <w:rFonts w:ascii="仿宋" w:eastAsia="仿宋" w:hAnsi="仿宋" w:hint="eastAsia"/>
          <w:bCs/>
          <w:sz w:val="28"/>
          <w:szCs w:val="28"/>
        </w:rPr>
      </w:pPr>
      <w:r w:rsidRPr="002C6F31">
        <w:rPr>
          <w:rFonts w:ascii="仿宋" w:eastAsia="仿宋" w:hAnsi="仿宋" w:hint="eastAsia"/>
          <w:bCs/>
          <w:sz w:val="28"/>
          <w:szCs w:val="28"/>
        </w:rPr>
        <w:t>（</w:t>
      </w:r>
      <w:r w:rsidRPr="002C6F31">
        <w:rPr>
          <w:rFonts w:ascii="仿宋" w:eastAsia="仿宋" w:hAnsi="仿宋"/>
          <w:bCs/>
          <w:sz w:val="28"/>
          <w:szCs w:val="28"/>
        </w:rPr>
        <w:t>2）人服场景图像二维功能关节点检测精度AP≮90%，三维目标点定位偏差≯50mm</w:t>
      </w:r>
      <w:r w:rsidR="006D2916">
        <w:rPr>
          <w:rFonts w:ascii="仿宋" w:eastAsia="仿宋" w:hAnsi="仿宋" w:hint="eastAsia"/>
          <w:bCs/>
          <w:sz w:val="28"/>
          <w:szCs w:val="28"/>
        </w:rPr>
        <w:t>。</w:t>
      </w:r>
    </w:p>
    <w:p w14:paraId="22DC30E5" w14:textId="1A00ADEF" w:rsidR="002C6F31" w:rsidRPr="002C6F31" w:rsidRDefault="002C6F31" w:rsidP="002C6F31">
      <w:pPr>
        <w:ind w:firstLineChars="200" w:firstLine="560"/>
        <w:rPr>
          <w:rFonts w:ascii="仿宋" w:eastAsia="仿宋" w:hAnsi="仿宋" w:hint="eastAsia"/>
          <w:bCs/>
          <w:sz w:val="28"/>
          <w:szCs w:val="28"/>
        </w:rPr>
      </w:pPr>
      <w:r w:rsidRPr="002C6F31">
        <w:rPr>
          <w:rFonts w:ascii="仿宋" w:eastAsia="仿宋" w:hAnsi="仿宋" w:hint="eastAsia"/>
          <w:bCs/>
          <w:sz w:val="28"/>
          <w:szCs w:val="28"/>
        </w:rPr>
        <w:t>（</w:t>
      </w:r>
      <w:r w:rsidRPr="002C6F31">
        <w:rPr>
          <w:rFonts w:ascii="仿宋" w:eastAsia="仿宋" w:hAnsi="仿宋"/>
          <w:bCs/>
          <w:sz w:val="28"/>
          <w:szCs w:val="28"/>
        </w:rPr>
        <w:t>3）运动传感器测量人服系统大体段角度误差≯5°</w:t>
      </w:r>
      <w:r w:rsidR="006D2916">
        <w:rPr>
          <w:rFonts w:ascii="仿宋" w:eastAsia="仿宋" w:hAnsi="仿宋" w:hint="eastAsia"/>
          <w:bCs/>
          <w:sz w:val="28"/>
          <w:szCs w:val="28"/>
        </w:rPr>
        <w:t>。</w:t>
      </w:r>
    </w:p>
    <w:p w14:paraId="607225AD" w14:textId="744C8A78" w:rsidR="006072D1" w:rsidRPr="00BB4F6B" w:rsidRDefault="002C6F31" w:rsidP="002C6F31">
      <w:pPr>
        <w:ind w:firstLineChars="200" w:firstLine="560"/>
        <w:rPr>
          <w:rFonts w:ascii="仿宋" w:eastAsia="仿宋" w:hAnsi="仿宋" w:hint="eastAsia"/>
          <w:bCs/>
          <w:sz w:val="28"/>
          <w:szCs w:val="28"/>
        </w:rPr>
      </w:pPr>
      <w:r w:rsidRPr="002C6F31">
        <w:rPr>
          <w:rFonts w:ascii="仿宋" w:eastAsia="仿宋" w:hAnsi="仿宋" w:hint="eastAsia"/>
          <w:bCs/>
          <w:sz w:val="28"/>
          <w:szCs w:val="28"/>
        </w:rPr>
        <w:t>（</w:t>
      </w:r>
      <w:r w:rsidRPr="002C6F31">
        <w:rPr>
          <w:rFonts w:ascii="仿宋" w:eastAsia="仿宋" w:hAnsi="仿宋"/>
          <w:bCs/>
          <w:sz w:val="28"/>
          <w:szCs w:val="28"/>
        </w:rPr>
        <w:t>4）算法训练完成后，具备场景和视点泛化能力，支持单视点和稀疏视点（不超过4个视点）下的人服系统模型重建和姿态测量</w:t>
      </w:r>
      <w:r w:rsidR="006072D1" w:rsidRPr="00BB4F6B">
        <w:rPr>
          <w:rFonts w:ascii="仿宋" w:eastAsia="仿宋" w:hAnsi="仿宋" w:hint="eastAsia"/>
          <w:bCs/>
          <w:sz w:val="28"/>
          <w:szCs w:val="28"/>
        </w:rPr>
        <w:t>。</w:t>
      </w:r>
    </w:p>
    <w:p w14:paraId="161C5510" w14:textId="77777777" w:rsidR="006072D1" w:rsidRPr="006072D1" w:rsidRDefault="006072D1" w:rsidP="00BB4F6B">
      <w:pPr>
        <w:rPr>
          <w:rFonts w:ascii="仿宋" w:eastAsia="仿宋" w:hAnsi="仿宋" w:cs="Times New Roman" w:hint="eastAsia"/>
          <w:b/>
          <w:sz w:val="28"/>
          <w:szCs w:val="28"/>
        </w:rPr>
      </w:pPr>
      <w:r w:rsidRPr="006072D1">
        <w:rPr>
          <w:rFonts w:ascii="仿宋" w:eastAsia="仿宋" w:hAnsi="仿宋" w:cs="Times New Roman" w:hint="eastAsia"/>
          <w:b/>
          <w:sz w:val="28"/>
          <w:szCs w:val="28"/>
        </w:rPr>
        <w:t>研究成果及考核方式：</w:t>
      </w:r>
    </w:p>
    <w:p w14:paraId="0D36A338" w14:textId="2F9F0178" w:rsidR="00875203" w:rsidRPr="0008344D" w:rsidRDefault="00875203" w:rsidP="00875203">
      <w:pPr>
        <w:spacing w:line="500" w:lineRule="exact"/>
        <w:ind w:firstLineChars="200" w:firstLine="560"/>
        <w:rPr>
          <w:rFonts w:ascii="仿宋" w:eastAsia="仿宋" w:hAnsi="仿宋" w:hint="eastAsia"/>
          <w:sz w:val="28"/>
          <w:szCs w:val="28"/>
        </w:rPr>
      </w:pPr>
      <w:r w:rsidRPr="0008344D">
        <w:rPr>
          <w:rFonts w:ascii="仿宋" w:eastAsia="仿宋" w:hAnsi="仿宋" w:hint="eastAsia"/>
          <w:sz w:val="28"/>
          <w:szCs w:val="28"/>
        </w:rPr>
        <w:t>（</w:t>
      </w:r>
      <w:r w:rsidRPr="0008344D">
        <w:rPr>
          <w:rFonts w:ascii="仿宋" w:eastAsia="仿宋" w:hAnsi="仿宋"/>
          <w:sz w:val="28"/>
          <w:szCs w:val="28"/>
        </w:rPr>
        <w:t>1）发表SCI论文</w:t>
      </w:r>
      <w:r w:rsidRPr="00594757">
        <w:rPr>
          <w:rFonts w:ascii="仿宋" w:eastAsia="仿宋" w:hAnsi="仿宋" w:hint="eastAsia"/>
          <w:sz w:val="28"/>
          <w:szCs w:val="28"/>
        </w:rPr>
        <w:t>≮</w:t>
      </w:r>
      <w:r w:rsidRPr="0008344D">
        <w:rPr>
          <w:rFonts w:ascii="仿宋" w:eastAsia="仿宋" w:hAnsi="仿宋"/>
          <w:sz w:val="28"/>
          <w:szCs w:val="28"/>
        </w:rPr>
        <w:t>1篇</w:t>
      </w:r>
      <w:r w:rsidR="006D2916">
        <w:rPr>
          <w:rFonts w:ascii="仿宋" w:eastAsia="仿宋" w:hAnsi="仿宋" w:hint="eastAsia"/>
          <w:sz w:val="28"/>
          <w:szCs w:val="28"/>
        </w:rPr>
        <w:t>。</w:t>
      </w:r>
    </w:p>
    <w:p w14:paraId="04205318" w14:textId="0E306D43" w:rsidR="00875203" w:rsidRPr="0008344D" w:rsidRDefault="00875203" w:rsidP="00875203">
      <w:pPr>
        <w:spacing w:line="500" w:lineRule="exact"/>
        <w:ind w:firstLineChars="200" w:firstLine="560"/>
        <w:rPr>
          <w:rFonts w:ascii="仿宋" w:eastAsia="仿宋" w:hAnsi="仿宋" w:hint="eastAsia"/>
          <w:sz w:val="28"/>
          <w:szCs w:val="28"/>
        </w:rPr>
      </w:pPr>
      <w:r w:rsidRPr="0008344D">
        <w:rPr>
          <w:rFonts w:ascii="仿宋" w:eastAsia="仿宋" w:hAnsi="仿宋" w:hint="eastAsia"/>
          <w:sz w:val="28"/>
          <w:szCs w:val="28"/>
        </w:rPr>
        <w:t>（</w:t>
      </w:r>
      <w:r w:rsidRPr="0008344D">
        <w:rPr>
          <w:rFonts w:ascii="仿宋" w:eastAsia="仿宋" w:hAnsi="仿宋"/>
          <w:sz w:val="28"/>
          <w:szCs w:val="28"/>
        </w:rPr>
        <w:t>2）申请发明专利</w:t>
      </w:r>
      <w:r w:rsidRPr="00594757">
        <w:rPr>
          <w:rFonts w:ascii="仿宋" w:eastAsia="仿宋" w:hAnsi="仿宋" w:hint="eastAsia"/>
          <w:sz w:val="28"/>
          <w:szCs w:val="28"/>
        </w:rPr>
        <w:t>≮</w:t>
      </w:r>
      <w:r w:rsidRPr="0008344D">
        <w:rPr>
          <w:rFonts w:ascii="仿宋" w:eastAsia="仿宋" w:hAnsi="仿宋"/>
          <w:sz w:val="28"/>
          <w:szCs w:val="28"/>
        </w:rPr>
        <w:t>2项</w:t>
      </w:r>
      <w:r w:rsidR="006D2916">
        <w:rPr>
          <w:rFonts w:ascii="仿宋" w:eastAsia="仿宋" w:hAnsi="仿宋" w:hint="eastAsia"/>
          <w:sz w:val="28"/>
          <w:szCs w:val="28"/>
        </w:rPr>
        <w:t>。</w:t>
      </w:r>
    </w:p>
    <w:p w14:paraId="67207896" w14:textId="77777777" w:rsidR="00875203" w:rsidRPr="0042789C" w:rsidRDefault="00875203" w:rsidP="00875203">
      <w:pPr>
        <w:spacing w:line="500" w:lineRule="exact"/>
        <w:ind w:firstLineChars="200" w:firstLine="560"/>
        <w:rPr>
          <w:rFonts w:ascii="仿宋" w:eastAsia="仿宋" w:hAnsi="仿宋" w:hint="eastAsia"/>
          <w:sz w:val="28"/>
          <w:szCs w:val="28"/>
        </w:rPr>
      </w:pPr>
      <w:r w:rsidRPr="0008344D">
        <w:rPr>
          <w:rFonts w:ascii="仿宋" w:eastAsia="仿宋" w:hAnsi="仿宋" w:hint="eastAsia"/>
          <w:sz w:val="28"/>
          <w:szCs w:val="28"/>
        </w:rPr>
        <w:t>（</w:t>
      </w:r>
      <w:r w:rsidRPr="0008344D">
        <w:rPr>
          <w:rFonts w:ascii="仿宋" w:eastAsia="仿宋" w:hAnsi="仿宋"/>
          <w:sz w:val="28"/>
          <w:szCs w:val="28"/>
        </w:rPr>
        <w:t>3）人服系统模型三维重建与姿态测量技术报告2</w:t>
      </w:r>
      <w:r>
        <w:rPr>
          <w:rFonts w:ascii="仿宋" w:eastAsia="仿宋" w:hAnsi="仿宋"/>
          <w:sz w:val="28"/>
          <w:szCs w:val="28"/>
        </w:rPr>
        <w:t>份</w:t>
      </w:r>
      <w:r w:rsidRPr="006072D1">
        <w:rPr>
          <w:rFonts w:ascii="仿宋" w:eastAsia="仿宋" w:hAnsi="仿宋" w:hint="eastAsia"/>
          <w:sz w:val="28"/>
          <w:szCs w:val="28"/>
        </w:rPr>
        <w:t>。</w:t>
      </w:r>
    </w:p>
    <w:p w14:paraId="233ABFCB" w14:textId="77777777" w:rsidR="00E120BE" w:rsidRDefault="00B83EBB" w:rsidP="00BB4F6B">
      <w:pPr>
        <w:rPr>
          <w:rFonts w:ascii="仿宋" w:eastAsia="仿宋" w:hAnsi="仿宋" w:hint="eastAsia"/>
          <w:b/>
          <w:bCs/>
          <w:sz w:val="28"/>
          <w:szCs w:val="28"/>
        </w:rPr>
      </w:pPr>
      <w:r w:rsidRPr="006072D1">
        <w:rPr>
          <w:rFonts w:ascii="仿宋" w:eastAsia="仿宋" w:hAnsi="仿宋" w:hint="eastAsia"/>
          <w:b/>
          <w:bCs/>
          <w:sz w:val="28"/>
          <w:szCs w:val="28"/>
        </w:rPr>
        <w:t>研究</w:t>
      </w:r>
      <w:r w:rsidRPr="00E120BE">
        <w:rPr>
          <w:rFonts w:ascii="仿宋" w:eastAsia="仿宋" w:hAnsi="仿宋" w:cs="Times New Roman" w:hint="eastAsia"/>
          <w:b/>
          <w:sz w:val="28"/>
          <w:szCs w:val="28"/>
        </w:rPr>
        <w:t>周期</w:t>
      </w:r>
      <w:r w:rsidRPr="006072D1">
        <w:rPr>
          <w:rFonts w:ascii="仿宋" w:eastAsia="仿宋" w:hAnsi="仿宋" w:hint="eastAsia"/>
          <w:b/>
          <w:bCs/>
          <w:sz w:val="28"/>
          <w:szCs w:val="28"/>
        </w:rPr>
        <w:t>：</w:t>
      </w:r>
    </w:p>
    <w:p w14:paraId="4310F7BB" w14:textId="68F3FAB5" w:rsidR="000B5AF0" w:rsidRDefault="00D84A2C" w:rsidP="00BB4F6B">
      <w:pPr>
        <w:pStyle w:val="ac"/>
        <w:spacing w:before="141"/>
        <w:ind w:left="0" w:right="223" w:firstLine="402"/>
        <w:jc w:val="both"/>
        <w:rPr>
          <w:rFonts w:ascii="仿宋" w:eastAsia="仿宋" w:hAnsi="仿宋" w:hint="eastAsia"/>
          <w:bCs/>
          <w:sz w:val="28"/>
          <w:szCs w:val="28"/>
          <w:lang w:eastAsia="zh-CN"/>
        </w:rPr>
      </w:pPr>
      <w:r w:rsidRPr="00E6334A">
        <w:rPr>
          <w:rFonts w:ascii="仿宋" w:eastAsia="仿宋" w:hAnsi="仿宋" w:hint="eastAsia"/>
          <w:sz w:val="28"/>
          <w:szCs w:val="28"/>
          <w:lang w:eastAsia="zh-CN"/>
        </w:rPr>
        <w:t>24</w:t>
      </w:r>
      <w:r w:rsidRPr="00E120BE">
        <w:rPr>
          <w:rFonts w:ascii="仿宋" w:eastAsia="仿宋" w:hAnsi="仿宋" w:hint="eastAsia"/>
          <w:kern w:val="2"/>
          <w:sz w:val="28"/>
          <w:szCs w:val="28"/>
          <w:lang w:eastAsia="zh-CN"/>
        </w:rPr>
        <w:t>个月</w:t>
      </w:r>
      <w:r w:rsidR="002B66E0" w:rsidRPr="006072D1">
        <w:rPr>
          <w:rFonts w:ascii="仿宋" w:eastAsia="仿宋" w:hAnsi="仿宋" w:hint="eastAsia"/>
          <w:bCs/>
          <w:sz w:val="28"/>
          <w:szCs w:val="28"/>
          <w:lang w:eastAsia="zh-CN"/>
        </w:rPr>
        <w:t>。</w:t>
      </w:r>
    </w:p>
    <w:p w14:paraId="4B740986" w14:textId="77777777" w:rsidR="00E96470" w:rsidRPr="00E96470" w:rsidRDefault="00E96470" w:rsidP="00BB4F6B">
      <w:pPr>
        <w:ind w:firstLineChars="200" w:firstLine="560"/>
        <w:rPr>
          <w:rFonts w:ascii="仿宋" w:eastAsia="仿宋" w:hAnsi="仿宋" w:hint="eastAsia"/>
          <w:bCs/>
          <w:sz w:val="28"/>
          <w:szCs w:val="28"/>
        </w:rPr>
      </w:pPr>
    </w:p>
    <w:p w14:paraId="57135816" w14:textId="726BF4BC" w:rsidR="00E96470" w:rsidRDefault="00E96470" w:rsidP="00BB4F6B">
      <w:pPr>
        <w:widowControl/>
        <w:jc w:val="left"/>
        <w:rPr>
          <w:rFonts w:ascii="仿宋" w:eastAsia="仿宋" w:hAnsi="仿宋" w:hint="eastAsia"/>
          <w:bCs/>
          <w:sz w:val="28"/>
          <w:szCs w:val="28"/>
        </w:rPr>
      </w:pPr>
      <w:r>
        <w:rPr>
          <w:rFonts w:ascii="仿宋" w:eastAsia="仿宋" w:hAnsi="仿宋"/>
          <w:bCs/>
          <w:sz w:val="28"/>
          <w:szCs w:val="28"/>
        </w:rPr>
        <w:br w:type="page"/>
      </w:r>
    </w:p>
    <w:p w14:paraId="0A58C338" w14:textId="5F49C1B6" w:rsidR="00C94044" w:rsidRPr="004C3C5F" w:rsidRDefault="00C94044" w:rsidP="00BB4F6B">
      <w:pPr>
        <w:pStyle w:val="a7"/>
        <w:numPr>
          <w:ilvl w:val="0"/>
          <w:numId w:val="2"/>
        </w:numPr>
        <w:ind w:left="0" w:firstLineChars="0" w:firstLine="0"/>
        <w:outlineLvl w:val="0"/>
        <w:rPr>
          <w:rFonts w:ascii="黑体" w:eastAsia="黑体" w:hAnsi="黑体" w:cs="Times New Roman" w:hint="eastAsia"/>
          <w:kern w:val="0"/>
          <w:sz w:val="32"/>
          <w:szCs w:val="32"/>
          <w14:ligatures w14:val="none"/>
        </w:rPr>
      </w:pPr>
      <w:r w:rsidRPr="004C3C5F">
        <w:rPr>
          <w:rFonts w:ascii="黑体" w:eastAsia="黑体" w:hAnsi="黑体" w:cs="Times New Roman" w:hint="eastAsia"/>
          <w:kern w:val="0"/>
          <w:sz w:val="32"/>
          <w:szCs w:val="32"/>
          <w14:ligatures w14:val="none"/>
        </w:rPr>
        <w:lastRenderedPageBreak/>
        <w:t>指南</w:t>
      </w:r>
      <w:r w:rsidRPr="004C3C5F">
        <w:rPr>
          <w:rFonts w:ascii="黑体" w:eastAsia="黑体" w:hAnsi="黑体" w:cs="Times New Roman"/>
          <w:kern w:val="0"/>
          <w:sz w:val="32"/>
          <w:szCs w:val="32"/>
          <w14:ligatures w14:val="none"/>
        </w:rPr>
        <w:t>条目：</w:t>
      </w:r>
      <w:r w:rsidR="00E91C8D" w:rsidRPr="004C3C5F">
        <w:rPr>
          <w:rFonts w:ascii="黑体" w:eastAsia="黑体" w:hAnsi="黑体" w:cs="Times New Roman"/>
          <w:kern w:val="0"/>
          <w:sz w:val="32"/>
          <w:szCs w:val="32"/>
          <w14:ligatures w14:val="none"/>
        </w:rPr>
        <w:t>复杂人机系统整合</w:t>
      </w:r>
      <w:r w:rsidR="002B66E0" w:rsidRPr="004C3C5F">
        <w:rPr>
          <w:rFonts w:ascii="黑体" w:eastAsia="黑体" w:hAnsi="黑体" w:cs="Times New Roman" w:hint="eastAsia"/>
          <w:kern w:val="0"/>
          <w:sz w:val="32"/>
          <w:szCs w:val="32"/>
          <w14:ligatures w14:val="none"/>
        </w:rPr>
        <w:t>-</w:t>
      </w:r>
      <w:r w:rsidR="002C3E25" w:rsidRPr="004C3C5F">
        <w:rPr>
          <w:rFonts w:ascii="黑体" w:eastAsia="黑体" w:hAnsi="黑体" w:cs="Times New Roman" w:hint="eastAsia"/>
          <w:kern w:val="0"/>
          <w:sz w:val="32"/>
          <w:szCs w:val="32"/>
          <w14:ligatures w14:val="none"/>
        </w:rPr>
        <w:t>复杂系统人因测评研究</w:t>
      </w:r>
    </w:p>
    <w:p w14:paraId="16FDC9D4" w14:textId="3B78A6EA" w:rsidR="00211710" w:rsidRPr="004C3C5F" w:rsidRDefault="001C15CD" w:rsidP="00BB4F6B">
      <w:pPr>
        <w:outlineLvl w:val="1"/>
        <w:rPr>
          <w:rFonts w:ascii="楷体" w:eastAsia="楷体" w:hAnsi="楷体" w:hint="eastAsia"/>
          <w:sz w:val="32"/>
        </w:rPr>
      </w:pPr>
      <w:r>
        <w:rPr>
          <w:rFonts w:ascii="楷体" w:eastAsia="楷体" w:hAnsi="楷体" w:hint="eastAsia"/>
          <w:sz w:val="32"/>
        </w:rPr>
        <w:t>（五</w:t>
      </w:r>
      <w:r>
        <w:rPr>
          <w:rFonts w:ascii="楷体" w:eastAsia="楷体" w:hAnsi="楷体"/>
          <w:sz w:val="32"/>
        </w:rPr>
        <w:t>）</w:t>
      </w:r>
      <w:r w:rsidR="00E91C8D" w:rsidRPr="004C3C5F">
        <w:rPr>
          <w:rFonts w:ascii="楷体" w:eastAsia="楷体" w:hAnsi="楷体" w:hint="eastAsia"/>
          <w:sz w:val="32"/>
        </w:rPr>
        <w:t>复杂</w:t>
      </w:r>
      <w:r w:rsidR="00E91C8D" w:rsidRPr="004C3C5F">
        <w:rPr>
          <w:rFonts w:ascii="楷体" w:eastAsia="楷体" w:hAnsi="楷体"/>
          <w:sz w:val="32"/>
        </w:rPr>
        <w:t>系统工效学评价指标的</w:t>
      </w:r>
      <w:r w:rsidR="00E91C8D" w:rsidRPr="004C3C5F">
        <w:rPr>
          <w:rFonts w:ascii="楷体" w:eastAsia="楷体" w:hAnsi="楷体" w:hint="eastAsia"/>
          <w:sz w:val="32"/>
        </w:rPr>
        <w:t>系统化映射构建方法</w:t>
      </w:r>
    </w:p>
    <w:p w14:paraId="20DCA5BA" w14:textId="77777777" w:rsidR="005230AF" w:rsidRPr="00F44339" w:rsidRDefault="005230AF" w:rsidP="00BB4F6B">
      <w:pPr>
        <w:rPr>
          <w:rFonts w:ascii="仿宋" w:eastAsia="仿宋" w:hAnsi="仿宋" w:cs="Times New Roman" w:hint="eastAsia"/>
          <w:b/>
          <w:sz w:val="28"/>
          <w:szCs w:val="28"/>
        </w:rPr>
      </w:pPr>
      <w:r w:rsidRPr="00F44339">
        <w:rPr>
          <w:rFonts w:ascii="仿宋" w:eastAsia="仿宋" w:hAnsi="仿宋" w:cs="Times New Roman" w:hint="eastAsia"/>
          <w:b/>
          <w:sz w:val="28"/>
          <w:szCs w:val="28"/>
        </w:rPr>
        <w:t>研究目标：</w:t>
      </w:r>
    </w:p>
    <w:p w14:paraId="4BCE8E03" w14:textId="5F3F9660" w:rsidR="005230AF" w:rsidRPr="00BB4F6B" w:rsidRDefault="009260B7" w:rsidP="00BB4F6B">
      <w:pPr>
        <w:ind w:firstLineChars="200" w:firstLine="560"/>
        <w:rPr>
          <w:rFonts w:ascii="仿宋" w:eastAsia="仿宋" w:hAnsi="仿宋" w:hint="eastAsia"/>
          <w:bCs/>
          <w:sz w:val="28"/>
          <w:szCs w:val="28"/>
        </w:rPr>
      </w:pPr>
      <w:r w:rsidRPr="009260B7">
        <w:rPr>
          <w:rFonts w:ascii="仿宋" w:eastAsia="仿宋" w:hAnsi="仿宋" w:hint="eastAsia"/>
          <w:bCs/>
          <w:sz w:val="28"/>
          <w:szCs w:val="28"/>
        </w:rPr>
        <w:t>随着复杂系统工效学评价数据的累积，需要对海量非结构化数据进行结构化分解与建库，以便后续开展数据对齐、关联和统计分析。通过对评价数据中深层次规律的挖掘，支撑工程工效学设计、工效学要求以及工效学评价方法的优化改进。任务剖面的结构化是评价数据结构化的基础，目前尚无通用、有效的机构化分解方法。因此，在复杂系统应用与发展阶段，需从元任务分解等思路出发，面向工效学评价任务，尽快形成成熟、通用的结构化任务建模方法，进而开展评价指标系统化、模式化设计研究，以应用于构建结构化的工效学评价数据库和数据分析挖掘</w:t>
      </w:r>
      <w:r w:rsidR="005230AF" w:rsidRPr="00BB4F6B">
        <w:rPr>
          <w:rFonts w:ascii="仿宋" w:eastAsia="仿宋" w:hAnsi="仿宋" w:hint="eastAsia"/>
          <w:bCs/>
          <w:sz w:val="28"/>
          <w:szCs w:val="28"/>
        </w:rPr>
        <w:t>。</w:t>
      </w:r>
    </w:p>
    <w:p w14:paraId="4E2AE0D5" w14:textId="77777777" w:rsidR="005230AF" w:rsidRPr="00F44339" w:rsidRDefault="005230AF" w:rsidP="00BB4F6B">
      <w:pPr>
        <w:rPr>
          <w:rFonts w:ascii="仿宋" w:eastAsia="仿宋" w:hAnsi="仿宋" w:cs="Times New Roman" w:hint="eastAsia"/>
          <w:b/>
          <w:sz w:val="28"/>
          <w:szCs w:val="28"/>
        </w:rPr>
      </w:pPr>
      <w:r w:rsidRPr="00F44339">
        <w:rPr>
          <w:rFonts w:ascii="仿宋" w:eastAsia="仿宋" w:hAnsi="仿宋" w:cs="Times New Roman" w:hint="eastAsia"/>
          <w:b/>
          <w:sz w:val="28"/>
          <w:szCs w:val="28"/>
        </w:rPr>
        <w:t>研究</w:t>
      </w:r>
      <w:r w:rsidRPr="00F44339">
        <w:rPr>
          <w:rFonts w:ascii="仿宋" w:eastAsia="仿宋" w:hAnsi="仿宋" w:cs="Times New Roman"/>
          <w:b/>
          <w:sz w:val="28"/>
          <w:szCs w:val="28"/>
        </w:rPr>
        <w:t>内容</w:t>
      </w:r>
      <w:r w:rsidRPr="00F44339">
        <w:rPr>
          <w:rFonts w:ascii="仿宋" w:eastAsia="仿宋" w:hAnsi="仿宋" w:cs="Times New Roman" w:hint="eastAsia"/>
          <w:b/>
          <w:sz w:val="28"/>
          <w:szCs w:val="28"/>
        </w:rPr>
        <w:t>：</w:t>
      </w:r>
    </w:p>
    <w:p w14:paraId="0011AA7D" w14:textId="19BF2F1D" w:rsidR="009260B7" w:rsidRPr="009260B7" w:rsidRDefault="009260B7" w:rsidP="009260B7">
      <w:pPr>
        <w:ind w:firstLineChars="200" w:firstLine="560"/>
        <w:rPr>
          <w:rFonts w:ascii="仿宋" w:eastAsia="仿宋" w:hAnsi="仿宋" w:hint="eastAsia"/>
          <w:bCs/>
          <w:sz w:val="28"/>
          <w:szCs w:val="28"/>
        </w:rPr>
      </w:pPr>
      <w:r w:rsidRPr="009260B7">
        <w:rPr>
          <w:rFonts w:ascii="仿宋" w:eastAsia="仿宋" w:hAnsi="仿宋"/>
          <w:bCs/>
          <w:sz w:val="28"/>
          <w:szCs w:val="28"/>
        </w:rPr>
        <w:t>1.面向任务剖面的结构化建模方法研究</w:t>
      </w:r>
      <w:r w:rsidR="006D2916">
        <w:rPr>
          <w:rFonts w:ascii="仿宋" w:eastAsia="仿宋" w:hAnsi="仿宋" w:hint="eastAsia"/>
          <w:bCs/>
          <w:sz w:val="28"/>
          <w:szCs w:val="28"/>
        </w:rPr>
        <w:t>。</w:t>
      </w:r>
      <w:r w:rsidRPr="009260B7">
        <w:rPr>
          <w:rFonts w:ascii="仿宋" w:eastAsia="仿宋" w:hAnsi="仿宋"/>
          <w:bCs/>
          <w:sz w:val="28"/>
          <w:szCs w:val="28"/>
        </w:rPr>
        <w:t>分析典型任务场景（如设备维修任务），完成使命层、任务层和指标层的任务分解；建立元任务集合，明确元任务的核心要素及其与评价指标的映射关系</w:t>
      </w:r>
      <w:r w:rsidR="006D2916">
        <w:rPr>
          <w:rFonts w:ascii="仿宋" w:eastAsia="仿宋" w:hAnsi="仿宋" w:hint="eastAsia"/>
          <w:bCs/>
          <w:sz w:val="28"/>
          <w:szCs w:val="28"/>
        </w:rPr>
        <w:t>。</w:t>
      </w:r>
    </w:p>
    <w:p w14:paraId="40C62DBD" w14:textId="67A17311" w:rsidR="009260B7" w:rsidRPr="009260B7" w:rsidRDefault="009260B7" w:rsidP="009260B7">
      <w:pPr>
        <w:ind w:firstLineChars="200" w:firstLine="560"/>
        <w:rPr>
          <w:rFonts w:ascii="仿宋" w:eastAsia="仿宋" w:hAnsi="仿宋" w:hint="eastAsia"/>
          <w:bCs/>
          <w:sz w:val="28"/>
          <w:szCs w:val="28"/>
        </w:rPr>
      </w:pPr>
      <w:r w:rsidRPr="009260B7">
        <w:rPr>
          <w:rFonts w:ascii="仿宋" w:eastAsia="仿宋" w:hAnsi="仿宋"/>
          <w:bCs/>
          <w:sz w:val="28"/>
          <w:szCs w:val="28"/>
        </w:rPr>
        <w:t>2.评价指标系统化构建方法研究。从元任务的核心要素出发（如驱动能力、环境参数、预期效果），研究元任务到评价指标集的映射方法；构建纵向层次化的评价指标体系，实现评价数据的结构化分解与关联</w:t>
      </w:r>
      <w:r w:rsidR="006D2916">
        <w:rPr>
          <w:rFonts w:ascii="仿宋" w:eastAsia="仿宋" w:hAnsi="仿宋" w:hint="eastAsia"/>
          <w:bCs/>
          <w:sz w:val="28"/>
          <w:szCs w:val="28"/>
        </w:rPr>
        <w:t>。</w:t>
      </w:r>
    </w:p>
    <w:p w14:paraId="341ED492" w14:textId="0DD58B93" w:rsidR="005230AF" w:rsidRPr="00BB4F6B" w:rsidRDefault="009260B7" w:rsidP="009260B7">
      <w:pPr>
        <w:ind w:firstLineChars="200" w:firstLine="560"/>
        <w:rPr>
          <w:rFonts w:ascii="仿宋" w:eastAsia="仿宋" w:hAnsi="仿宋" w:hint="eastAsia"/>
          <w:bCs/>
          <w:sz w:val="28"/>
          <w:szCs w:val="28"/>
        </w:rPr>
      </w:pPr>
      <w:r w:rsidRPr="009260B7">
        <w:rPr>
          <w:rFonts w:ascii="仿宋" w:eastAsia="仿宋" w:hAnsi="仿宋"/>
          <w:bCs/>
          <w:sz w:val="28"/>
          <w:szCs w:val="28"/>
        </w:rPr>
        <w:t>3.基于UAF等的任务剖面建模与验证。总结典型任务场景的元任务分解经验，形成数据和知识混合驱动下通用化的任务剖面建模方法；</w:t>
      </w:r>
      <w:r w:rsidRPr="009260B7">
        <w:rPr>
          <w:rFonts w:ascii="仿宋" w:eastAsia="仿宋" w:hAnsi="仿宋"/>
          <w:bCs/>
          <w:sz w:val="28"/>
          <w:szCs w:val="28"/>
        </w:rPr>
        <w:lastRenderedPageBreak/>
        <w:t>验证不同类型任务（如实验任务）的元任务分解方法和评价指标映射方法的有效性</w:t>
      </w:r>
      <w:r w:rsidR="005230AF" w:rsidRPr="00BB4F6B">
        <w:rPr>
          <w:rFonts w:ascii="仿宋" w:eastAsia="仿宋" w:hAnsi="仿宋" w:hint="eastAsia"/>
          <w:bCs/>
          <w:sz w:val="28"/>
          <w:szCs w:val="28"/>
        </w:rPr>
        <w:t>。</w:t>
      </w:r>
    </w:p>
    <w:p w14:paraId="1DCDC6AC" w14:textId="77777777" w:rsidR="005230AF" w:rsidRPr="00F44339" w:rsidRDefault="005230AF" w:rsidP="00BB4F6B">
      <w:pPr>
        <w:rPr>
          <w:rFonts w:ascii="仿宋" w:eastAsia="仿宋" w:hAnsi="仿宋" w:cs="Times New Roman" w:hint="eastAsia"/>
          <w:b/>
          <w:sz w:val="28"/>
          <w:szCs w:val="28"/>
        </w:rPr>
      </w:pPr>
      <w:r w:rsidRPr="00F44339">
        <w:rPr>
          <w:rFonts w:ascii="仿宋" w:eastAsia="仿宋" w:hAnsi="仿宋" w:cs="Times New Roman" w:hint="eastAsia"/>
          <w:b/>
          <w:sz w:val="28"/>
          <w:szCs w:val="28"/>
        </w:rPr>
        <w:t>技术指标：</w:t>
      </w:r>
    </w:p>
    <w:p w14:paraId="2FA3413E" w14:textId="1A0E4F1B" w:rsidR="0062126F" w:rsidRPr="0062126F" w:rsidRDefault="0062126F" w:rsidP="0062126F">
      <w:pPr>
        <w:ind w:firstLineChars="200" w:firstLine="560"/>
        <w:rPr>
          <w:rFonts w:ascii="仿宋" w:eastAsia="仿宋" w:hAnsi="仿宋" w:hint="eastAsia"/>
          <w:bCs/>
          <w:sz w:val="28"/>
          <w:szCs w:val="28"/>
        </w:rPr>
      </w:pPr>
      <w:r w:rsidRPr="0062126F">
        <w:rPr>
          <w:rFonts w:ascii="仿宋" w:eastAsia="仿宋" w:hAnsi="仿宋"/>
          <w:bCs/>
          <w:sz w:val="28"/>
          <w:szCs w:val="28"/>
        </w:rPr>
        <w:t>1.形成基于UAF等的任务剖面建模方法，支持任务的多层级结构化分解</w:t>
      </w:r>
      <w:r w:rsidR="006D2916">
        <w:rPr>
          <w:rFonts w:ascii="仿宋" w:eastAsia="仿宋" w:hAnsi="仿宋" w:hint="eastAsia"/>
          <w:bCs/>
          <w:sz w:val="28"/>
          <w:szCs w:val="28"/>
        </w:rPr>
        <w:t>。</w:t>
      </w:r>
    </w:p>
    <w:p w14:paraId="250AAA5D" w14:textId="62C5AFD0" w:rsidR="0062126F" w:rsidRPr="0062126F" w:rsidRDefault="0062126F" w:rsidP="0062126F">
      <w:pPr>
        <w:ind w:firstLineChars="200" w:firstLine="560"/>
        <w:rPr>
          <w:rFonts w:ascii="仿宋" w:eastAsia="仿宋" w:hAnsi="仿宋" w:hint="eastAsia"/>
          <w:bCs/>
          <w:sz w:val="28"/>
          <w:szCs w:val="28"/>
        </w:rPr>
      </w:pPr>
      <w:r w:rsidRPr="0062126F">
        <w:rPr>
          <w:rFonts w:ascii="仿宋" w:eastAsia="仿宋" w:hAnsi="仿宋"/>
          <w:bCs/>
          <w:sz w:val="28"/>
          <w:szCs w:val="28"/>
        </w:rPr>
        <w:t>2.构建覆盖使命层、任务层和指标层的工效学评价指标体系</w:t>
      </w:r>
      <w:r w:rsidR="006D2916">
        <w:rPr>
          <w:rFonts w:ascii="仿宋" w:eastAsia="仿宋" w:hAnsi="仿宋" w:hint="eastAsia"/>
          <w:bCs/>
          <w:sz w:val="28"/>
          <w:szCs w:val="28"/>
        </w:rPr>
        <w:t>。</w:t>
      </w:r>
    </w:p>
    <w:p w14:paraId="5EC55328" w14:textId="25366629" w:rsidR="005230AF" w:rsidRPr="00BB4F6B" w:rsidRDefault="0062126F" w:rsidP="0062126F">
      <w:pPr>
        <w:ind w:firstLineChars="200" w:firstLine="560"/>
        <w:rPr>
          <w:rFonts w:ascii="仿宋" w:eastAsia="仿宋" w:hAnsi="仿宋" w:hint="eastAsia"/>
          <w:bCs/>
          <w:sz w:val="28"/>
          <w:szCs w:val="28"/>
        </w:rPr>
      </w:pPr>
      <w:r w:rsidRPr="0062126F">
        <w:rPr>
          <w:rFonts w:ascii="仿宋" w:eastAsia="仿宋" w:hAnsi="仿宋"/>
          <w:bCs/>
          <w:sz w:val="28"/>
          <w:szCs w:val="28"/>
        </w:rPr>
        <w:t>3.建立元任务到评价指标的映射关系模型，实现评价数据的系统化分析与挖掘</w:t>
      </w:r>
      <w:r w:rsidR="005230AF" w:rsidRPr="00BB4F6B">
        <w:rPr>
          <w:rFonts w:ascii="仿宋" w:eastAsia="仿宋" w:hAnsi="仿宋" w:hint="eastAsia"/>
          <w:bCs/>
          <w:sz w:val="28"/>
          <w:szCs w:val="28"/>
        </w:rPr>
        <w:t>。</w:t>
      </w:r>
    </w:p>
    <w:p w14:paraId="531409A2" w14:textId="77777777" w:rsidR="005230AF" w:rsidRPr="00F44339" w:rsidRDefault="005230AF" w:rsidP="00BB4F6B">
      <w:pPr>
        <w:rPr>
          <w:rFonts w:ascii="仿宋" w:eastAsia="仿宋" w:hAnsi="仿宋" w:cs="Times New Roman" w:hint="eastAsia"/>
          <w:b/>
          <w:sz w:val="28"/>
          <w:szCs w:val="28"/>
        </w:rPr>
      </w:pPr>
      <w:r w:rsidRPr="00F44339">
        <w:rPr>
          <w:rFonts w:ascii="仿宋" w:eastAsia="仿宋" w:hAnsi="仿宋" w:cs="Times New Roman" w:hint="eastAsia"/>
          <w:b/>
          <w:sz w:val="28"/>
          <w:szCs w:val="28"/>
        </w:rPr>
        <w:t>研究成果及</w:t>
      </w:r>
      <w:r w:rsidRPr="00F44339">
        <w:rPr>
          <w:rFonts w:ascii="仿宋" w:eastAsia="仿宋" w:hAnsi="仿宋" w:cs="Times New Roman"/>
          <w:b/>
          <w:sz w:val="28"/>
          <w:szCs w:val="28"/>
        </w:rPr>
        <w:t>考核方式</w:t>
      </w:r>
      <w:r w:rsidRPr="00F44339">
        <w:rPr>
          <w:rFonts w:ascii="仿宋" w:eastAsia="仿宋" w:hAnsi="仿宋" w:cs="Times New Roman" w:hint="eastAsia"/>
          <w:b/>
          <w:sz w:val="28"/>
          <w:szCs w:val="28"/>
        </w:rPr>
        <w:t>：</w:t>
      </w:r>
    </w:p>
    <w:p w14:paraId="731A9FA4" w14:textId="133BB95A" w:rsidR="0062126F" w:rsidRPr="0062126F" w:rsidRDefault="0062126F" w:rsidP="0062126F">
      <w:pPr>
        <w:ind w:firstLineChars="200" w:firstLine="560"/>
        <w:rPr>
          <w:rFonts w:ascii="仿宋" w:eastAsia="仿宋" w:hAnsi="仿宋" w:hint="eastAsia"/>
          <w:bCs/>
          <w:sz w:val="28"/>
          <w:szCs w:val="28"/>
        </w:rPr>
      </w:pPr>
      <w:r w:rsidRPr="0062126F">
        <w:rPr>
          <w:rFonts w:ascii="仿宋" w:eastAsia="仿宋" w:hAnsi="仿宋"/>
          <w:bCs/>
          <w:sz w:val="28"/>
          <w:szCs w:val="28"/>
        </w:rPr>
        <w:t>1.形成基于UAF的任务剖面建模方法及技术文档</w:t>
      </w:r>
      <w:r w:rsidR="006D2916">
        <w:rPr>
          <w:rFonts w:ascii="仿宋" w:eastAsia="仿宋" w:hAnsi="仿宋" w:hint="eastAsia"/>
          <w:bCs/>
          <w:sz w:val="28"/>
          <w:szCs w:val="28"/>
        </w:rPr>
        <w:t>。</w:t>
      </w:r>
    </w:p>
    <w:p w14:paraId="5F6B3ECD" w14:textId="105B0D36" w:rsidR="0062126F" w:rsidRPr="0062126F" w:rsidRDefault="0062126F" w:rsidP="0062126F">
      <w:pPr>
        <w:ind w:firstLineChars="200" w:firstLine="560"/>
        <w:rPr>
          <w:rFonts w:ascii="仿宋" w:eastAsia="仿宋" w:hAnsi="仿宋" w:hint="eastAsia"/>
          <w:bCs/>
          <w:sz w:val="28"/>
          <w:szCs w:val="28"/>
        </w:rPr>
      </w:pPr>
      <w:r w:rsidRPr="0062126F">
        <w:rPr>
          <w:rFonts w:ascii="仿宋" w:eastAsia="仿宋" w:hAnsi="仿宋"/>
          <w:bCs/>
          <w:sz w:val="28"/>
          <w:szCs w:val="28"/>
        </w:rPr>
        <w:t>2.构建工效学评价指标体系及元任务到评价指标的映射模型</w:t>
      </w:r>
      <w:r w:rsidR="006D2916">
        <w:rPr>
          <w:rFonts w:ascii="仿宋" w:eastAsia="仿宋" w:hAnsi="仿宋" w:hint="eastAsia"/>
          <w:bCs/>
          <w:sz w:val="28"/>
          <w:szCs w:val="28"/>
        </w:rPr>
        <w:t>。</w:t>
      </w:r>
    </w:p>
    <w:p w14:paraId="305531CA" w14:textId="7F4549A0" w:rsidR="0062126F" w:rsidRPr="0062126F" w:rsidRDefault="009F716E" w:rsidP="0062126F">
      <w:pPr>
        <w:ind w:firstLineChars="200" w:firstLine="560"/>
        <w:rPr>
          <w:rFonts w:ascii="仿宋" w:eastAsia="仿宋" w:hAnsi="仿宋" w:hint="eastAsia"/>
          <w:bCs/>
          <w:sz w:val="28"/>
          <w:szCs w:val="28"/>
        </w:rPr>
      </w:pPr>
      <w:r>
        <w:rPr>
          <w:rFonts w:ascii="仿宋" w:eastAsia="仿宋" w:hAnsi="仿宋"/>
          <w:bCs/>
          <w:sz w:val="28"/>
          <w:szCs w:val="28"/>
        </w:rPr>
        <w:t>3.</w:t>
      </w:r>
      <w:r w:rsidR="0062126F" w:rsidRPr="0062126F">
        <w:rPr>
          <w:rFonts w:ascii="仿宋" w:eastAsia="仿宋" w:hAnsi="仿宋"/>
          <w:bCs/>
          <w:sz w:val="28"/>
          <w:szCs w:val="28"/>
        </w:rPr>
        <w:t>发表SCI论文≮1篇。</w:t>
      </w:r>
    </w:p>
    <w:p w14:paraId="4C83541D" w14:textId="090E336A" w:rsidR="00211710" w:rsidRPr="00BB4F6B" w:rsidRDefault="009F716E" w:rsidP="0062126F">
      <w:pPr>
        <w:ind w:firstLineChars="200" w:firstLine="560"/>
        <w:rPr>
          <w:rFonts w:ascii="仿宋" w:eastAsia="仿宋" w:hAnsi="仿宋" w:hint="eastAsia"/>
          <w:bCs/>
          <w:sz w:val="28"/>
          <w:szCs w:val="28"/>
        </w:rPr>
      </w:pPr>
      <w:r>
        <w:rPr>
          <w:rFonts w:ascii="仿宋" w:eastAsia="仿宋" w:hAnsi="仿宋"/>
          <w:bCs/>
          <w:sz w:val="28"/>
          <w:szCs w:val="28"/>
        </w:rPr>
        <w:t>4.</w:t>
      </w:r>
      <w:r w:rsidR="0062126F" w:rsidRPr="0062126F">
        <w:rPr>
          <w:rFonts w:ascii="仿宋" w:eastAsia="仿宋" w:hAnsi="仿宋"/>
          <w:bCs/>
          <w:sz w:val="28"/>
          <w:szCs w:val="28"/>
        </w:rPr>
        <w:t>申请发明专利≮1项</w:t>
      </w:r>
      <w:r w:rsidR="005230AF" w:rsidRPr="00BB4F6B">
        <w:rPr>
          <w:rFonts w:ascii="仿宋" w:eastAsia="仿宋" w:hAnsi="仿宋" w:hint="eastAsia"/>
          <w:bCs/>
          <w:sz w:val="28"/>
          <w:szCs w:val="28"/>
        </w:rPr>
        <w:t>。</w:t>
      </w:r>
    </w:p>
    <w:p w14:paraId="17AA81BA" w14:textId="77777777" w:rsidR="00963278" w:rsidRDefault="00211710" w:rsidP="00BB4F6B">
      <w:pPr>
        <w:rPr>
          <w:rFonts w:ascii="仿宋" w:eastAsia="仿宋" w:hAnsi="仿宋" w:hint="eastAsia"/>
          <w:b/>
          <w:bCs/>
          <w:sz w:val="28"/>
          <w:szCs w:val="28"/>
        </w:rPr>
      </w:pPr>
      <w:r w:rsidRPr="00F44339">
        <w:rPr>
          <w:rFonts w:ascii="仿宋" w:eastAsia="仿宋" w:hAnsi="仿宋" w:hint="eastAsia"/>
          <w:b/>
          <w:bCs/>
          <w:sz w:val="28"/>
          <w:szCs w:val="28"/>
        </w:rPr>
        <w:t>研究周期：</w:t>
      </w:r>
    </w:p>
    <w:p w14:paraId="33D42F78" w14:textId="2C1AB550" w:rsidR="00C94044" w:rsidRPr="00F44339" w:rsidRDefault="0003620E" w:rsidP="00BB4F6B">
      <w:pPr>
        <w:ind w:firstLineChars="200" w:firstLine="560"/>
        <w:rPr>
          <w:rFonts w:ascii="仿宋" w:eastAsia="仿宋" w:hAnsi="仿宋" w:hint="eastAsia"/>
          <w:bCs/>
          <w:sz w:val="28"/>
          <w:szCs w:val="28"/>
        </w:rPr>
      </w:pPr>
      <w:r>
        <w:rPr>
          <w:rFonts w:ascii="仿宋" w:eastAsia="仿宋" w:hAnsi="仿宋"/>
          <w:bCs/>
          <w:sz w:val="28"/>
          <w:szCs w:val="28"/>
        </w:rPr>
        <w:t>24</w:t>
      </w:r>
      <w:r w:rsidR="00963278">
        <w:rPr>
          <w:rFonts w:ascii="仿宋" w:eastAsia="仿宋" w:hAnsi="仿宋" w:hint="eastAsia"/>
          <w:bCs/>
          <w:sz w:val="28"/>
          <w:szCs w:val="28"/>
        </w:rPr>
        <w:t>个月</w:t>
      </w:r>
      <w:r w:rsidR="00211710" w:rsidRPr="00F44339">
        <w:rPr>
          <w:rFonts w:ascii="仿宋" w:eastAsia="仿宋" w:hAnsi="仿宋" w:hint="eastAsia"/>
          <w:bCs/>
          <w:sz w:val="28"/>
          <w:szCs w:val="28"/>
        </w:rPr>
        <w:t>。</w:t>
      </w:r>
    </w:p>
    <w:p w14:paraId="4F00FE2C" w14:textId="3F693B7C" w:rsidR="00AA2EC3" w:rsidRDefault="00AA2EC3" w:rsidP="00BB4F6B">
      <w:pPr>
        <w:ind w:firstLineChars="200" w:firstLine="480"/>
        <w:rPr>
          <w:rFonts w:ascii="Times New Roman" w:eastAsia="宋体" w:hAnsi="Times New Roman"/>
          <w:sz w:val="24"/>
          <w:szCs w:val="24"/>
        </w:rPr>
      </w:pPr>
      <w:r>
        <w:rPr>
          <w:rFonts w:ascii="Times New Roman" w:eastAsia="宋体" w:hAnsi="Times New Roman"/>
          <w:sz w:val="24"/>
          <w:szCs w:val="24"/>
        </w:rPr>
        <w:br w:type="page"/>
      </w:r>
    </w:p>
    <w:p w14:paraId="0F12AD1C" w14:textId="498EBC41" w:rsidR="00521149" w:rsidRPr="004C3C5F" w:rsidRDefault="00521149" w:rsidP="00BB4F6B">
      <w:pPr>
        <w:pStyle w:val="a7"/>
        <w:numPr>
          <w:ilvl w:val="0"/>
          <w:numId w:val="2"/>
        </w:numPr>
        <w:ind w:left="0" w:firstLineChars="0" w:firstLine="0"/>
        <w:outlineLvl w:val="0"/>
        <w:rPr>
          <w:rFonts w:ascii="黑体" w:eastAsia="黑体" w:hAnsi="黑体" w:cs="Times New Roman" w:hint="eastAsia"/>
          <w:kern w:val="0"/>
          <w:sz w:val="32"/>
          <w:szCs w:val="32"/>
          <w14:ligatures w14:val="none"/>
        </w:rPr>
      </w:pPr>
      <w:r w:rsidRPr="004C3C5F">
        <w:rPr>
          <w:rFonts w:ascii="黑体" w:eastAsia="黑体" w:hAnsi="黑体" w:cs="Times New Roman" w:hint="eastAsia"/>
          <w:kern w:val="0"/>
          <w:sz w:val="32"/>
          <w:szCs w:val="32"/>
          <w14:ligatures w14:val="none"/>
        </w:rPr>
        <w:lastRenderedPageBreak/>
        <w:t>指南</w:t>
      </w:r>
      <w:r w:rsidRPr="004C3C5F">
        <w:rPr>
          <w:rFonts w:ascii="黑体" w:eastAsia="黑体" w:hAnsi="黑体" w:cs="Times New Roman"/>
          <w:kern w:val="0"/>
          <w:sz w:val="32"/>
          <w:szCs w:val="32"/>
          <w14:ligatures w14:val="none"/>
        </w:rPr>
        <w:t>条目：</w:t>
      </w:r>
      <w:r w:rsidRPr="004C3C5F">
        <w:rPr>
          <w:rFonts w:ascii="黑体" w:eastAsia="黑体" w:hAnsi="黑体" w:cs="Times New Roman" w:hint="eastAsia"/>
          <w:kern w:val="0"/>
          <w:sz w:val="32"/>
          <w:szCs w:val="32"/>
          <w14:ligatures w14:val="none"/>
        </w:rPr>
        <w:t>人因工程前沿技术-人</w:t>
      </w:r>
      <w:r w:rsidRPr="004C3C5F">
        <w:rPr>
          <w:rFonts w:ascii="黑体" w:eastAsia="黑体" w:hAnsi="黑体" w:cs="Times New Roman"/>
          <w:kern w:val="0"/>
          <w:sz w:val="32"/>
          <w:szCs w:val="32"/>
          <w14:ligatures w14:val="none"/>
        </w:rPr>
        <w:t>-智能系统协同技术</w:t>
      </w:r>
    </w:p>
    <w:p w14:paraId="5191D2C1" w14:textId="447228C5" w:rsidR="00F31448" w:rsidRPr="004C3C5F" w:rsidRDefault="00BB4F6B" w:rsidP="00BB4F6B">
      <w:pPr>
        <w:outlineLvl w:val="1"/>
        <w:rPr>
          <w:rFonts w:ascii="楷体" w:eastAsia="楷体" w:hAnsi="楷体" w:hint="eastAsia"/>
          <w:sz w:val="32"/>
        </w:rPr>
      </w:pPr>
      <w:r>
        <w:rPr>
          <w:rFonts w:ascii="楷体" w:eastAsia="楷体" w:hAnsi="楷体" w:hint="eastAsia"/>
          <w:sz w:val="32"/>
        </w:rPr>
        <w:t>（六</w:t>
      </w:r>
      <w:r>
        <w:rPr>
          <w:rFonts w:ascii="楷体" w:eastAsia="楷体" w:hAnsi="楷体"/>
          <w:sz w:val="32"/>
        </w:rPr>
        <w:t>）</w:t>
      </w:r>
      <w:r w:rsidR="00521149" w:rsidRPr="004C3C5F">
        <w:rPr>
          <w:rFonts w:ascii="楷体" w:eastAsia="楷体" w:hAnsi="楷体" w:hint="eastAsia"/>
          <w:sz w:val="32"/>
        </w:rPr>
        <w:t>面向特殊</w:t>
      </w:r>
      <w:r w:rsidR="00521149" w:rsidRPr="004C3C5F">
        <w:rPr>
          <w:rFonts w:ascii="楷体" w:eastAsia="楷体" w:hAnsi="楷体"/>
          <w:sz w:val="32"/>
        </w:rPr>
        <w:t>作业</w:t>
      </w:r>
      <w:r w:rsidR="00521149" w:rsidRPr="004C3C5F">
        <w:rPr>
          <w:rFonts w:ascii="楷体" w:eastAsia="楷体" w:hAnsi="楷体" w:hint="eastAsia"/>
          <w:sz w:val="32"/>
        </w:rPr>
        <w:t>环境的作业</w:t>
      </w:r>
      <w:r w:rsidR="00521149" w:rsidRPr="004C3C5F">
        <w:rPr>
          <w:rFonts w:ascii="楷体" w:eastAsia="楷体" w:hAnsi="楷体"/>
          <w:sz w:val="32"/>
        </w:rPr>
        <w:t>人员</w:t>
      </w:r>
      <w:r w:rsidR="00521149" w:rsidRPr="004C3C5F">
        <w:rPr>
          <w:rFonts w:ascii="楷体" w:eastAsia="楷体" w:hAnsi="楷体" w:hint="eastAsia"/>
          <w:sz w:val="32"/>
        </w:rPr>
        <w:t>姿态</w:t>
      </w:r>
      <w:r w:rsidR="00521149" w:rsidRPr="004C3C5F">
        <w:rPr>
          <w:rFonts w:ascii="楷体" w:eastAsia="楷体" w:hAnsi="楷体"/>
          <w:sz w:val="32"/>
        </w:rPr>
        <w:t>辅助</w:t>
      </w:r>
      <w:r w:rsidR="00521149" w:rsidRPr="004C3C5F">
        <w:rPr>
          <w:rFonts w:ascii="楷体" w:eastAsia="楷体" w:hAnsi="楷体" w:hint="eastAsia"/>
          <w:sz w:val="32"/>
        </w:rPr>
        <w:t>机器人</w:t>
      </w:r>
      <w:r w:rsidR="00521149" w:rsidRPr="004C3C5F">
        <w:rPr>
          <w:rFonts w:ascii="楷体" w:eastAsia="楷体" w:hAnsi="楷体"/>
          <w:sz w:val="32"/>
        </w:rPr>
        <w:t>技术研究</w:t>
      </w:r>
    </w:p>
    <w:p w14:paraId="1C30000C" w14:textId="3BCD6469" w:rsidR="00B72185" w:rsidRDefault="00B72185" w:rsidP="00BB4F6B">
      <w:pPr>
        <w:rPr>
          <w:rFonts w:ascii="Times New Roman" w:hAnsi="Times New Roman" w:cs="Times New Roman"/>
          <w:b/>
          <w:szCs w:val="21"/>
        </w:rPr>
      </w:pPr>
      <w:r w:rsidRPr="00B72185">
        <w:rPr>
          <w:rFonts w:ascii="仿宋" w:eastAsia="仿宋" w:hAnsi="仿宋" w:cs="Times New Roman" w:hint="eastAsia"/>
          <w:b/>
          <w:sz w:val="28"/>
          <w:szCs w:val="28"/>
        </w:rPr>
        <w:t>研究</w:t>
      </w:r>
      <w:r w:rsidRPr="00B72185">
        <w:rPr>
          <w:rFonts w:ascii="仿宋" w:eastAsia="仿宋" w:hAnsi="仿宋" w:cs="Times New Roman"/>
          <w:b/>
          <w:sz w:val="28"/>
          <w:szCs w:val="28"/>
        </w:rPr>
        <w:t>目标：</w:t>
      </w:r>
    </w:p>
    <w:p w14:paraId="787EA093" w14:textId="77777777" w:rsidR="00B72185" w:rsidRPr="001C15CD" w:rsidRDefault="00B72185"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在</w:t>
      </w:r>
      <w:r w:rsidRPr="001C15CD">
        <w:rPr>
          <w:rFonts w:ascii="仿宋" w:eastAsia="仿宋" w:hAnsi="仿宋"/>
          <w:bCs/>
          <w:kern w:val="2"/>
          <w:sz w:val="28"/>
          <w:szCs w:val="28"/>
          <w:lang w:eastAsia="zh-CN"/>
          <w14:ligatures w14:val="standardContextual"/>
        </w:rPr>
        <w:t>特殊复杂环境中，</w:t>
      </w:r>
      <w:r w:rsidRPr="001C15CD">
        <w:rPr>
          <w:rFonts w:ascii="仿宋" w:eastAsia="仿宋" w:hAnsi="仿宋" w:hint="eastAsia"/>
          <w:bCs/>
          <w:kern w:val="2"/>
          <w:sz w:val="28"/>
          <w:szCs w:val="28"/>
          <w:lang w:eastAsia="zh-CN"/>
          <w14:ligatures w14:val="standardContextual"/>
        </w:rPr>
        <w:t>特种</w:t>
      </w:r>
      <w:r w:rsidRPr="001C15CD">
        <w:rPr>
          <w:rFonts w:ascii="仿宋" w:eastAsia="仿宋" w:hAnsi="仿宋"/>
          <w:bCs/>
          <w:kern w:val="2"/>
          <w:sz w:val="28"/>
          <w:szCs w:val="28"/>
          <w:lang w:eastAsia="zh-CN"/>
          <w14:ligatures w14:val="standardContextual"/>
        </w:rPr>
        <w:t>作业人员需要穿着结构</w:t>
      </w:r>
      <w:r w:rsidRPr="001C15CD">
        <w:rPr>
          <w:rFonts w:ascii="仿宋" w:eastAsia="仿宋" w:hAnsi="仿宋" w:hint="eastAsia"/>
          <w:bCs/>
          <w:kern w:val="2"/>
          <w:sz w:val="28"/>
          <w:szCs w:val="28"/>
          <w:lang w:eastAsia="zh-CN"/>
          <w14:ligatures w14:val="standardContextual"/>
        </w:rPr>
        <w:t>复杂</w:t>
      </w:r>
      <w:r w:rsidRPr="001C15CD">
        <w:rPr>
          <w:rFonts w:ascii="仿宋" w:eastAsia="仿宋" w:hAnsi="仿宋"/>
          <w:bCs/>
          <w:kern w:val="2"/>
          <w:sz w:val="28"/>
          <w:szCs w:val="28"/>
          <w:lang w:eastAsia="zh-CN"/>
          <w14:ligatures w14:val="standardContextual"/>
        </w:rPr>
        <w:t>的</w:t>
      </w:r>
      <w:r w:rsidRPr="001C15CD">
        <w:rPr>
          <w:rFonts w:ascii="仿宋" w:eastAsia="仿宋" w:hAnsi="仿宋" w:hint="eastAsia"/>
          <w:bCs/>
          <w:kern w:val="2"/>
          <w:sz w:val="28"/>
          <w:szCs w:val="28"/>
          <w:lang w:eastAsia="zh-CN"/>
          <w14:ligatures w14:val="standardContextual"/>
        </w:rPr>
        <w:t>防护</w:t>
      </w:r>
      <w:r w:rsidRPr="001C15CD">
        <w:rPr>
          <w:rFonts w:ascii="仿宋" w:eastAsia="仿宋" w:hAnsi="仿宋"/>
          <w:bCs/>
          <w:kern w:val="2"/>
          <w:sz w:val="28"/>
          <w:szCs w:val="28"/>
          <w:lang w:eastAsia="zh-CN"/>
          <w14:ligatures w14:val="standardContextual"/>
        </w:rPr>
        <w:t>服装</w:t>
      </w:r>
      <w:r w:rsidRPr="001C15CD">
        <w:rPr>
          <w:rFonts w:ascii="仿宋" w:eastAsia="仿宋" w:hAnsi="仿宋" w:hint="eastAsia"/>
          <w:bCs/>
          <w:kern w:val="2"/>
          <w:sz w:val="28"/>
          <w:szCs w:val="28"/>
          <w:lang w:eastAsia="zh-CN"/>
          <w14:ligatures w14:val="standardContextual"/>
        </w:rPr>
        <w:t>或者</w:t>
      </w:r>
      <w:r w:rsidRPr="001C15CD">
        <w:rPr>
          <w:rFonts w:ascii="仿宋" w:eastAsia="仿宋" w:hAnsi="仿宋"/>
          <w:bCs/>
          <w:kern w:val="2"/>
          <w:sz w:val="28"/>
          <w:szCs w:val="28"/>
          <w:lang w:eastAsia="zh-CN"/>
          <w14:ligatures w14:val="standardContextual"/>
        </w:rPr>
        <w:t>装备，完成复杂多样</w:t>
      </w:r>
      <w:r w:rsidRPr="001C15CD">
        <w:rPr>
          <w:rFonts w:ascii="仿宋" w:eastAsia="仿宋" w:hAnsi="仿宋" w:hint="eastAsia"/>
          <w:bCs/>
          <w:kern w:val="2"/>
          <w:sz w:val="28"/>
          <w:szCs w:val="28"/>
          <w:lang w:eastAsia="zh-CN"/>
          <w14:ligatures w14:val="standardContextual"/>
        </w:rPr>
        <w:t>的</w:t>
      </w:r>
      <w:r w:rsidRPr="001C15CD">
        <w:rPr>
          <w:rFonts w:ascii="仿宋" w:eastAsia="仿宋" w:hAnsi="仿宋"/>
          <w:bCs/>
          <w:kern w:val="2"/>
          <w:sz w:val="28"/>
          <w:szCs w:val="28"/>
          <w:lang w:eastAsia="zh-CN"/>
          <w14:ligatures w14:val="standardContextual"/>
        </w:rPr>
        <w:t>作业任务，</w:t>
      </w:r>
      <w:r w:rsidRPr="001C15CD">
        <w:rPr>
          <w:rFonts w:ascii="仿宋" w:eastAsia="仿宋" w:hAnsi="仿宋" w:hint="eastAsia"/>
          <w:bCs/>
          <w:kern w:val="2"/>
          <w:sz w:val="28"/>
          <w:szCs w:val="28"/>
          <w:lang w:eastAsia="zh-CN"/>
          <w14:ligatures w14:val="standardContextual"/>
        </w:rPr>
        <w:t>受到</w:t>
      </w:r>
      <w:r w:rsidRPr="001C15CD">
        <w:rPr>
          <w:rFonts w:ascii="仿宋" w:eastAsia="仿宋" w:hAnsi="仿宋"/>
          <w:bCs/>
          <w:kern w:val="2"/>
          <w:sz w:val="28"/>
          <w:szCs w:val="28"/>
          <w:lang w:eastAsia="zh-CN"/>
          <w14:ligatures w14:val="standardContextual"/>
        </w:rPr>
        <w:t>各种环境和服装</w:t>
      </w:r>
      <w:r w:rsidRPr="001C15CD">
        <w:rPr>
          <w:rFonts w:ascii="仿宋" w:eastAsia="仿宋" w:hAnsi="仿宋" w:hint="eastAsia"/>
          <w:bCs/>
          <w:kern w:val="2"/>
          <w:sz w:val="28"/>
          <w:szCs w:val="28"/>
          <w:lang w:eastAsia="zh-CN"/>
          <w14:ligatures w14:val="standardContextual"/>
        </w:rPr>
        <w:t>约束</w:t>
      </w:r>
      <w:r w:rsidRPr="001C15CD">
        <w:rPr>
          <w:rFonts w:ascii="仿宋" w:eastAsia="仿宋" w:hAnsi="仿宋"/>
          <w:bCs/>
          <w:kern w:val="2"/>
          <w:sz w:val="28"/>
          <w:szCs w:val="28"/>
          <w:lang w:eastAsia="zh-CN"/>
          <w14:ligatures w14:val="standardContextual"/>
        </w:rPr>
        <w:t>，</w:t>
      </w:r>
      <w:r w:rsidRPr="001C15CD">
        <w:rPr>
          <w:rFonts w:ascii="仿宋" w:eastAsia="仿宋" w:hAnsi="仿宋" w:hint="eastAsia"/>
          <w:bCs/>
          <w:kern w:val="2"/>
          <w:sz w:val="28"/>
          <w:szCs w:val="28"/>
          <w:lang w:eastAsia="zh-CN"/>
          <w14:ligatures w14:val="standardContextual"/>
        </w:rPr>
        <w:t>作业</w:t>
      </w:r>
      <w:r w:rsidRPr="001C15CD">
        <w:rPr>
          <w:rFonts w:ascii="仿宋" w:eastAsia="仿宋" w:hAnsi="仿宋"/>
          <w:bCs/>
          <w:kern w:val="2"/>
          <w:sz w:val="28"/>
          <w:szCs w:val="28"/>
          <w:lang w:eastAsia="zh-CN"/>
          <w14:ligatures w14:val="standardContextual"/>
        </w:rPr>
        <w:t>人员存在作业姿势维持</w:t>
      </w:r>
      <w:r w:rsidRPr="001C15CD">
        <w:rPr>
          <w:rFonts w:ascii="仿宋" w:eastAsia="仿宋" w:hAnsi="仿宋" w:hint="eastAsia"/>
          <w:bCs/>
          <w:kern w:val="2"/>
          <w:sz w:val="28"/>
          <w:szCs w:val="28"/>
          <w:lang w:eastAsia="zh-CN"/>
          <w14:ligatures w14:val="standardContextual"/>
        </w:rPr>
        <w:t>时间</w:t>
      </w:r>
      <w:r w:rsidRPr="001C15CD">
        <w:rPr>
          <w:rFonts w:ascii="仿宋" w:eastAsia="仿宋" w:hAnsi="仿宋"/>
          <w:bCs/>
          <w:kern w:val="2"/>
          <w:sz w:val="28"/>
          <w:szCs w:val="28"/>
          <w:lang w:eastAsia="zh-CN"/>
          <w14:ligatures w14:val="standardContextual"/>
        </w:rPr>
        <w:t>短、作业姿势转换</w:t>
      </w:r>
      <w:r w:rsidRPr="001C15CD">
        <w:rPr>
          <w:rFonts w:ascii="仿宋" w:eastAsia="仿宋" w:hAnsi="仿宋" w:hint="eastAsia"/>
          <w:bCs/>
          <w:kern w:val="2"/>
          <w:sz w:val="28"/>
          <w:szCs w:val="28"/>
          <w:lang w:eastAsia="zh-CN"/>
          <w14:ligatures w14:val="standardContextual"/>
        </w:rPr>
        <w:t>难度</w:t>
      </w:r>
      <w:r w:rsidRPr="001C15CD">
        <w:rPr>
          <w:rFonts w:ascii="仿宋" w:eastAsia="仿宋" w:hAnsi="仿宋"/>
          <w:bCs/>
          <w:kern w:val="2"/>
          <w:sz w:val="28"/>
          <w:szCs w:val="28"/>
          <w:lang w:eastAsia="zh-CN"/>
          <w14:ligatures w14:val="standardContextual"/>
        </w:rPr>
        <w:t>大等</w:t>
      </w:r>
      <w:r w:rsidRPr="001C15CD">
        <w:rPr>
          <w:rFonts w:ascii="仿宋" w:eastAsia="仿宋" w:hAnsi="仿宋" w:hint="eastAsia"/>
          <w:bCs/>
          <w:kern w:val="2"/>
          <w:sz w:val="28"/>
          <w:szCs w:val="28"/>
          <w:lang w:eastAsia="zh-CN"/>
          <w14:ligatures w14:val="standardContextual"/>
        </w:rPr>
        <w:t>难题</w:t>
      </w:r>
      <w:r w:rsidRPr="001C15CD">
        <w:rPr>
          <w:rFonts w:ascii="仿宋" w:eastAsia="仿宋" w:hAnsi="仿宋"/>
          <w:bCs/>
          <w:kern w:val="2"/>
          <w:sz w:val="28"/>
          <w:szCs w:val="28"/>
          <w:lang w:eastAsia="zh-CN"/>
          <w14:ligatures w14:val="standardContextual"/>
        </w:rPr>
        <w:t>。</w:t>
      </w:r>
      <w:r w:rsidRPr="001C15CD">
        <w:rPr>
          <w:rFonts w:ascii="仿宋" w:eastAsia="仿宋" w:hAnsi="仿宋" w:hint="eastAsia"/>
          <w:bCs/>
          <w:kern w:val="2"/>
          <w:sz w:val="28"/>
          <w:szCs w:val="28"/>
          <w:lang w:eastAsia="zh-CN"/>
          <w14:ligatures w14:val="standardContextual"/>
        </w:rPr>
        <w:t>因此</w:t>
      </w:r>
      <w:r w:rsidRPr="001C15CD">
        <w:rPr>
          <w:rFonts w:ascii="仿宋" w:eastAsia="仿宋" w:hAnsi="仿宋"/>
          <w:bCs/>
          <w:kern w:val="2"/>
          <w:sz w:val="28"/>
          <w:szCs w:val="28"/>
          <w:lang w:eastAsia="zh-CN"/>
          <w14:ligatures w14:val="standardContextual"/>
        </w:rPr>
        <w:t>，</w:t>
      </w:r>
      <w:r w:rsidRPr="001C15CD">
        <w:rPr>
          <w:rFonts w:ascii="仿宋" w:eastAsia="仿宋" w:hAnsi="仿宋" w:hint="eastAsia"/>
          <w:bCs/>
          <w:kern w:val="2"/>
          <w:sz w:val="28"/>
          <w:szCs w:val="28"/>
          <w:lang w:eastAsia="zh-CN"/>
          <w14:ligatures w14:val="standardContextual"/>
        </w:rPr>
        <w:t>面向</w:t>
      </w:r>
      <w:r w:rsidRPr="001C15CD">
        <w:rPr>
          <w:rFonts w:ascii="仿宋" w:eastAsia="仿宋" w:hAnsi="仿宋"/>
          <w:bCs/>
          <w:kern w:val="2"/>
          <w:sz w:val="28"/>
          <w:szCs w:val="28"/>
          <w:lang w:eastAsia="zh-CN"/>
          <w14:ligatures w14:val="standardContextual"/>
        </w:rPr>
        <w:t>复杂作业环境下的</w:t>
      </w:r>
      <w:r w:rsidRPr="001C15CD">
        <w:rPr>
          <w:rFonts w:ascii="仿宋" w:eastAsia="仿宋" w:hAnsi="仿宋" w:hint="eastAsia"/>
          <w:bCs/>
          <w:kern w:val="2"/>
          <w:sz w:val="28"/>
          <w:szCs w:val="28"/>
          <w:lang w:eastAsia="zh-CN"/>
          <w14:ligatures w14:val="standardContextual"/>
        </w:rPr>
        <w:t>特种</w:t>
      </w:r>
      <w:r w:rsidRPr="001C15CD">
        <w:rPr>
          <w:rFonts w:ascii="仿宋" w:eastAsia="仿宋" w:hAnsi="仿宋"/>
          <w:bCs/>
          <w:kern w:val="2"/>
          <w:sz w:val="28"/>
          <w:szCs w:val="28"/>
          <w:lang w:eastAsia="zh-CN"/>
          <w14:ligatures w14:val="standardContextual"/>
        </w:rPr>
        <w:t>作业人员，</w:t>
      </w:r>
      <w:r w:rsidRPr="001C15CD">
        <w:rPr>
          <w:rFonts w:ascii="仿宋" w:eastAsia="仿宋" w:hAnsi="仿宋" w:hint="eastAsia"/>
          <w:bCs/>
          <w:kern w:val="2"/>
          <w:sz w:val="28"/>
          <w:szCs w:val="28"/>
          <w:lang w:eastAsia="zh-CN"/>
          <w14:ligatures w14:val="standardContextual"/>
        </w:rPr>
        <w:t>开展穿戴</w:t>
      </w:r>
      <w:r w:rsidRPr="001C15CD">
        <w:rPr>
          <w:rFonts w:ascii="仿宋" w:eastAsia="仿宋" w:hAnsi="仿宋"/>
          <w:bCs/>
          <w:kern w:val="2"/>
          <w:sz w:val="28"/>
          <w:szCs w:val="28"/>
          <w:lang w:eastAsia="zh-CN"/>
          <w14:ligatures w14:val="standardContextual"/>
        </w:rPr>
        <w:t>式的</w:t>
      </w:r>
      <w:r w:rsidRPr="001C15CD">
        <w:rPr>
          <w:rFonts w:ascii="仿宋" w:eastAsia="仿宋" w:hAnsi="仿宋" w:hint="eastAsia"/>
          <w:bCs/>
          <w:kern w:val="2"/>
          <w:sz w:val="28"/>
          <w:szCs w:val="28"/>
          <w:lang w:eastAsia="zh-CN"/>
          <w14:ligatures w14:val="standardContextual"/>
        </w:rPr>
        <w:t>姿态</w:t>
      </w:r>
      <w:r w:rsidRPr="001C15CD">
        <w:rPr>
          <w:rFonts w:ascii="仿宋" w:eastAsia="仿宋" w:hAnsi="仿宋"/>
          <w:bCs/>
          <w:kern w:val="2"/>
          <w:sz w:val="28"/>
          <w:szCs w:val="28"/>
          <w:lang w:eastAsia="zh-CN"/>
          <w14:ligatures w14:val="standardContextual"/>
        </w:rPr>
        <w:t>辅助</w:t>
      </w:r>
      <w:r w:rsidRPr="001C15CD">
        <w:rPr>
          <w:rFonts w:ascii="仿宋" w:eastAsia="仿宋" w:hAnsi="仿宋" w:hint="eastAsia"/>
          <w:bCs/>
          <w:kern w:val="2"/>
          <w:sz w:val="28"/>
          <w:szCs w:val="28"/>
          <w:lang w:eastAsia="zh-CN"/>
          <w14:ligatures w14:val="standardContextual"/>
        </w:rPr>
        <w:t>机器人技术研究</w:t>
      </w:r>
      <w:r w:rsidRPr="001C15CD">
        <w:rPr>
          <w:rFonts w:ascii="仿宋" w:eastAsia="仿宋" w:hAnsi="仿宋"/>
          <w:bCs/>
          <w:kern w:val="2"/>
          <w:sz w:val="28"/>
          <w:szCs w:val="28"/>
          <w:lang w:eastAsia="zh-CN"/>
          <w14:ligatures w14:val="standardContextual"/>
        </w:rPr>
        <w:t>，基于人体状态智能</w:t>
      </w:r>
      <w:r w:rsidRPr="001C15CD">
        <w:rPr>
          <w:rFonts w:ascii="仿宋" w:eastAsia="仿宋" w:hAnsi="仿宋" w:hint="eastAsia"/>
          <w:bCs/>
          <w:kern w:val="2"/>
          <w:sz w:val="28"/>
          <w:szCs w:val="28"/>
          <w:lang w:eastAsia="zh-CN"/>
          <w14:ligatures w14:val="standardContextual"/>
        </w:rPr>
        <w:t>检测、</w:t>
      </w:r>
      <w:r w:rsidRPr="001C15CD">
        <w:rPr>
          <w:rFonts w:ascii="仿宋" w:eastAsia="仿宋" w:hAnsi="仿宋"/>
          <w:bCs/>
          <w:kern w:val="2"/>
          <w:sz w:val="28"/>
          <w:szCs w:val="28"/>
          <w:lang w:eastAsia="zh-CN"/>
          <w14:ligatures w14:val="standardContextual"/>
        </w:rPr>
        <w:t>智能交互</w:t>
      </w:r>
      <w:r w:rsidRPr="001C15CD">
        <w:rPr>
          <w:rFonts w:ascii="仿宋" w:eastAsia="仿宋" w:hAnsi="仿宋" w:hint="eastAsia"/>
          <w:bCs/>
          <w:kern w:val="2"/>
          <w:sz w:val="28"/>
          <w:szCs w:val="28"/>
          <w:lang w:eastAsia="zh-CN"/>
          <w14:ligatures w14:val="standardContextual"/>
        </w:rPr>
        <w:t>、</w:t>
      </w:r>
      <w:r w:rsidRPr="001C15CD">
        <w:rPr>
          <w:rFonts w:ascii="仿宋" w:eastAsia="仿宋" w:hAnsi="仿宋"/>
          <w:bCs/>
          <w:kern w:val="2"/>
          <w:sz w:val="28"/>
          <w:szCs w:val="28"/>
          <w:lang w:eastAsia="zh-CN"/>
          <w14:ligatures w14:val="standardContextual"/>
        </w:rPr>
        <w:t>主动可控辅助策略等</w:t>
      </w:r>
      <w:r w:rsidRPr="001C15CD">
        <w:rPr>
          <w:rFonts w:ascii="仿宋" w:eastAsia="仿宋" w:hAnsi="仿宋" w:hint="eastAsia"/>
          <w:bCs/>
          <w:kern w:val="2"/>
          <w:sz w:val="28"/>
          <w:szCs w:val="28"/>
          <w:lang w:eastAsia="zh-CN"/>
          <w14:ligatures w14:val="standardContextual"/>
        </w:rPr>
        <w:t>技术</w:t>
      </w:r>
      <w:r w:rsidRPr="001C15CD">
        <w:rPr>
          <w:rFonts w:ascii="仿宋" w:eastAsia="仿宋" w:hAnsi="仿宋"/>
          <w:bCs/>
          <w:kern w:val="2"/>
          <w:sz w:val="28"/>
          <w:szCs w:val="28"/>
          <w:lang w:eastAsia="zh-CN"/>
          <w14:ligatures w14:val="standardContextual"/>
        </w:rPr>
        <w:t>，</w:t>
      </w:r>
      <w:r w:rsidRPr="001C15CD">
        <w:rPr>
          <w:rFonts w:ascii="仿宋" w:eastAsia="仿宋" w:hAnsi="仿宋" w:hint="eastAsia"/>
          <w:bCs/>
          <w:kern w:val="2"/>
          <w:sz w:val="28"/>
          <w:szCs w:val="28"/>
          <w:lang w:eastAsia="zh-CN"/>
          <w14:ligatures w14:val="standardContextual"/>
        </w:rPr>
        <w:t>实现</w:t>
      </w:r>
      <w:r w:rsidRPr="001C15CD">
        <w:rPr>
          <w:rFonts w:ascii="仿宋" w:eastAsia="仿宋" w:hAnsi="仿宋"/>
          <w:bCs/>
          <w:kern w:val="2"/>
          <w:sz w:val="28"/>
          <w:szCs w:val="28"/>
          <w:lang w:eastAsia="zh-CN"/>
          <w14:ligatures w14:val="standardContextual"/>
        </w:rPr>
        <w:t>友好、高效的</w:t>
      </w:r>
      <w:r w:rsidRPr="001C15CD">
        <w:rPr>
          <w:rFonts w:ascii="仿宋" w:eastAsia="仿宋" w:hAnsi="仿宋" w:hint="eastAsia"/>
          <w:bCs/>
          <w:kern w:val="2"/>
          <w:sz w:val="28"/>
          <w:szCs w:val="28"/>
          <w:lang w:eastAsia="zh-CN"/>
          <w14:ligatures w14:val="standardContextual"/>
        </w:rPr>
        <w:t>人体</w:t>
      </w:r>
      <w:r w:rsidRPr="001C15CD">
        <w:rPr>
          <w:rFonts w:ascii="仿宋" w:eastAsia="仿宋" w:hAnsi="仿宋"/>
          <w:bCs/>
          <w:kern w:val="2"/>
          <w:sz w:val="28"/>
          <w:szCs w:val="28"/>
          <w:lang w:eastAsia="zh-CN"/>
          <w14:ligatures w14:val="standardContextual"/>
        </w:rPr>
        <w:t>姿态维持和转换</w:t>
      </w:r>
      <w:r w:rsidRPr="001C15CD">
        <w:rPr>
          <w:rFonts w:ascii="仿宋" w:eastAsia="仿宋" w:hAnsi="仿宋" w:hint="eastAsia"/>
          <w:bCs/>
          <w:kern w:val="2"/>
          <w:sz w:val="28"/>
          <w:szCs w:val="28"/>
          <w:lang w:eastAsia="zh-CN"/>
          <w14:ligatures w14:val="standardContextual"/>
        </w:rPr>
        <w:t>辅助</w:t>
      </w:r>
      <w:r w:rsidRPr="001C15CD">
        <w:rPr>
          <w:rFonts w:ascii="仿宋" w:eastAsia="仿宋" w:hAnsi="仿宋"/>
          <w:bCs/>
          <w:kern w:val="2"/>
          <w:sz w:val="28"/>
          <w:szCs w:val="28"/>
          <w:lang w:eastAsia="zh-CN"/>
          <w14:ligatures w14:val="standardContextual"/>
        </w:rPr>
        <w:t>，为</w:t>
      </w:r>
      <w:r w:rsidRPr="001C15CD">
        <w:rPr>
          <w:rFonts w:ascii="仿宋" w:eastAsia="仿宋" w:hAnsi="仿宋" w:hint="eastAsia"/>
          <w:bCs/>
          <w:kern w:val="2"/>
          <w:sz w:val="28"/>
          <w:szCs w:val="28"/>
          <w:lang w:eastAsia="zh-CN"/>
          <w14:ligatures w14:val="standardContextual"/>
        </w:rPr>
        <w:t>作业</w:t>
      </w:r>
      <w:r w:rsidRPr="001C15CD">
        <w:rPr>
          <w:rFonts w:ascii="仿宋" w:eastAsia="仿宋" w:hAnsi="仿宋"/>
          <w:bCs/>
          <w:kern w:val="2"/>
          <w:sz w:val="28"/>
          <w:szCs w:val="28"/>
          <w:lang w:eastAsia="zh-CN"/>
          <w14:ligatures w14:val="standardContextual"/>
        </w:rPr>
        <w:t>人员智能机器人装备研制提供技术支撑。</w:t>
      </w:r>
    </w:p>
    <w:p w14:paraId="2CE32DE6" w14:textId="77777777" w:rsidR="00B72185" w:rsidRPr="00B72185" w:rsidRDefault="00B72185" w:rsidP="00BB4F6B">
      <w:pPr>
        <w:rPr>
          <w:rFonts w:ascii="仿宋" w:eastAsia="仿宋" w:hAnsi="仿宋" w:cs="Times New Roman" w:hint="eastAsia"/>
          <w:b/>
          <w:sz w:val="28"/>
          <w:szCs w:val="28"/>
        </w:rPr>
      </w:pPr>
      <w:r w:rsidRPr="00B72185">
        <w:rPr>
          <w:rFonts w:ascii="仿宋" w:eastAsia="仿宋" w:hAnsi="仿宋" w:cs="Times New Roman" w:hint="eastAsia"/>
          <w:b/>
          <w:sz w:val="28"/>
          <w:szCs w:val="28"/>
        </w:rPr>
        <w:t>研究</w:t>
      </w:r>
      <w:r w:rsidRPr="00B72185">
        <w:rPr>
          <w:rFonts w:ascii="仿宋" w:eastAsia="仿宋" w:hAnsi="仿宋" w:cs="Times New Roman"/>
          <w:b/>
          <w:sz w:val="28"/>
          <w:szCs w:val="28"/>
        </w:rPr>
        <w:t>内容：</w:t>
      </w:r>
    </w:p>
    <w:p w14:paraId="2264AC32" w14:textId="77777777" w:rsidR="00B72185" w:rsidRPr="001C15CD" w:rsidRDefault="00B72185"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（1）可</w:t>
      </w:r>
      <w:r w:rsidRPr="001C15CD">
        <w:rPr>
          <w:rFonts w:ascii="仿宋" w:eastAsia="仿宋" w:hAnsi="仿宋"/>
          <w:bCs/>
          <w:kern w:val="2"/>
          <w:sz w:val="28"/>
          <w:szCs w:val="28"/>
          <w:lang w:eastAsia="zh-CN"/>
          <w14:ligatures w14:val="standardContextual"/>
        </w:rPr>
        <w:t>穿戴辅助支撑</w:t>
      </w:r>
      <w:r w:rsidRPr="001C15CD">
        <w:rPr>
          <w:rFonts w:ascii="仿宋" w:eastAsia="仿宋" w:hAnsi="仿宋" w:hint="eastAsia"/>
          <w:bCs/>
          <w:kern w:val="2"/>
          <w:sz w:val="28"/>
          <w:szCs w:val="28"/>
          <w:lang w:eastAsia="zh-CN"/>
          <w14:ligatures w14:val="standardContextual"/>
        </w:rPr>
        <w:t>机器人</w:t>
      </w:r>
      <w:r w:rsidRPr="001C15CD">
        <w:rPr>
          <w:rFonts w:ascii="仿宋" w:eastAsia="仿宋" w:hAnsi="仿宋"/>
          <w:bCs/>
          <w:kern w:val="2"/>
          <w:sz w:val="28"/>
          <w:szCs w:val="28"/>
          <w:lang w:eastAsia="zh-CN"/>
          <w14:ligatures w14:val="standardContextual"/>
        </w:rPr>
        <w:t>机构设计。结合</w:t>
      </w:r>
      <w:r w:rsidRPr="001C15CD">
        <w:rPr>
          <w:rFonts w:ascii="仿宋" w:eastAsia="仿宋" w:hAnsi="仿宋" w:hint="eastAsia"/>
          <w:bCs/>
          <w:kern w:val="2"/>
          <w:sz w:val="28"/>
          <w:szCs w:val="28"/>
          <w:lang w:eastAsia="zh-CN"/>
          <w14:ligatures w14:val="standardContextual"/>
        </w:rPr>
        <w:t>作业人员</w:t>
      </w:r>
      <w:r w:rsidRPr="001C15CD">
        <w:rPr>
          <w:rFonts w:ascii="仿宋" w:eastAsia="仿宋" w:hAnsi="仿宋"/>
          <w:bCs/>
          <w:kern w:val="2"/>
          <w:sz w:val="28"/>
          <w:szCs w:val="28"/>
          <w:lang w:eastAsia="zh-CN"/>
          <w14:ligatures w14:val="standardContextual"/>
        </w:rPr>
        <w:t>姿态维持</w:t>
      </w:r>
      <w:r w:rsidRPr="001C15CD">
        <w:rPr>
          <w:rFonts w:ascii="仿宋" w:eastAsia="仿宋" w:hAnsi="仿宋" w:hint="eastAsia"/>
          <w:bCs/>
          <w:kern w:val="2"/>
          <w:sz w:val="28"/>
          <w:szCs w:val="28"/>
          <w:lang w:eastAsia="zh-CN"/>
          <w14:ligatures w14:val="standardContextual"/>
        </w:rPr>
        <w:t>和</w:t>
      </w:r>
      <w:r w:rsidRPr="001C15CD">
        <w:rPr>
          <w:rFonts w:ascii="仿宋" w:eastAsia="仿宋" w:hAnsi="仿宋"/>
          <w:bCs/>
          <w:kern w:val="2"/>
          <w:sz w:val="28"/>
          <w:szCs w:val="28"/>
          <w:lang w:eastAsia="zh-CN"/>
          <w14:ligatures w14:val="standardContextual"/>
        </w:rPr>
        <w:t>转换的辅助需求，基于以人为中的设计理念，研究可穿戴机器人与航天员的适配方法，开展辅助支撑机器人的</w:t>
      </w:r>
      <w:r w:rsidRPr="001C15CD">
        <w:rPr>
          <w:rFonts w:ascii="仿宋" w:eastAsia="仿宋" w:hAnsi="仿宋" w:hint="eastAsia"/>
          <w:bCs/>
          <w:kern w:val="2"/>
          <w:sz w:val="28"/>
          <w:szCs w:val="28"/>
          <w:lang w:eastAsia="zh-CN"/>
          <w14:ligatures w14:val="standardContextual"/>
        </w:rPr>
        <w:t>本体</w:t>
      </w:r>
      <w:r w:rsidRPr="001C15CD">
        <w:rPr>
          <w:rFonts w:ascii="仿宋" w:eastAsia="仿宋" w:hAnsi="仿宋"/>
          <w:bCs/>
          <w:kern w:val="2"/>
          <w:sz w:val="28"/>
          <w:szCs w:val="28"/>
          <w:lang w:eastAsia="zh-CN"/>
          <w14:ligatures w14:val="standardContextual"/>
        </w:rPr>
        <w:t>设计。</w:t>
      </w:r>
    </w:p>
    <w:p w14:paraId="0B2EB343" w14:textId="77777777" w:rsidR="00B72185" w:rsidRPr="001C15CD" w:rsidRDefault="00B72185"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w:t>
      </w:r>
      <w:r w:rsidRPr="001C15CD">
        <w:rPr>
          <w:rFonts w:ascii="仿宋" w:eastAsia="仿宋" w:hAnsi="仿宋"/>
          <w:bCs/>
          <w:kern w:val="2"/>
          <w:sz w:val="28"/>
          <w:szCs w:val="28"/>
          <w:lang w:eastAsia="zh-CN"/>
          <w14:ligatures w14:val="standardContextual"/>
        </w:rPr>
        <w:t>2</w:t>
      </w:r>
      <w:r w:rsidRPr="001C15CD">
        <w:rPr>
          <w:rFonts w:ascii="仿宋" w:eastAsia="仿宋" w:hAnsi="仿宋" w:hint="eastAsia"/>
          <w:bCs/>
          <w:kern w:val="2"/>
          <w:sz w:val="28"/>
          <w:szCs w:val="28"/>
          <w:lang w:eastAsia="zh-CN"/>
          <w14:ligatures w14:val="standardContextual"/>
        </w:rPr>
        <w:t>）作业</w:t>
      </w:r>
      <w:r w:rsidRPr="001C15CD">
        <w:rPr>
          <w:rFonts w:ascii="仿宋" w:eastAsia="仿宋" w:hAnsi="仿宋"/>
          <w:bCs/>
          <w:kern w:val="2"/>
          <w:sz w:val="28"/>
          <w:szCs w:val="28"/>
          <w:lang w:eastAsia="zh-CN"/>
          <w14:ligatures w14:val="standardContextual"/>
        </w:rPr>
        <w:t>人员</w:t>
      </w:r>
      <w:r w:rsidRPr="001C15CD">
        <w:rPr>
          <w:rFonts w:ascii="仿宋" w:eastAsia="仿宋" w:hAnsi="仿宋" w:hint="eastAsia"/>
          <w:bCs/>
          <w:kern w:val="2"/>
          <w:sz w:val="28"/>
          <w:szCs w:val="28"/>
          <w:lang w:eastAsia="zh-CN"/>
          <w14:ligatures w14:val="standardContextual"/>
        </w:rPr>
        <w:t>状态智能</w:t>
      </w:r>
      <w:r w:rsidRPr="001C15CD">
        <w:rPr>
          <w:rFonts w:ascii="仿宋" w:eastAsia="仿宋" w:hAnsi="仿宋"/>
          <w:bCs/>
          <w:kern w:val="2"/>
          <w:sz w:val="28"/>
          <w:szCs w:val="28"/>
          <w:lang w:eastAsia="zh-CN"/>
          <w14:ligatures w14:val="standardContextual"/>
        </w:rPr>
        <w:t>检测与辅助控制策略。结合</w:t>
      </w:r>
      <w:r w:rsidRPr="001C15CD">
        <w:rPr>
          <w:rFonts w:ascii="仿宋" w:eastAsia="仿宋" w:hAnsi="仿宋" w:hint="eastAsia"/>
          <w:bCs/>
          <w:kern w:val="2"/>
          <w:sz w:val="28"/>
          <w:szCs w:val="28"/>
          <w:lang w:eastAsia="zh-CN"/>
          <w14:ligatures w14:val="standardContextual"/>
        </w:rPr>
        <w:t>人体</w:t>
      </w:r>
      <w:r w:rsidRPr="001C15CD">
        <w:rPr>
          <w:rFonts w:ascii="仿宋" w:eastAsia="仿宋" w:hAnsi="仿宋"/>
          <w:bCs/>
          <w:kern w:val="2"/>
          <w:sz w:val="28"/>
          <w:szCs w:val="28"/>
          <w:lang w:eastAsia="zh-CN"/>
          <w14:ligatures w14:val="standardContextual"/>
        </w:rPr>
        <w:t>姿态实时</w:t>
      </w:r>
      <w:r w:rsidRPr="001C15CD">
        <w:rPr>
          <w:rFonts w:ascii="仿宋" w:eastAsia="仿宋" w:hAnsi="仿宋" w:hint="eastAsia"/>
          <w:bCs/>
          <w:kern w:val="2"/>
          <w:sz w:val="28"/>
          <w:szCs w:val="28"/>
          <w:lang w:eastAsia="zh-CN"/>
          <w14:ligatures w14:val="standardContextual"/>
        </w:rPr>
        <w:t>检测技术</w:t>
      </w:r>
      <w:r w:rsidRPr="001C15CD">
        <w:rPr>
          <w:rFonts w:ascii="仿宋" w:eastAsia="仿宋" w:hAnsi="仿宋"/>
          <w:bCs/>
          <w:kern w:val="2"/>
          <w:sz w:val="28"/>
          <w:szCs w:val="28"/>
          <w:lang w:eastAsia="zh-CN"/>
          <w14:ligatures w14:val="standardContextual"/>
        </w:rPr>
        <w:t>，研究</w:t>
      </w:r>
      <w:r w:rsidRPr="001C15CD">
        <w:rPr>
          <w:rFonts w:ascii="仿宋" w:eastAsia="仿宋" w:hAnsi="仿宋" w:hint="eastAsia"/>
          <w:bCs/>
          <w:kern w:val="2"/>
          <w:sz w:val="28"/>
          <w:szCs w:val="28"/>
          <w:lang w:eastAsia="zh-CN"/>
          <w14:ligatures w14:val="standardContextual"/>
        </w:rPr>
        <w:t>作业人员</w:t>
      </w:r>
      <w:r w:rsidRPr="001C15CD">
        <w:rPr>
          <w:rFonts w:ascii="仿宋" w:eastAsia="仿宋" w:hAnsi="仿宋"/>
          <w:bCs/>
          <w:kern w:val="2"/>
          <w:sz w:val="28"/>
          <w:szCs w:val="28"/>
          <w:lang w:eastAsia="zh-CN"/>
          <w14:ligatures w14:val="standardContextual"/>
        </w:rPr>
        <w:t>状态智能检测方法，开展辅助</w:t>
      </w:r>
      <w:r w:rsidRPr="001C15CD">
        <w:rPr>
          <w:rFonts w:ascii="仿宋" w:eastAsia="仿宋" w:hAnsi="仿宋" w:hint="eastAsia"/>
          <w:bCs/>
          <w:kern w:val="2"/>
          <w:sz w:val="28"/>
          <w:szCs w:val="28"/>
          <w:lang w:eastAsia="zh-CN"/>
          <w14:ligatures w14:val="standardContextual"/>
        </w:rPr>
        <w:t>作业人员</w:t>
      </w:r>
      <w:r w:rsidRPr="001C15CD">
        <w:rPr>
          <w:rFonts w:ascii="仿宋" w:eastAsia="仿宋" w:hAnsi="仿宋"/>
          <w:bCs/>
          <w:kern w:val="2"/>
          <w:sz w:val="28"/>
          <w:szCs w:val="28"/>
          <w:lang w:eastAsia="zh-CN"/>
          <w14:ligatures w14:val="standardContextual"/>
        </w:rPr>
        <w:t>调整姿态的控制策略研究。</w:t>
      </w:r>
    </w:p>
    <w:p w14:paraId="199FD48E" w14:textId="77777777" w:rsidR="00B72185" w:rsidRPr="001C15CD" w:rsidRDefault="00B72185"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w:t>
      </w:r>
      <w:r w:rsidRPr="001C15CD">
        <w:rPr>
          <w:rFonts w:ascii="仿宋" w:eastAsia="仿宋" w:hAnsi="仿宋"/>
          <w:bCs/>
          <w:kern w:val="2"/>
          <w:sz w:val="28"/>
          <w:szCs w:val="28"/>
          <w:lang w:eastAsia="zh-CN"/>
          <w14:ligatures w14:val="standardContextual"/>
        </w:rPr>
        <w:t>3</w:t>
      </w:r>
      <w:r w:rsidRPr="001C15CD">
        <w:rPr>
          <w:rFonts w:ascii="仿宋" w:eastAsia="仿宋" w:hAnsi="仿宋" w:hint="eastAsia"/>
          <w:bCs/>
          <w:kern w:val="2"/>
          <w:sz w:val="28"/>
          <w:szCs w:val="28"/>
          <w:lang w:eastAsia="zh-CN"/>
          <w14:ligatures w14:val="standardContextual"/>
        </w:rPr>
        <w:t>）机器人</w:t>
      </w:r>
      <w:r w:rsidRPr="001C15CD">
        <w:rPr>
          <w:rFonts w:ascii="仿宋" w:eastAsia="仿宋" w:hAnsi="仿宋"/>
          <w:bCs/>
          <w:kern w:val="2"/>
          <w:sz w:val="28"/>
          <w:szCs w:val="28"/>
          <w:lang w:eastAsia="zh-CN"/>
          <w14:ligatures w14:val="standardContextual"/>
        </w:rPr>
        <w:t>原理样机验证与验证。研究</w:t>
      </w:r>
      <w:r w:rsidRPr="001C15CD">
        <w:rPr>
          <w:rFonts w:ascii="仿宋" w:eastAsia="仿宋" w:hAnsi="仿宋" w:hint="eastAsia"/>
          <w:bCs/>
          <w:kern w:val="2"/>
          <w:sz w:val="28"/>
          <w:szCs w:val="28"/>
          <w:lang w:eastAsia="zh-CN"/>
          <w14:ligatures w14:val="standardContextual"/>
        </w:rPr>
        <w:t>机器人</w:t>
      </w:r>
      <w:r w:rsidRPr="001C15CD">
        <w:rPr>
          <w:rFonts w:ascii="仿宋" w:eastAsia="仿宋" w:hAnsi="仿宋"/>
          <w:bCs/>
          <w:kern w:val="2"/>
          <w:sz w:val="28"/>
          <w:szCs w:val="28"/>
          <w:lang w:eastAsia="zh-CN"/>
          <w14:ligatures w14:val="standardContextual"/>
        </w:rPr>
        <w:t>轻量化实现方法，研制轻型可穿戴辅助支撑机器人原理样机，</w:t>
      </w:r>
      <w:r w:rsidRPr="001C15CD">
        <w:rPr>
          <w:rFonts w:ascii="仿宋" w:eastAsia="仿宋" w:hAnsi="仿宋" w:hint="eastAsia"/>
          <w:bCs/>
          <w:kern w:val="2"/>
          <w:sz w:val="28"/>
          <w:szCs w:val="28"/>
          <w:lang w:eastAsia="zh-CN"/>
          <w14:ligatures w14:val="standardContextual"/>
        </w:rPr>
        <w:t>并</w:t>
      </w:r>
      <w:r w:rsidRPr="001C15CD">
        <w:rPr>
          <w:rFonts w:ascii="仿宋" w:eastAsia="仿宋" w:hAnsi="仿宋"/>
          <w:bCs/>
          <w:kern w:val="2"/>
          <w:sz w:val="28"/>
          <w:szCs w:val="28"/>
          <w:lang w:eastAsia="zh-CN"/>
          <w14:ligatures w14:val="standardContextual"/>
        </w:rPr>
        <w:t>开展验证。</w:t>
      </w:r>
    </w:p>
    <w:p w14:paraId="23A9FC71" w14:textId="77777777" w:rsidR="00B72185" w:rsidRPr="00B72185" w:rsidRDefault="00B72185" w:rsidP="00BB4F6B">
      <w:pPr>
        <w:rPr>
          <w:rFonts w:ascii="仿宋" w:eastAsia="仿宋" w:hAnsi="仿宋" w:cs="Times New Roman" w:hint="eastAsia"/>
          <w:b/>
          <w:sz w:val="28"/>
          <w:szCs w:val="28"/>
        </w:rPr>
      </w:pPr>
      <w:r w:rsidRPr="00B72185">
        <w:rPr>
          <w:rFonts w:ascii="仿宋" w:eastAsia="仿宋" w:hAnsi="仿宋" w:cs="Times New Roman" w:hint="eastAsia"/>
          <w:b/>
          <w:sz w:val="28"/>
          <w:szCs w:val="28"/>
        </w:rPr>
        <w:t>技术</w:t>
      </w:r>
      <w:r w:rsidRPr="00B72185">
        <w:rPr>
          <w:rFonts w:ascii="仿宋" w:eastAsia="仿宋" w:hAnsi="仿宋" w:cs="Times New Roman"/>
          <w:b/>
          <w:sz w:val="28"/>
          <w:szCs w:val="28"/>
        </w:rPr>
        <w:t>指标：</w:t>
      </w:r>
    </w:p>
    <w:p w14:paraId="4B463F03" w14:textId="49CDEA4A" w:rsidR="00B72185" w:rsidRPr="001C15CD" w:rsidRDefault="00B72185"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（1）可穿戴</w:t>
      </w:r>
      <w:r w:rsidRPr="001C15CD">
        <w:rPr>
          <w:rFonts w:ascii="仿宋" w:eastAsia="仿宋" w:hAnsi="仿宋"/>
          <w:bCs/>
          <w:kern w:val="2"/>
          <w:sz w:val="28"/>
          <w:szCs w:val="28"/>
          <w:lang w:eastAsia="zh-CN"/>
          <w14:ligatures w14:val="standardContextual"/>
        </w:rPr>
        <w:t>辅助支撑机器人系统自重≤10kg</w:t>
      </w:r>
      <w:r w:rsidR="006D2916">
        <w:rPr>
          <w:rFonts w:ascii="仿宋" w:eastAsia="仿宋" w:hAnsi="仿宋" w:hint="eastAsia"/>
          <w:bCs/>
          <w:kern w:val="2"/>
          <w:sz w:val="28"/>
          <w:szCs w:val="28"/>
          <w:lang w:eastAsia="zh-CN"/>
          <w14:ligatures w14:val="standardContextual"/>
        </w:rPr>
        <w:t>。</w:t>
      </w:r>
    </w:p>
    <w:p w14:paraId="60EC2643" w14:textId="0E2BBD6B" w:rsidR="00B72185" w:rsidRPr="001C15CD" w:rsidRDefault="00B72185"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lastRenderedPageBreak/>
        <w:t>（</w:t>
      </w:r>
      <w:r w:rsidRPr="001C15CD">
        <w:rPr>
          <w:rFonts w:ascii="仿宋" w:eastAsia="仿宋" w:hAnsi="仿宋"/>
          <w:bCs/>
          <w:kern w:val="2"/>
          <w:sz w:val="28"/>
          <w:szCs w:val="28"/>
          <w:lang w:eastAsia="zh-CN"/>
          <w14:ligatures w14:val="standardContextual"/>
        </w:rPr>
        <w:t>2</w:t>
      </w:r>
      <w:r w:rsidRPr="001C15CD">
        <w:rPr>
          <w:rFonts w:ascii="仿宋" w:eastAsia="仿宋" w:hAnsi="仿宋" w:hint="eastAsia"/>
          <w:bCs/>
          <w:kern w:val="2"/>
          <w:sz w:val="28"/>
          <w:szCs w:val="28"/>
          <w:lang w:eastAsia="zh-CN"/>
          <w14:ligatures w14:val="standardContextual"/>
        </w:rPr>
        <w:t>）机器人</w:t>
      </w:r>
      <w:r w:rsidRPr="001C15CD">
        <w:rPr>
          <w:rFonts w:ascii="仿宋" w:eastAsia="仿宋" w:hAnsi="仿宋"/>
          <w:bCs/>
          <w:kern w:val="2"/>
          <w:sz w:val="28"/>
          <w:szCs w:val="28"/>
          <w:lang w:eastAsia="zh-CN"/>
          <w14:ligatures w14:val="standardContextual"/>
        </w:rPr>
        <w:t>具备稳定支持功能</w:t>
      </w:r>
      <w:r w:rsidRPr="001C15CD">
        <w:rPr>
          <w:rFonts w:ascii="仿宋" w:eastAsia="仿宋" w:hAnsi="仿宋" w:hint="eastAsia"/>
          <w:bCs/>
          <w:kern w:val="2"/>
          <w:sz w:val="28"/>
          <w:szCs w:val="28"/>
          <w:lang w:eastAsia="zh-CN"/>
          <w14:ligatures w14:val="standardContextual"/>
        </w:rPr>
        <w:t>，</w:t>
      </w:r>
      <w:r w:rsidRPr="001C15CD">
        <w:rPr>
          <w:rFonts w:ascii="仿宋" w:eastAsia="仿宋" w:hAnsi="仿宋"/>
          <w:bCs/>
          <w:kern w:val="2"/>
          <w:sz w:val="28"/>
          <w:szCs w:val="28"/>
          <w:lang w:eastAsia="zh-CN"/>
          <w14:ligatures w14:val="standardContextual"/>
        </w:rPr>
        <w:t>支撑</w:t>
      </w:r>
      <w:r w:rsidRPr="001C15CD">
        <w:rPr>
          <w:rFonts w:ascii="仿宋" w:eastAsia="仿宋" w:hAnsi="仿宋" w:hint="eastAsia"/>
          <w:bCs/>
          <w:kern w:val="2"/>
          <w:sz w:val="28"/>
          <w:szCs w:val="28"/>
          <w:lang w:eastAsia="zh-CN"/>
          <w14:ligatures w14:val="standardContextual"/>
        </w:rPr>
        <w:t>能力</w:t>
      </w:r>
      <w:r w:rsidRPr="001C15CD">
        <w:rPr>
          <w:rFonts w:ascii="仿宋" w:eastAsia="仿宋" w:hAnsi="仿宋"/>
          <w:bCs/>
          <w:kern w:val="2"/>
          <w:sz w:val="28"/>
          <w:szCs w:val="28"/>
          <w:lang w:eastAsia="zh-CN"/>
          <w14:ligatures w14:val="standardContextual"/>
        </w:rPr>
        <w:t>（作业人员及装备</w:t>
      </w:r>
      <w:r w:rsidRPr="001C15CD">
        <w:rPr>
          <w:rFonts w:ascii="仿宋" w:eastAsia="仿宋" w:hAnsi="仿宋" w:hint="eastAsia"/>
          <w:bCs/>
          <w:kern w:val="2"/>
          <w:sz w:val="28"/>
          <w:szCs w:val="28"/>
          <w:lang w:eastAsia="zh-CN"/>
          <w14:ligatures w14:val="standardContextual"/>
        </w:rPr>
        <w:t>重量）</w:t>
      </w:r>
      <w:r w:rsidRPr="001C15CD">
        <w:rPr>
          <w:rFonts w:ascii="仿宋" w:eastAsia="仿宋" w:hAnsi="仿宋"/>
          <w:bCs/>
          <w:kern w:val="2"/>
          <w:sz w:val="28"/>
          <w:szCs w:val="28"/>
          <w:lang w:eastAsia="zh-CN"/>
          <w14:ligatures w14:val="standardContextual"/>
        </w:rPr>
        <w:t>不小于18</w:t>
      </w:r>
      <w:r w:rsidRPr="001C15CD">
        <w:rPr>
          <w:rFonts w:ascii="仿宋" w:eastAsia="仿宋" w:hAnsi="仿宋" w:hint="eastAsia"/>
          <w:bCs/>
          <w:kern w:val="2"/>
          <w:sz w:val="28"/>
          <w:szCs w:val="28"/>
          <w:lang w:eastAsia="zh-CN"/>
          <w14:ligatures w14:val="standardContextual"/>
        </w:rPr>
        <w:t>0</w:t>
      </w:r>
      <w:r w:rsidRPr="001C15CD">
        <w:rPr>
          <w:rFonts w:ascii="仿宋" w:eastAsia="仿宋" w:hAnsi="仿宋"/>
          <w:bCs/>
          <w:kern w:val="2"/>
          <w:sz w:val="28"/>
          <w:szCs w:val="28"/>
          <w:lang w:eastAsia="zh-CN"/>
          <w14:ligatures w14:val="standardContextual"/>
        </w:rPr>
        <w:t>kg</w:t>
      </w:r>
      <w:r w:rsidR="006D2916">
        <w:rPr>
          <w:rFonts w:ascii="仿宋" w:eastAsia="仿宋" w:hAnsi="仿宋" w:hint="eastAsia"/>
          <w:bCs/>
          <w:kern w:val="2"/>
          <w:sz w:val="28"/>
          <w:szCs w:val="28"/>
          <w:lang w:eastAsia="zh-CN"/>
          <w14:ligatures w14:val="standardContextual"/>
        </w:rPr>
        <w:t>。</w:t>
      </w:r>
    </w:p>
    <w:p w14:paraId="5E84BFD0" w14:textId="77777777" w:rsidR="00B72185" w:rsidRPr="00740F0D" w:rsidRDefault="00B72185" w:rsidP="001C15CD">
      <w:pPr>
        <w:pStyle w:val="ac"/>
        <w:spacing w:before="0"/>
        <w:ind w:left="0" w:firstLineChars="200" w:firstLine="560"/>
        <w:jc w:val="both"/>
        <w:rPr>
          <w:rFonts w:ascii="仿宋" w:eastAsia="仿宋" w:hAnsi="仿宋" w:cs="Times New Roman" w:hint="eastAsia"/>
          <w:sz w:val="28"/>
          <w:szCs w:val="28"/>
          <w:lang w:eastAsia="zh-CN"/>
        </w:rPr>
      </w:pPr>
      <w:r w:rsidRPr="001C15CD">
        <w:rPr>
          <w:rFonts w:ascii="仿宋" w:eastAsia="仿宋" w:hAnsi="仿宋" w:hint="eastAsia"/>
          <w:bCs/>
          <w:kern w:val="2"/>
          <w:sz w:val="28"/>
          <w:szCs w:val="28"/>
          <w:lang w:eastAsia="zh-CN"/>
          <w14:ligatures w14:val="standardContextual"/>
        </w:rPr>
        <w:t>（</w:t>
      </w:r>
      <w:r w:rsidRPr="001C15CD">
        <w:rPr>
          <w:rFonts w:ascii="仿宋" w:eastAsia="仿宋" w:hAnsi="仿宋"/>
          <w:bCs/>
          <w:kern w:val="2"/>
          <w:sz w:val="28"/>
          <w:szCs w:val="28"/>
          <w:lang w:eastAsia="zh-CN"/>
          <w14:ligatures w14:val="standardContextual"/>
        </w:rPr>
        <w:t>3</w:t>
      </w:r>
      <w:r w:rsidRPr="001C15CD">
        <w:rPr>
          <w:rFonts w:ascii="仿宋" w:eastAsia="仿宋" w:hAnsi="仿宋" w:hint="eastAsia"/>
          <w:bCs/>
          <w:kern w:val="2"/>
          <w:sz w:val="28"/>
          <w:szCs w:val="28"/>
          <w:lang w:eastAsia="zh-CN"/>
          <w14:ligatures w14:val="standardContextual"/>
        </w:rPr>
        <w:t>）机器人可以</w:t>
      </w:r>
      <w:r w:rsidRPr="001C15CD">
        <w:rPr>
          <w:rFonts w:ascii="仿宋" w:eastAsia="仿宋" w:hAnsi="仿宋"/>
          <w:bCs/>
          <w:kern w:val="2"/>
          <w:sz w:val="28"/>
          <w:szCs w:val="28"/>
          <w:lang w:eastAsia="zh-CN"/>
          <w14:ligatures w14:val="standardContextual"/>
        </w:rPr>
        <w:t>便捷穿戴和脱开。</w:t>
      </w:r>
    </w:p>
    <w:p w14:paraId="25BF88D9" w14:textId="77777777" w:rsidR="00B72185" w:rsidRPr="00B72185" w:rsidRDefault="00B72185" w:rsidP="00BB4F6B">
      <w:pPr>
        <w:rPr>
          <w:rFonts w:ascii="仿宋" w:eastAsia="仿宋" w:hAnsi="仿宋" w:cs="Times New Roman" w:hint="eastAsia"/>
          <w:b/>
          <w:sz w:val="28"/>
          <w:szCs w:val="28"/>
        </w:rPr>
      </w:pPr>
      <w:r w:rsidRPr="00B72185">
        <w:rPr>
          <w:rFonts w:ascii="仿宋" w:eastAsia="仿宋" w:hAnsi="仿宋" w:cs="Times New Roman" w:hint="eastAsia"/>
          <w:b/>
          <w:sz w:val="28"/>
          <w:szCs w:val="28"/>
        </w:rPr>
        <w:t>研究</w:t>
      </w:r>
      <w:r w:rsidRPr="00B72185">
        <w:rPr>
          <w:rFonts w:ascii="仿宋" w:eastAsia="仿宋" w:hAnsi="仿宋" w:cs="Times New Roman"/>
          <w:b/>
          <w:sz w:val="28"/>
          <w:szCs w:val="28"/>
        </w:rPr>
        <w:t>成果及考核方式：</w:t>
      </w:r>
    </w:p>
    <w:p w14:paraId="3FF1B118" w14:textId="26C5D3D5" w:rsidR="00B72185" w:rsidRPr="001C15CD" w:rsidRDefault="00B72185"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（1）可</w:t>
      </w:r>
      <w:r w:rsidRPr="001C15CD">
        <w:rPr>
          <w:rFonts w:ascii="仿宋" w:eastAsia="仿宋" w:hAnsi="仿宋"/>
          <w:bCs/>
          <w:kern w:val="2"/>
          <w:sz w:val="28"/>
          <w:szCs w:val="28"/>
          <w:lang w:eastAsia="zh-CN"/>
          <w14:ligatures w14:val="standardContextual"/>
        </w:rPr>
        <w:t>穿戴辅助支撑机器人原理样机</w:t>
      </w:r>
      <w:r w:rsidRPr="001C15CD">
        <w:rPr>
          <w:rFonts w:ascii="仿宋" w:eastAsia="仿宋" w:hAnsi="仿宋" w:hint="eastAsia"/>
          <w:bCs/>
          <w:kern w:val="2"/>
          <w:sz w:val="28"/>
          <w:szCs w:val="28"/>
          <w:lang w:eastAsia="zh-CN"/>
          <w14:ligatures w14:val="standardContextual"/>
        </w:rPr>
        <w:t>1套</w:t>
      </w:r>
      <w:r w:rsidR="006D2916">
        <w:rPr>
          <w:rFonts w:ascii="仿宋" w:eastAsia="仿宋" w:hAnsi="仿宋" w:hint="eastAsia"/>
          <w:bCs/>
          <w:kern w:val="2"/>
          <w:sz w:val="28"/>
          <w:szCs w:val="28"/>
          <w:lang w:eastAsia="zh-CN"/>
          <w14:ligatures w14:val="standardContextual"/>
        </w:rPr>
        <w:t>。</w:t>
      </w:r>
    </w:p>
    <w:p w14:paraId="3A498E22" w14:textId="08EA4674" w:rsidR="002A1218" w:rsidRPr="002A1218" w:rsidRDefault="002A1218" w:rsidP="002A1218">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2A1218">
        <w:rPr>
          <w:rFonts w:ascii="仿宋" w:eastAsia="仿宋" w:hAnsi="仿宋" w:hint="eastAsia"/>
          <w:bCs/>
          <w:kern w:val="2"/>
          <w:sz w:val="28"/>
          <w:szCs w:val="28"/>
          <w:lang w:eastAsia="zh-CN"/>
          <w14:ligatures w14:val="standardContextual"/>
        </w:rPr>
        <w:t>（</w:t>
      </w:r>
      <w:r w:rsidRPr="002A1218">
        <w:rPr>
          <w:rFonts w:ascii="仿宋" w:eastAsia="仿宋" w:hAnsi="仿宋"/>
          <w:bCs/>
          <w:kern w:val="2"/>
          <w:sz w:val="28"/>
          <w:szCs w:val="28"/>
          <w:lang w:eastAsia="zh-CN"/>
          <w14:ligatures w14:val="standardContextual"/>
        </w:rPr>
        <w:t>2）发表SCI论文≮1篇</w:t>
      </w:r>
      <w:r w:rsidR="006D2916">
        <w:rPr>
          <w:rFonts w:ascii="仿宋" w:eastAsia="仿宋" w:hAnsi="仿宋" w:hint="eastAsia"/>
          <w:bCs/>
          <w:kern w:val="2"/>
          <w:sz w:val="28"/>
          <w:szCs w:val="28"/>
          <w:lang w:eastAsia="zh-CN"/>
          <w14:ligatures w14:val="standardContextual"/>
        </w:rPr>
        <w:t>。</w:t>
      </w:r>
    </w:p>
    <w:p w14:paraId="1C3A930F" w14:textId="4C948443" w:rsidR="000E4012" w:rsidRPr="001C15CD" w:rsidRDefault="002A1218" w:rsidP="002A1218">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2A1218">
        <w:rPr>
          <w:rFonts w:ascii="仿宋" w:eastAsia="仿宋" w:hAnsi="仿宋" w:hint="eastAsia"/>
          <w:bCs/>
          <w:kern w:val="2"/>
          <w:sz w:val="28"/>
          <w:szCs w:val="28"/>
          <w:lang w:eastAsia="zh-CN"/>
          <w14:ligatures w14:val="standardContextual"/>
        </w:rPr>
        <w:t>（</w:t>
      </w:r>
      <w:r w:rsidRPr="002A1218">
        <w:rPr>
          <w:rFonts w:ascii="仿宋" w:eastAsia="仿宋" w:hAnsi="仿宋"/>
          <w:bCs/>
          <w:kern w:val="2"/>
          <w:sz w:val="28"/>
          <w:szCs w:val="28"/>
          <w:lang w:eastAsia="zh-CN"/>
          <w14:ligatures w14:val="standardContextual"/>
        </w:rPr>
        <w:t>3）申请发明专利≮2项。</w:t>
      </w:r>
    </w:p>
    <w:p w14:paraId="6BB018A4" w14:textId="77777777" w:rsidR="00963278" w:rsidRPr="00963278" w:rsidRDefault="004F2C79" w:rsidP="00BB4F6B">
      <w:pPr>
        <w:rPr>
          <w:rFonts w:ascii="仿宋" w:eastAsia="仿宋" w:hAnsi="仿宋" w:cs="Times New Roman" w:hint="eastAsia"/>
          <w:b/>
          <w:sz w:val="28"/>
          <w:szCs w:val="28"/>
        </w:rPr>
      </w:pPr>
      <w:r w:rsidRPr="00963278">
        <w:rPr>
          <w:rFonts w:ascii="仿宋" w:eastAsia="仿宋" w:hAnsi="仿宋" w:cs="Times New Roman" w:hint="eastAsia"/>
          <w:b/>
          <w:sz w:val="28"/>
          <w:szCs w:val="28"/>
        </w:rPr>
        <w:t>研究周期：</w:t>
      </w:r>
    </w:p>
    <w:p w14:paraId="3A0F991C" w14:textId="60E5D1D7" w:rsidR="007B70AE" w:rsidRDefault="00963278" w:rsidP="00BB4F6B">
      <w:pPr>
        <w:ind w:firstLineChars="200" w:firstLine="560"/>
        <w:rPr>
          <w:rFonts w:ascii="仿宋" w:eastAsia="仿宋" w:hAnsi="仿宋" w:hint="eastAsia"/>
          <w:bCs/>
          <w:sz w:val="28"/>
          <w:szCs w:val="28"/>
        </w:rPr>
      </w:pPr>
      <w:r>
        <w:rPr>
          <w:rFonts w:ascii="仿宋" w:eastAsia="仿宋" w:hAnsi="仿宋"/>
          <w:bCs/>
          <w:sz w:val="28"/>
          <w:szCs w:val="28"/>
        </w:rPr>
        <w:t>24</w:t>
      </w:r>
      <w:r>
        <w:rPr>
          <w:rFonts w:ascii="仿宋" w:eastAsia="仿宋" w:hAnsi="仿宋" w:hint="eastAsia"/>
          <w:bCs/>
          <w:sz w:val="28"/>
          <w:szCs w:val="28"/>
        </w:rPr>
        <w:t>个</w:t>
      </w:r>
      <w:r>
        <w:rPr>
          <w:rFonts w:ascii="仿宋" w:eastAsia="仿宋" w:hAnsi="仿宋"/>
          <w:bCs/>
          <w:sz w:val="28"/>
          <w:szCs w:val="28"/>
        </w:rPr>
        <w:t>月</w:t>
      </w:r>
      <w:r w:rsidR="004F2C79" w:rsidRPr="00F44339">
        <w:rPr>
          <w:rFonts w:ascii="仿宋" w:eastAsia="仿宋" w:hAnsi="仿宋" w:hint="eastAsia"/>
          <w:bCs/>
          <w:sz w:val="28"/>
          <w:szCs w:val="28"/>
        </w:rPr>
        <w:t>。</w:t>
      </w:r>
    </w:p>
    <w:p w14:paraId="736F556C" w14:textId="77777777" w:rsidR="00594757" w:rsidRPr="00396D1A" w:rsidRDefault="00E55603" w:rsidP="00BB4F6B">
      <w:pPr>
        <w:pStyle w:val="a7"/>
        <w:numPr>
          <w:ilvl w:val="0"/>
          <w:numId w:val="2"/>
        </w:numPr>
        <w:ind w:left="0" w:firstLineChars="0" w:firstLine="0"/>
        <w:outlineLvl w:val="0"/>
        <w:rPr>
          <w:rFonts w:ascii="楷体_GB2312" w:eastAsia="楷体_GB2312" w:hAnsi="宋体" w:cs="Times New Roman" w:hint="eastAsia"/>
          <w:b/>
          <w:kern w:val="0"/>
          <w:sz w:val="32"/>
          <w:szCs w:val="32"/>
          <w14:ligatures w14:val="none"/>
        </w:rPr>
      </w:pPr>
      <w:r>
        <w:rPr>
          <w:rFonts w:ascii="仿宋" w:eastAsia="仿宋" w:hAnsi="仿宋"/>
          <w:bCs/>
          <w:sz w:val="28"/>
          <w:szCs w:val="28"/>
        </w:rPr>
        <w:br w:type="page"/>
      </w:r>
      <w:r w:rsidR="00594757" w:rsidRPr="004C3C5F">
        <w:rPr>
          <w:rFonts w:ascii="黑体" w:eastAsia="黑体" w:hAnsi="黑体" w:cs="Times New Roman" w:hint="eastAsia"/>
          <w:kern w:val="0"/>
          <w:sz w:val="32"/>
          <w:szCs w:val="32"/>
          <w14:ligatures w14:val="none"/>
        </w:rPr>
        <w:lastRenderedPageBreak/>
        <w:t>指南</w:t>
      </w:r>
      <w:r w:rsidR="00594757" w:rsidRPr="004C3C5F">
        <w:rPr>
          <w:rFonts w:ascii="黑体" w:eastAsia="黑体" w:hAnsi="黑体" w:cs="Times New Roman"/>
          <w:kern w:val="0"/>
          <w:sz w:val="32"/>
          <w:szCs w:val="32"/>
          <w14:ligatures w14:val="none"/>
        </w:rPr>
        <w:t>条目：</w:t>
      </w:r>
      <w:bookmarkStart w:id="1" w:name="_Toc151458053"/>
      <w:r w:rsidR="00594757" w:rsidRPr="004C3C5F">
        <w:rPr>
          <w:rFonts w:ascii="黑体" w:eastAsia="黑体" w:hAnsi="黑体" w:cs="Times New Roman" w:hint="eastAsia"/>
          <w:kern w:val="0"/>
          <w:sz w:val="32"/>
          <w:szCs w:val="32"/>
          <w14:ligatures w14:val="none"/>
        </w:rPr>
        <w:t>特殊环境生命保障工程</w:t>
      </w:r>
      <w:bookmarkEnd w:id="1"/>
      <w:r w:rsidR="00594757" w:rsidRPr="004C3C5F">
        <w:rPr>
          <w:rFonts w:ascii="黑体" w:eastAsia="黑体" w:hAnsi="黑体" w:cs="Times New Roman" w:hint="eastAsia"/>
          <w:kern w:val="0"/>
          <w:sz w:val="32"/>
          <w:szCs w:val="32"/>
          <w14:ligatures w14:val="none"/>
        </w:rPr>
        <w:t>-面向长期载人深空探测任务的受控生态生保技术</w:t>
      </w:r>
    </w:p>
    <w:p w14:paraId="061F09FE" w14:textId="56E0CCF2" w:rsidR="00594757" w:rsidRPr="004C3C5F" w:rsidRDefault="00CD279C" w:rsidP="00BB4F6B">
      <w:pPr>
        <w:outlineLvl w:val="1"/>
        <w:rPr>
          <w:rFonts w:ascii="楷体" w:eastAsia="楷体" w:hAnsi="楷体" w:hint="eastAsia"/>
          <w:sz w:val="32"/>
        </w:rPr>
      </w:pPr>
      <w:r>
        <w:rPr>
          <w:rFonts w:ascii="楷体" w:eastAsia="楷体" w:hAnsi="楷体" w:hint="eastAsia"/>
          <w:sz w:val="32"/>
        </w:rPr>
        <w:t>（七</w:t>
      </w:r>
      <w:r>
        <w:rPr>
          <w:rFonts w:ascii="楷体" w:eastAsia="楷体" w:hAnsi="楷体"/>
          <w:sz w:val="32"/>
        </w:rPr>
        <w:t>）</w:t>
      </w:r>
      <w:r w:rsidR="00594757" w:rsidRPr="004C3C5F">
        <w:rPr>
          <w:rFonts w:ascii="楷体" w:eastAsia="楷体" w:hAnsi="楷体"/>
          <w:sz w:val="32"/>
        </w:rPr>
        <w:t>空间樱桃番茄品种选育及基质培养技术优化研究</w:t>
      </w:r>
    </w:p>
    <w:p w14:paraId="27AD0A2A" w14:textId="77777777" w:rsidR="00594757" w:rsidRPr="00E11D9B" w:rsidRDefault="00594757" w:rsidP="00BB4F6B">
      <w:pPr>
        <w:rPr>
          <w:rFonts w:ascii="仿宋" w:eastAsia="仿宋" w:hAnsi="仿宋" w:cs="Times New Roman" w:hint="eastAsia"/>
          <w:b/>
          <w:sz w:val="28"/>
          <w:szCs w:val="28"/>
        </w:rPr>
      </w:pPr>
      <w:r w:rsidRPr="00637C7D">
        <w:rPr>
          <w:rFonts w:ascii="仿宋" w:eastAsia="仿宋" w:hAnsi="仿宋" w:cs="Times New Roman"/>
          <w:b/>
          <w:sz w:val="28"/>
          <w:szCs w:val="28"/>
        </w:rPr>
        <w:t>研究目标</w:t>
      </w:r>
      <w:r w:rsidRPr="00E11D9B">
        <w:rPr>
          <w:rFonts w:ascii="仿宋" w:eastAsia="仿宋" w:hAnsi="仿宋" w:cs="Times New Roman"/>
          <w:b/>
          <w:sz w:val="28"/>
          <w:szCs w:val="28"/>
        </w:rPr>
        <w:t>：</w:t>
      </w:r>
    </w:p>
    <w:p w14:paraId="346BBF9B" w14:textId="5655966F"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bCs/>
          <w:kern w:val="2"/>
          <w:sz w:val="28"/>
          <w:szCs w:val="28"/>
          <w:lang w:eastAsia="zh-CN"/>
          <w14:ligatures w14:val="standardContextual"/>
        </w:rPr>
        <w:t>针对樱桃番茄空间栽培难题，筛选培育适合空间环境条件的优良樱桃番茄品种，改良并验证成型基质的栽培性能，优化樱桃番茄基质培养技术，为后续空间高效的樱桃番茄栽培奠定技术基础。</w:t>
      </w:r>
    </w:p>
    <w:p w14:paraId="24A268B0" w14:textId="77777777" w:rsidR="00594757" w:rsidRPr="00637C7D" w:rsidRDefault="00594757" w:rsidP="00BB4F6B">
      <w:pPr>
        <w:rPr>
          <w:rFonts w:ascii="仿宋" w:eastAsia="仿宋" w:hAnsi="仿宋" w:cs="Times New Roman" w:hint="eastAsia"/>
          <w:b/>
          <w:sz w:val="28"/>
          <w:szCs w:val="28"/>
        </w:rPr>
      </w:pPr>
      <w:r w:rsidRPr="00637C7D">
        <w:rPr>
          <w:rFonts w:ascii="仿宋" w:eastAsia="仿宋" w:hAnsi="仿宋" w:cs="Times New Roman"/>
          <w:b/>
          <w:sz w:val="28"/>
          <w:szCs w:val="28"/>
        </w:rPr>
        <w:t>研究内容：</w:t>
      </w:r>
    </w:p>
    <w:p w14:paraId="0596F771" w14:textId="1B9598A9"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bCs/>
          <w:kern w:val="2"/>
          <w:sz w:val="28"/>
          <w:szCs w:val="28"/>
          <w:lang w:eastAsia="zh-CN"/>
          <w14:ligatures w14:val="standardContextual"/>
        </w:rPr>
        <w:t>1.樱桃番茄优良种质资源创制与筛选</w:t>
      </w:r>
      <w:r w:rsidR="006D2916">
        <w:rPr>
          <w:rFonts w:ascii="仿宋" w:eastAsia="仿宋" w:hAnsi="仿宋" w:hint="eastAsia"/>
          <w:bCs/>
          <w:kern w:val="2"/>
          <w:sz w:val="28"/>
          <w:szCs w:val="28"/>
          <w:lang w:eastAsia="zh-CN"/>
          <w14:ligatures w14:val="standardContextual"/>
        </w:rPr>
        <w:t>。</w:t>
      </w:r>
    </w:p>
    <w:p w14:paraId="0B9F52D1" w14:textId="1F57F9A2"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bCs/>
          <w:kern w:val="2"/>
          <w:sz w:val="28"/>
          <w:szCs w:val="28"/>
          <w:lang w:eastAsia="zh-CN"/>
          <w14:ligatures w14:val="standardContextual"/>
        </w:rPr>
        <w:t>2.适于空间栽培的樱桃番茄品种选育</w:t>
      </w:r>
      <w:r w:rsidR="006D2916">
        <w:rPr>
          <w:rFonts w:ascii="仿宋" w:eastAsia="仿宋" w:hAnsi="仿宋" w:hint="eastAsia"/>
          <w:bCs/>
          <w:kern w:val="2"/>
          <w:sz w:val="28"/>
          <w:szCs w:val="28"/>
          <w:lang w:eastAsia="zh-CN"/>
          <w14:ligatures w14:val="standardContextual"/>
        </w:rPr>
        <w:t>。</w:t>
      </w:r>
    </w:p>
    <w:p w14:paraId="7A38C835" w14:textId="4D3D9C26"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bCs/>
          <w:kern w:val="2"/>
          <w:sz w:val="28"/>
          <w:szCs w:val="28"/>
          <w:lang w:eastAsia="zh-CN"/>
          <w14:ligatures w14:val="standardContextual"/>
        </w:rPr>
        <w:t>3.成型基质栽培性能改良与验证</w:t>
      </w:r>
      <w:r w:rsidR="006D2916">
        <w:rPr>
          <w:rFonts w:ascii="仿宋" w:eastAsia="仿宋" w:hAnsi="仿宋" w:hint="eastAsia"/>
          <w:bCs/>
          <w:kern w:val="2"/>
          <w:sz w:val="28"/>
          <w:szCs w:val="28"/>
          <w:lang w:eastAsia="zh-CN"/>
          <w14:ligatures w14:val="standardContextual"/>
        </w:rPr>
        <w:t>。</w:t>
      </w:r>
    </w:p>
    <w:p w14:paraId="6F658081" w14:textId="77777777"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bCs/>
          <w:kern w:val="2"/>
          <w:sz w:val="28"/>
          <w:szCs w:val="28"/>
          <w:lang w:eastAsia="zh-CN"/>
          <w14:ligatures w14:val="standardContextual"/>
        </w:rPr>
        <w:t>4.樱桃番茄基质培养技术优化研究。</w:t>
      </w:r>
    </w:p>
    <w:p w14:paraId="23FFBA65" w14:textId="77777777" w:rsidR="00594757" w:rsidRPr="00637C7D" w:rsidRDefault="00594757" w:rsidP="00BB4F6B">
      <w:pPr>
        <w:rPr>
          <w:rFonts w:ascii="仿宋" w:eastAsia="仿宋" w:hAnsi="仿宋" w:cs="Times New Roman" w:hint="eastAsia"/>
          <w:b/>
          <w:sz w:val="28"/>
          <w:szCs w:val="28"/>
        </w:rPr>
      </w:pPr>
      <w:r w:rsidRPr="00637C7D">
        <w:rPr>
          <w:rFonts w:ascii="仿宋" w:eastAsia="仿宋" w:hAnsi="仿宋" w:cs="Times New Roman"/>
          <w:b/>
          <w:sz w:val="28"/>
          <w:szCs w:val="28"/>
        </w:rPr>
        <w:t>技术指标：</w:t>
      </w:r>
    </w:p>
    <w:p w14:paraId="249E6CF7" w14:textId="384038E8" w:rsidR="00594757" w:rsidRPr="00F817C6" w:rsidRDefault="00594757" w:rsidP="00BB4F6B">
      <w:pPr>
        <w:pStyle w:val="ac"/>
        <w:spacing w:before="0"/>
        <w:ind w:left="0" w:right="221" w:firstLineChars="200" w:firstLine="560"/>
        <w:jc w:val="both"/>
        <w:rPr>
          <w:rFonts w:ascii="仿宋" w:eastAsia="仿宋" w:hAnsi="仿宋" w:cs="Times New Roman" w:hint="eastAsia"/>
          <w:kern w:val="2"/>
          <w:sz w:val="28"/>
          <w:szCs w:val="28"/>
          <w:lang w:eastAsia="zh-CN"/>
        </w:rPr>
      </w:pPr>
      <w:r w:rsidRPr="00F817C6">
        <w:rPr>
          <w:rFonts w:ascii="仿宋" w:eastAsia="仿宋" w:hAnsi="仿宋" w:cs="Times New Roman"/>
          <w:kern w:val="2"/>
          <w:sz w:val="28"/>
          <w:szCs w:val="28"/>
          <w:lang w:eastAsia="zh-CN"/>
        </w:rPr>
        <w:t>1.选育樱桃番茄品种：自交系品种材料，数量1-2个</w:t>
      </w:r>
      <w:r w:rsidR="006D2916">
        <w:rPr>
          <w:rFonts w:ascii="仿宋" w:eastAsia="仿宋" w:hAnsi="仿宋" w:cs="Times New Roman" w:hint="eastAsia"/>
          <w:kern w:val="2"/>
          <w:sz w:val="28"/>
          <w:szCs w:val="28"/>
          <w:lang w:eastAsia="zh-CN"/>
        </w:rPr>
        <w:t>。</w:t>
      </w:r>
    </w:p>
    <w:p w14:paraId="6CC70303" w14:textId="664B6F50" w:rsidR="00594757" w:rsidRPr="00F817C6" w:rsidRDefault="00594757" w:rsidP="00BB4F6B">
      <w:pPr>
        <w:pStyle w:val="ac"/>
        <w:spacing w:before="0"/>
        <w:ind w:left="0" w:right="221" w:firstLineChars="200" w:firstLine="560"/>
        <w:jc w:val="both"/>
        <w:rPr>
          <w:rFonts w:ascii="仿宋" w:eastAsia="仿宋" w:hAnsi="仿宋" w:cs="Times New Roman" w:hint="eastAsia"/>
          <w:kern w:val="2"/>
          <w:sz w:val="28"/>
          <w:szCs w:val="28"/>
          <w:lang w:eastAsia="zh-CN"/>
        </w:rPr>
      </w:pPr>
      <w:r w:rsidRPr="00F817C6">
        <w:rPr>
          <w:rFonts w:ascii="仿宋" w:eastAsia="仿宋" w:hAnsi="仿宋" w:cs="Times New Roman"/>
          <w:kern w:val="2"/>
          <w:sz w:val="28"/>
          <w:szCs w:val="28"/>
          <w:lang w:eastAsia="zh-CN"/>
        </w:rPr>
        <w:t>2.基质性能：总孔隙度</w:t>
      </w:r>
      <w:r w:rsidRPr="00F817C6">
        <w:rPr>
          <w:rFonts w:ascii="仿宋" w:eastAsia="仿宋" w:hAnsi="仿宋" w:cs="Times New Roman" w:hint="eastAsia"/>
          <w:kern w:val="2"/>
          <w:sz w:val="28"/>
          <w:szCs w:val="28"/>
          <w:lang w:eastAsia="zh-CN"/>
        </w:rPr>
        <w:t>≮</w:t>
      </w:r>
      <w:r w:rsidRPr="00F817C6">
        <w:rPr>
          <w:rFonts w:ascii="仿宋" w:eastAsia="仿宋" w:hAnsi="仿宋" w:cs="Times New Roman"/>
          <w:kern w:val="2"/>
          <w:sz w:val="28"/>
          <w:szCs w:val="28"/>
          <w:lang w:eastAsia="zh-CN"/>
        </w:rPr>
        <w:t>80.0%，通气孔隙度</w:t>
      </w:r>
      <w:r w:rsidRPr="00F817C6">
        <w:rPr>
          <w:rFonts w:ascii="仿宋" w:eastAsia="仿宋" w:hAnsi="仿宋" w:cs="Times New Roman" w:hint="eastAsia"/>
          <w:kern w:val="2"/>
          <w:sz w:val="28"/>
          <w:szCs w:val="28"/>
          <w:lang w:eastAsia="zh-CN"/>
        </w:rPr>
        <w:t>≮</w:t>
      </w:r>
      <w:r w:rsidRPr="00F817C6">
        <w:rPr>
          <w:rFonts w:ascii="仿宋" w:eastAsia="仿宋" w:hAnsi="仿宋" w:cs="Times New Roman"/>
          <w:kern w:val="2"/>
          <w:sz w:val="28"/>
          <w:szCs w:val="28"/>
          <w:lang w:eastAsia="zh-CN"/>
        </w:rPr>
        <w:t>40.0%</w:t>
      </w:r>
      <w:r w:rsidR="006D2916">
        <w:rPr>
          <w:rFonts w:ascii="仿宋" w:eastAsia="仿宋" w:hAnsi="仿宋" w:cs="Times New Roman" w:hint="eastAsia"/>
          <w:kern w:val="2"/>
          <w:sz w:val="28"/>
          <w:szCs w:val="28"/>
          <w:lang w:eastAsia="zh-CN"/>
        </w:rPr>
        <w:t>。</w:t>
      </w:r>
    </w:p>
    <w:p w14:paraId="29CB8EA4" w14:textId="77777777" w:rsidR="00594757" w:rsidRPr="00F817C6" w:rsidRDefault="00594757" w:rsidP="00BB4F6B">
      <w:pPr>
        <w:pStyle w:val="ac"/>
        <w:spacing w:before="0"/>
        <w:ind w:left="0" w:right="221" w:firstLineChars="200" w:firstLine="560"/>
        <w:jc w:val="both"/>
        <w:rPr>
          <w:rFonts w:ascii="仿宋" w:eastAsia="仿宋" w:hAnsi="仿宋" w:cs="Times New Roman" w:hint="eastAsia"/>
          <w:kern w:val="2"/>
          <w:sz w:val="28"/>
          <w:szCs w:val="28"/>
          <w:lang w:eastAsia="zh-CN"/>
        </w:rPr>
      </w:pPr>
      <w:r w:rsidRPr="00F817C6">
        <w:rPr>
          <w:rFonts w:ascii="仿宋" w:eastAsia="仿宋" w:hAnsi="仿宋" w:cs="Times New Roman"/>
          <w:kern w:val="2"/>
          <w:sz w:val="28"/>
          <w:szCs w:val="28"/>
          <w:lang w:eastAsia="zh-CN"/>
        </w:rPr>
        <w:t>3.功能菌剂：有效活菌数</w:t>
      </w:r>
      <w:r w:rsidRPr="00F817C6">
        <w:rPr>
          <w:rFonts w:ascii="仿宋" w:eastAsia="仿宋" w:hAnsi="仿宋" w:cs="Times New Roman" w:hint="eastAsia"/>
          <w:kern w:val="2"/>
          <w:sz w:val="28"/>
          <w:szCs w:val="28"/>
          <w:lang w:eastAsia="zh-CN"/>
        </w:rPr>
        <w:t>≮</w:t>
      </w:r>
      <w:r w:rsidRPr="00F817C6">
        <w:rPr>
          <w:rFonts w:ascii="仿宋" w:eastAsia="仿宋" w:hAnsi="仿宋" w:cs="Times New Roman"/>
          <w:kern w:val="2"/>
          <w:sz w:val="28"/>
          <w:szCs w:val="28"/>
          <w:lang w:eastAsia="zh-CN"/>
        </w:rPr>
        <w:t>2.0×10^8 CFU/g。</w:t>
      </w:r>
    </w:p>
    <w:p w14:paraId="012BE97F" w14:textId="77777777" w:rsidR="00594757" w:rsidRPr="00E11D9B" w:rsidRDefault="00594757" w:rsidP="00BB4F6B">
      <w:pPr>
        <w:rPr>
          <w:rFonts w:ascii="仿宋" w:eastAsia="仿宋" w:hAnsi="仿宋" w:cs="Times New Roman" w:hint="eastAsia"/>
          <w:b/>
          <w:sz w:val="28"/>
          <w:szCs w:val="28"/>
        </w:rPr>
      </w:pPr>
      <w:r w:rsidRPr="00637C7D">
        <w:rPr>
          <w:rFonts w:ascii="仿宋" w:eastAsia="仿宋" w:hAnsi="仿宋" w:cs="Times New Roman"/>
          <w:b/>
          <w:sz w:val="28"/>
          <w:szCs w:val="28"/>
        </w:rPr>
        <w:t>研究成果及考核方式：</w:t>
      </w:r>
    </w:p>
    <w:p w14:paraId="0CA95E4B" w14:textId="77777777"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bCs/>
          <w:kern w:val="2"/>
          <w:sz w:val="28"/>
          <w:szCs w:val="28"/>
          <w:lang w:eastAsia="zh-CN"/>
          <w14:ligatures w14:val="standardContextual"/>
        </w:rPr>
        <w:t>1.樱桃番茄新品种1-2个。考核方式：查看新选育出的樱桃番茄品种样品；查看实验总结报告</w:t>
      </w:r>
      <w:r w:rsidRPr="001C15CD">
        <w:rPr>
          <w:rFonts w:ascii="仿宋" w:eastAsia="仿宋" w:hAnsi="仿宋" w:hint="eastAsia"/>
          <w:bCs/>
          <w:kern w:val="2"/>
          <w:sz w:val="28"/>
          <w:szCs w:val="28"/>
          <w:lang w:eastAsia="zh-CN"/>
          <w14:ligatures w14:val="standardContextual"/>
        </w:rPr>
        <w:t>；每种樱桃</w:t>
      </w:r>
      <w:r w:rsidRPr="001C15CD">
        <w:rPr>
          <w:rFonts w:ascii="仿宋" w:eastAsia="仿宋" w:hAnsi="仿宋"/>
          <w:bCs/>
          <w:kern w:val="2"/>
          <w:sz w:val="28"/>
          <w:szCs w:val="28"/>
          <w:lang w:eastAsia="zh-CN"/>
          <w14:ligatures w14:val="standardContextual"/>
        </w:rPr>
        <w:t>番茄</w:t>
      </w:r>
      <w:r w:rsidRPr="001C15CD">
        <w:rPr>
          <w:rFonts w:ascii="仿宋" w:eastAsia="仿宋" w:hAnsi="仿宋" w:hint="eastAsia"/>
          <w:bCs/>
          <w:kern w:val="2"/>
          <w:sz w:val="28"/>
          <w:szCs w:val="28"/>
          <w:lang w:eastAsia="zh-CN"/>
          <w14:ligatures w14:val="standardContextual"/>
        </w:rPr>
        <w:t>品种</w:t>
      </w:r>
      <w:r w:rsidRPr="001C15CD">
        <w:rPr>
          <w:rFonts w:ascii="仿宋" w:eastAsia="仿宋" w:hAnsi="仿宋"/>
          <w:bCs/>
          <w:kern w:val="2"/>
          <w:sz w:val="28"/>
          <w:szCs w:val="28"/>
          <w:lang w:eastAsia="zh-CN"/>
          <w14:ligatures w14:val="standardContextual"/>
        </w:rPr>
        <w:t>提供不少于</w:t>
      </w:r>
      <w:r w:rsidRPr="001C15CD">
        <w:rPr>
          <w:rFonts w:ascii="仿宋" w:eastAsia="仿宋" w:hAnsi="仿宋" w:hint="eastAsia"/>
          <w:bCs/>
          <w:kern w:val="2"/>
          <w:sz w:val="28"/>
          <w:szCs w:val="28"/>
          <w:lang w:eastAsia="zh-CN"/>
          <w14:ligatures w14:val="standardContextual"/>
        </w:rPr>
        <w:t>100</w:t>
      </w:r>
      <w:r w:rsidRPr="001C15CD">
        <w:rPr>
          <w:rFonts w:ascii="仿宋" w:eastAsia="仿宋" w:hAnsi="仿宋"/>
          <w:bCs/>
          <w:kern w:val="2"/>
          <w:sz w:val="28"/>
          <w:szCs w:val="28"/>
          <w:lang w:eastAsia="zh-CN"/>
          <w14:ligatures w14:val="standardContextual"/>
        </w:rPr>
        <w:t>g</w:t>
      </w:r>
      <w:r w:rsidRPr="001C15CD">
        <w:rPr>
          <w:rFonts w:ascii="仿宋" w:eastAsia="仿宋" w:hAnsi="仿宋" w:hint="eastAsia"/>
          <w:bCs/>
          <w:kern w:val="2"/>
          <w:sz w:val="28"/>
          <w:szCs w:val="28"/>
          <w:lang w:eastAsia="zh-CN"/>
          <w14:ligatures w14:val="standardContextual"/>
        </w:rPr>
        <w:t>新育种</w:t>
      </w:r>
      <w:r w:rsidRPr="001C15CD">
        <w:rPr>
          <w:rFonts w:ascii="仿宋" w:eastAsia="仿宋" w:hAnsi="仿宋"/>
          <w:bCs/>
          <w:kern w:val="2"/>
          <w:sz w:val="28"/>
          <w:szCs w:val="28"/>
          <w:lang w:eastAsia="zh-CN"/>
          <w14:ligatures w14:val="standardContextual"/>
        </w:rPr>
        <w:t>的种子。</w:t>
      </w:r>
    </w:p>
    <w:p w14:paraId="58931CB7" w14:textId="77777777" w:rsidR="00594757" w:rsidRPr="001C15CD" w:rsidRDefault="00594757" w:rsidP="00BB4F6B">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bCs/>
          <w:kern w:val="2"/>
          <w:sz w:val="28"/>
          <w:szCs w:val="28"/>
          <w:lang w:eastAsia="zh-CN"/>
          <w14:ligatures w14:val="standardContextual"/>
        </w:rPr>
        <w:t>2.改良后成型基质1种。考核方式：查看改良后成型基质样品；查看实验总结报告</w:t>
      </w:r>
      <w:r w:rsidRPr="001C15CD">
        <w:rPr>
          <w:rFonts w:ascii="仿宋" w:eastAsia="仿宋" w:hAnsi="仿宋" w:hint="eastAsia"/>
          <w:bCs/>
          <w:kern w:val="2"/>
          <w:sz w:val="28"/>
          <w:szCs w:val="28"/>
          <w:lang w:eastAsia="zh-CN"/>
          <w14:ligatures w14:val="standardContextual"/>
        </w:rPr>
        <w:t>；</w:t>
      </w:r>
      <w:r w:rsidRPr="001C15CD">
        <w:rPr>
          <w:rFonts w:ascii="仿宋" w:eastAsia="仿宋" w:hAnsi="仿宋"/>
          <w:bCs/>
          <w:kern w:val="2"/>
          <w:sz w:val="28"/>
          <w:szCs w:val="28"/>
          <w:lang w:eastAsia="zh-CN"/>
          <w14:ligatures w14:val="standardContextual"/>
        </w:rPr>
        <w:t>提供不少于200</w:t>
      </w:r>
      <w:r w:rsidRPr="001C15CD">
        <w:rPr>
          <w:rFonts w:ascii="仿宋" w:eastAsia="仿宋" w:hAnsi="仿宋" w:hint="eastAsia"/>
          <w:bCs/>
          <w:kern w:val="2"/>
          <w:sz w:val="28"/>
          <w:szCs w:val="28"/>
          <w:lang w:eastAsia="zh-CN"/>
          <w14:ligatures w14:val="standardContextual"/>
        </w:rPr>
        <w:t>个改良</w:t>
      </w:r>
      <w:r w:rsidRPr="001C15CD">
        <w:rPr>
          <w:rFonts w:ascii="仿宋" w:eastAsia="仿宋" w:hAnsi="仿宋"/>
          <w:bCs/>
          <w:kern w:val="2"/>
          <w:sz w:val="28"/>
          <w:szCs w:val="28"/>
          <w:lang w:eastAsia="zh-CN"/>
          <w14:ligatures w14:val="standardContextual"/>
        </w:rPr>
        <w:t>后的成型基质。</w:t>
      </w:r>
    </w:p>
    <w:p w14:paraId="1EC18A09" w14:textId="77777777"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bCs/>
          <w:kern w:val="2"/>
          <w:sz w:val="28"/>
          <w:szCs w:val="28"/>
          <w:lang w:eastAsia="zh-CN"/>
          <w14:ligatures w14:val="standardContextual"/>
        </w:rPr>
        <w:lastRenderedPageBreak/>
        <w:t>3.中文核心期刊论文1-2篇。</w:t>
      </w:r>
    </w:p>
    <w:p w14:paraId="07C775C2" w14:textId="77777777" w:rsidR="00E11D9B" w:rsidRPr="00E11D9B" w:rsidRDefault="00594757" w:rsidP="00BB4F6B">
      <w:pPr>
        <w:rPr>
          <w:rFonts w:ascii="仿宋" w:eastAsia="仿宋" w:hAnsi="仿宋" w:cs="Times New Roman" w:hint="eastAsia"/>
          <w:b/>
          <w:sz w:val="28"/>
          <w:szCs w:val="28"/>
        </w:rPr>
      </w:pPr>
      <w:r w:rsidRPr="00E11D9B">
        <w:rPr>
          <w:rFonts w:ascii="仿宋" w:eastAsia="仿宋" w:hAnsi="仿宋" w:cs="Times New Roman" w:hint="eastAsia"/>
          <w:b/>
          <w:sz w:val="28"/>
          <w:szCs w:val="28"/>
        </w:rPr>
        <w:t>研究周期：</w:t>
      </w:r>
    </w:p>
    <w:p w14:paraId="01D94C7F" w14:textId="218F0BE1" w:rsidR="00594757" w:rsidRDefault="00E11D9B" w:rsidP="00BB4F6B">
      <w:pPr>
        <w:ind w:firstLineChars="200" w:firstLine="560"/>
        <w:rPr>
          <w:rFonts w:ascii="仿宋" w:eastAsia="仿宋" w:hAnsi="仿宋" w:hint="eastAsia"/>
          <w:bCs/>
          <w:sz w:val="28"/>
          <w:szCs w:val="28"/>
        </w:rPr>
      </w:pPr>
      <w:r>
        <w:rPr>
          <w:rFonts w:ascii="仿宋" w:eastAsia="仿宋" w:hAnsi="仿宋"/>
          <w:bCs/>
          <w:sz w:val="28"/>
          <w:szCs w:val="28"/>
        </w:rPr>
        <w:t>24</w:t>
      </w:r>
      <w:r>
        <w:rPr>
          <w:rFonts w:ascii="仿宋" w:eastAsia="仿宋" w:hAnsi="仿宋" w:hint="eastAsia"/>
          <w:bCs/>
          <w:sz w:val="28"/>
          <w:szCs w:val="28"/>
        </w:rPr>
        <w:t>个</w:t>
      </w:r>
      <w:r>
        <w:rPr>
          <w:rFonts w:ascii="仿宋" w:eastAsia="仿宋" w:hAnsi="仿宋"/>
          <w:bCs/>
          <w:sz w:val="28"/>
          <w:szCs w:val="28"/>
        </w:rPr>
        <w:t>月</w:t>
      </w:r>
      <w:r w:rsidR="00594757" w:rsidRPr="00F44339">
        <w:rPr>
          <w:rFonts w:ascii="仿宋" w:eastAsia="仿宋" w:hAnsi="仿宋" w:hint="eastAsia"/>
          <w:bCs/>
          <w:sz w:val="28"/>
          <w:szCs w:val="28"/>
        </w:rPr>
        <w:t>。</w:t>
      </w:r>
    </w:p>
    <w:p w14:paraId="79E09F95" w14:textId="77777777" w:rsidR="00187852" w:rsidRDefault="00187852">
      <w:pPr>
        <w:widowControl/>
        <w:jc w:val="left"/>
        <w:rPr>
          <w:rFonts w:ascii="黑体" w:eastAsia="黑体" w:hAnsi="黑体" w:cs="Times New Roman" w:hint="eastAsia"/>
          <w:kern w:val="0"/>
          <w:sz w:val="32"/>
          <w:szCs w:val="32"/>
          <w14:ligatures w14:val="none"/>
        </w:rPr>
      </w:pPr>
      <w:r>
        <w:rPr>
          <w:rFonts w:ascii="黑体" w:eastAsia="黑体" w:hAnsi="黑体" w:cs="Times New Roman"/>
          <w:kern w:val="0"/>
          <w:sz w:val="32"/>
          <w:szCs w:val="32"/>
          <w14:ligatures w14:val="none"/>
        </w:rPr>
        <w:br w:type="page"/>
      </w:r>
    </w:p>
    <w:p w14:paraId="6EB26B68" w14:textId="21F2C79D" w:rsidR="00594757" w:rsidRPr="004C3C5F" w:rsidRDefault="00594757" w:rsidP="00BB4F6B">
      <w:pPr>
        <w:pStyle w:val="a7"/>
        <w:numPr>
          <w:ilvl w:val="0"/>
          <w:numId w:val="2"/>
        </w:numPr>
        <w:ind w:left="0" w:firstLineChars="0" w:firstLine="0"/>
        <w:outlineLvl w:val="0"/>
        <w:rPr>
          <w:rFonts w:ascii="黑体" w:eastAsia="黑体" w:hAnsi="黑体" w:cs="Times New Roman" w:hint="eastAsia"/>
          <w:kern w:val="0"/>
          <w:sz w:val="32"/>
          <w:szCs w:val="32"/>
          <w14:ligatures w14:val="none"/>
        </w:rPr>
      </w:pPr>
      <w:r w:rsidRPr="004C3C5F">
        <w:rPr>
          <w:rFonts w:ascii="黑体" w:eastAsia="黑体" w:hAnsi="黑体" w:cs="Times New Roman" w:hint="eastAsia"/>
          <w:kern w:val="0"/>
          <w:sz w:val="32"/>
          <w:szCs w:val="32"/>
          <w14:ligatures w14:val="none"/>
        </w:rPr>
        <w:lastRenderedPageBreak/>
        <w:t>指南</w:t>
      </w:r>
      <w:r w:rsidRPr="004C3C5F">
        <w:rPr>
          <w:rFonts w:ascii="黑体" w:eastAsia="黑体" w:hAnsi="黑体" w:cs="Times New Roman"/>
          <w:kern w:val="0"/>
          <w:sz w:val="32"/>
          <w:szCs w:val="32"/>
          <w14:ligatures w14:val="none"/>
        </w:rPr>
        <w:t>条目：</w:t>
      </w:r>
      <w:r w:rsidRPr="004C3C5F">
        <w:rPr>
          <w:rFonts w:ascii="黑体" w:eastAsia="黑体" w:hAnsi="黑体" w:cs="Times New Roman" w:hint="eastAsia"/>
          <w:kern w:val="0"/>
          <w:sz w:val="32"/>
          <w:szCs w:val="32"/>
          <w14:ligatures w14:val="none"/>
        </w:rPr>
        <w:t>特殊环境生命保障工程-面向长期载人深空探测任务的受控生态生保技术</w:t>
      </w:r>
    </w:p>
    <w:p w14:paraId="272D02E2" w14:textId="05083607" w:rsidR="00594757" w:rsidRPr="004C3C5F" w:rsidRDefault="00CD279C" w:rsidP="00BB4F6B">
      <w:pPr>
        <w:outlineLvl w:val="1"/>
        <w:rPr>
          <w:rFonts w:ascii="楷体" w:eastAsia="楷体" w:hAnsi="楷体" w:hint="eastAsia"/>
          <w:sz w:val="32"/>
        </w:rPr>
      </w:pPr>
      <w:r>
        <w:rPr>
          <w:rFonts w:ascii="楷体" w:eastAsia="楷体" w:hAnsi="楷体" w:hint="eastAsia"/>
          <w:sz w:val="32"/>
        </w:rPr>
        <w:t>（八</w:t>
      </w:r>
      <w:r>
        <w:rPr>
          <w:rFonts w:ascii="楷体" w:eastAsia="楷体" w:hAnsi="楷体"/>
          <w:sz w:val="32"/>
        </w:rPr>
        <w:t>）</w:t>
      </w:r>
      <w:r w:rsidR="00594757" w:rsidRPr="004C3C5F">
        <w:rPr>
          <w:rFonts w:ascii="楷体" w:eastAsia="楷体" w:hAnsi="楷体" w:hint="eastAsia"/>
          <w:sz w:val="32"/>
        </w:rPr>
        <w:t>空间</w:t>
      </w:r>
      <w:r w:rsidR="00594757" w:rsidRPr="004C3C5F">
        <w:rPr>
          <w:rFonts w:ascii="楷体" w:eastAsia="楷体" w:hAnsi="楷体"/>
          <w:sz w:val="32"/>
        </w:rPr>
        <w:t>微藻培养</w:t>
      </w:r>
      <w:r w:rsidR="00594757" w:rsidRPr="004C3C5F">
        <w:rPr>
          <w:rFonts w:ascii="楷体" w:eastAsia="楷体" w:hAnsi="楷体" w:hint="eastAsia"/>
          <w:sz w:val="32"/>
        </w:rPr>
        <w:t>强化传质</w:t>
      </w:r>
      <w:r w:rsidR="00594757" w:rsidRPr="004C3C5F">
        <w:rPr>
          <w:rFonts w:ascii="楷体" w:eastAsia="楷体" w:hAnsi="楷体"/>
          <w:sz w:val="32"/>
        </w:rPr>
        <w:t>机制研究</w:t>
      </w:r>
    </w:p>
    <w:p w14:paraId="642FA737" w14:textId="77777777" w:rsidR="00594757" w:rsidRPr="00594757" w:rsidRDefault="00594757" w:rsidP="001C15CD">
      <w:pPr>
        <w:rPr>
          <w:rFonts w:ascii="仿宋" w:eastAsia="仿宋" w:hAnsi="仿宋" w:hint="eastAsia"/>
          <w:sz w:val="28"/>
          <w:szCs w:val="28"/>
        </w:rPr>
      </w:pPr>
      <w:r w:rsidRPr="00594757">
        <w:rPr>
          <w:rFonts w:ascii="仿宋" w:eastAsia="仿宋" w:hAnsi="仿宋" w:hint="eastAsia"/>
          <w:b/>
          <w:sz w:val="28"/>
          <w:szCs w:val="28"/>
        </w:rPr>
        <w:t>研究目标</w:t>
      </w:r>
      <w:r w:rsidRPr="00594757">
        <w:rPr>
          <w:rFonts w:ascii="仿宋" w:eastAsia="仿宋" w:hAnsi="仿宋"/>
          <w:sz w:val="28"/>
          <w:szCs w:val="28"/>
        </w:rPr>
        <w:t>：</w:t>
      </w:r>
    </w:p>
    <w:p w14:paraId="132EC765" w14:textId="77777777"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通过理论分析、数值模拟和实验探究，研究微藻光生物反应器内多相流动与能质传递特性，探究藻液强化</w:t>
      </w:r>
      <w:r w:rsidRPr="001C15CD">
        <w:rPr>
          <w:rFonts w:ascii="仿宋" w:eastAsia="仿宋" w:hAnsi="仿宋"/>
          <w:bCs/>
          <w:kern w:val="2"/>
          <w:sz w:val="28"/>
          <w:szCs w:val="28"/>
          <w:lang w:eastAsia="zh-CN"/>
          <w14:ligatures w14:val="standardContextual"/>
        </w:rPr>
        <w:t>传质</w:t>
      </w:r>
      <w:r w:rsidRPr="001C15CD">
        <w:rPr>
          <w:rFonts w:ascii="仿宋" w:eastAsia="仿宋" w:hAnsi="仿宋" w:hint="eastAsia"/>
          <w:bCs/>
          <w:kern w:val="2"/>
          <w:sz w:val="28"/>
          <w:szCs w:val="28"/>
          <w:lang w:eastAsia="zh-CN"/>
          <w14:ligatures w14:val="standardContextual"/>
        </w:rPr>
        <w:t>的</w:t>
      </w:r>
      <w:r w:rsidRPr="001C15CD">
        <w:rPr>
          <w:rFonts w:ascii="仿宋" w:eastAsia="仿宋" w:hAnsi="仿宋"/>
          <w:bCs/>
          <w:kern w:val="2"/>
          <w:sz w:val="28"/>
          <w:szCs w:val="28"/>
          <w:lang w:eastAsia="zh-CN"/>
          <w14:ligatures w14:val="standardContextual"/>
        </w:rPr>
        <w:t>技术方案及其</w:t>
      </w:r>
      <w:r w:rsidRPr="001C15CD">
        <w:rPr>
          <w:rFonts w:ascii="仿宋" w:eastAsia="仿宋" w:hAnsi="仿宋" w:hint="eastAsia"/>
          <w:bCs/>
          <w:kern w:val="2"/>
          <w:sz w:val="28"/>
          <w:szCs w:val="28"/>
          <w:lang w:eastAsia="zh-CN"/>
          <w14:ligatures w14:val="standardContextual"/>
        </w:rPr>
        <w:t>对微藻光合作用与生长特性的调控机理，综合利用强化</w:t>
      </w:r>
      <w:r w:rsidRPr="001C15CD">
        <w:rPr>
          <w:rFonts w:ascii="仿宋" w:eastAsia="仿宋" w:hAnsi="仿宋"/>
          <w:bCs/>
          <w:kern w:val="2"/>
          <w:sz w:val="28"/>
          <w:szCs w:val="28"/>
          <w:lang w:eastAsia="zh-CN"/>
          <w14:ligatures w14:val="standardContextual"/>
        </w:rPr>
        <w:t>传质</w:t>
      </w:r>
      <w:r w:rsidRPr="001C15CD">
        <w:rPr>
          <w:rFonts w:ascii="仿宋" w:eastAsia="仿宋" w:hAnsi="仿宋" w:hint="eastAsia"/>
          <w:bCs/>
          <w:kern w:val="2"/>
          <w:sz w:val="28"/>
          <w:szCs w:val="28"/>
          <w:lang w:eastAsia="zh-CN"/>
          <w14:ligatures w14:val="standardContextual"/>
        </w:rPr>
        <w:t>与气液跨膜传质技术为受控生态生保系统中微藻高效培养提供技术方案。</w:t>
      </w:r>
    </w:p>
    <w:p w14:paraId="04A41C13" w14:textId="77777777" w:rsidR="00594757" w:rsidRPr="00594757" w:rsidRDefault="00594757" w:rsidP="001C15CD">
      <w:pPr>
        <w:rPr>
          <w:rFonts w:ascii="仿宋" w:eastAsia="仿宋" w:hAnsi="仿宋" w:hint="eastAsia"/>
          <w:b/>
          <w:sz w:val="28"/>
          <w:szCs w:val="28"/>
        </w:rPr>
      </w:pPr>
      <w:r w:rsidRPr="001C15CD">
        <w:rPr>
          <w:rFonts w:ascii="仿宋" w:eastAsia="仿宋" w:hAnsi="仿宋" w:cs="Times New Roman" w:hint="eastAsia"/>
          <w:b/>
          <w:sz w:val="28"/>
          <w:szCs w:val="28"/>
        </w:rPr>
        <w:t>研究</w:t>
      </w:r>
      <w:r w:rsidRPr="00594757">
        <w:rPr>
          <w:rFonts w:ascii="仿宋" w:eastAsia="仿宋" w:hAnsi="仿宋" w:hint="eastAsia"/>
          <w:b/>
          <w:sz w:val="28"/>
          <w:szCs w:val="28"/>
        </w:rPr>
        <w:t>内容</w:t>
      </w:r>
      <w:r w:rsidRPr="00594757">
        <w:rPr>
          <w:rFonts w:ascii="仿宋" w:eastAsia="仿宋" w:hAnsi="仿宋"/>
          <w:b/>
          <w:sz w:val="28"/>
          <w:szCs w:val="28"/>
        </w:rPr>
        <w:t>：</w:t>
      </w:r>
    </w:p>
    <w:p w14:paraId="26D5C917" w14:textId="7B5658D7"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1.微藻密闭培养传质特性</w:t>
      </w:r>
      <w:r w:rsidRPr="001C15CD">
        <w:rPr>
          <w:rFonts w:ascii="仿宋" w:eastAsia="仿宋" w:hAnsi="仿宋"/>
          <w:bCs/>
          <w:kern w:val="2"/>
          <w:sz w:val="28"/>
          <w:szCs w:val="28"/>
          <w:lang w:eastAsia="zh-CN"/>
          <w14:ligatures w14:val="standardContextual"/>
        </w:rPr>
        <w:t>及</w:t>
      </w:r>
      <w:r w:rsidRPr="001C15CD">
        <w:rPr>
          <w:rFonts w:ascii="仿宋" w:eastAsia="仿宋" w:hAnsi="仿宋" w:hint="eastAsia"/>
          <w:bCs/>
          <w:kern w:val="2"/>
          <w:sz w:val="28"/>
          <w:szCs w:val="28"/>
          <w:lang w:eastAsia="zh-CN"/>
          <w14:ligatures w14:val="standardContextual"/>
        </w:rPr>
        <w:t>微藻</w:t>
      </w:r>
      <w:r w:rsidRPr="001C15CD">
        <w:rPr>
          <w:rFonts w:ascii="仿宋" w:eastAsia="仿宋" w:hAnsi="仿宋"/>
          <w:bCs/>
          <w:kern w:val="2"/>
          <w:sz w:val="28"/>
          <w:szCs w:val="28"/>
          <w:lang w:eastAsia="zh-CN"/>
          <w14:ligatures w14:val="standardContextual"/>
        </w:rPr>
        <w:t>附壁抑制作用</w:t>
      </w:r>
      <w:r w:rsidRPr="001C15CD">
        <w:rPr>
          <w:rFonts w:ascii="仿宋" w:eastAsia="仿宋" w:hAnsi="仿宋" w:hint="eastAsia"/>
          <w:bCs/>
          <w:kern w:val="2"/>
          <w:sz w:val="28"/>
          <w:szCs w:val="28"/>
          <w:lang w:eastAsia="zh-CN"/>
          <w14:ligatures w14:val="standardContextual"/>
        </w:rPr>
        <w:t>机制</w:t>
      </w:r>
      <w:r w:rsidRPr="001C15CD">
        <w:rPr>
          <w:rFonts w:ascii="仿宋" w:eastAsia="仿宋" w:hAnsi="仿宋"/>
          <w:bCs/>
          <w:kern w:val="2"/>
          <w:sz w:val="28"/>
          <w:szCs w:val="28"/>
          <w:lang w:eastAsia="zh-CN"/>
          <w14:ligatures w14:val="standardContextual"/>
        </w:rPr>
        <w:t>研究</w:t>
      </w:r>
      <w:r w:rsidR="006D2916">
        <w:rPr>
          <w:rFonts w:ascii="仿宋" w:eastAsia="仿宋" w:hAnsi="仿宋" w:hint="eastAsia"/>
          <w:bCs/>
          <w:kern w:val="2"/>
          <w:sz w:val="28"/>
          <w:szCs w:val="28"/>
          <w:lang w:eastAsia="zh-CN"/>
          <w14:ligatures w14:val="standardContextual"/>
        </w:rPr>
        <w:t>。</w:t>
      </w:r>
    </w:p>
    <w:p w14:paraId="72903611" w14:textId="6AEA42DD"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2.强化传质对管内微藻光合作用与生长特性的调控机制</w:t>
      </w:r>
      <w:r w:rsidRPr="001C15CD">
        <w:rPr>
          <w:rFonts w:ascii="仿宋" w:eastAsia="仿宋" w:hAnsi="仿宋"/>
          <w:bCs/>
          <w:kern w:val="2"/>
          <w:sz w:val="28"/>
          <w:szCs w:val="28"/>
          <w:lang w:eastAsia="zh-CN"/>
          <w14:ligatures w14:val="standardContextual"/>
        </w:rPr>
        <w:t>研究</w:t>
      </w:r>
      <w:r w:rsidR="006D2916">
        <w:rPr>
          <w:rFonts w:ascii="仿宋" w:eastAsia="仿宋" w:hAnsi="仿宋" w:hint="eastAsia"/>
          <w:bCs/>
          <w:kern w:val="2"/>
          <w:sz w:val="28"/>
          <w:szCs w:val="28"/>
          <w:lang w:eastAsia="zh-CN"/>
          <w14:ligatures w14:val="standardContextual"/>
        </w:rPr>
        <w:t>。</w:t>
      </w:r>
    </w:p>
    <w:p w14:paraId="21772BA7" w14:textId="728F8CAC"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bCs/>
          <w:kern w:val="2"/>
          <w:sz w:val="28"/>
          <w:szCs w:val="28"/>
          <w:lang w:eastAsia="zh-CN"/>
          <w14:ligatures w14:val="standardContextual"/>
        </w:rPr>
        <w:t>3.</w:t>
      </w:r>
      <w:r w:rsidRPr="001C15CD">
        <w:rPr>
          <w:rFonts w:ascii="仿宋" w:eastAsia="仿宋" w:hAnsi="仿宋" w:hint="eastAsia"/>
          <w:bCs/>
          <w:kern w:val="2"/>
          <w:sz w:val="28"/>
          <w:szCs w:val="28"/>
          <w:lang w:eastAsia="zh-CN"/>
          <w14:ligatures w14:val="standardContextual"/>
        </w:rPr>
        <w:t>微藻</w:t>
      </w:r>
      <w:r w:rsidRPr="001C15CD">
        <w:rPr>
          <w:rFonts w:ascii="仿宋" w:eastAsia="仿宋" w:hAnsi="仿宋"/>
          <w:bCs/>
          <w:kern w:val="2"/>
          <w:sz w:val="28"/>
          <w:szCs w:val="28"/>
          <w:lang w:eastAsia="zh-CN"/>
          <w14:ligatures w14:val="standardContextual"/>
        </w:rPr>
        <w:t>光生物反应器气液跨膜传质强化</w:t>
      </w:r>
      <w:r w:rsidRPr="001C15CD">
        <w:rPr>
          <w:rFonts w:ascii="仿宋" w:eastAsia="仿宋" w:hAnsi="仿宋" w:hint="eastAsia"/>
          <w:bCs/>
          <w:kern w:val="2"/>
          <w:sz w:val="28"/>
          <w:szCs w:val="28"/>
          <w:lang w:eastAsia="zh-CN"/>
          <w14:ligatures w14:val="standardContextual"/>
        </w:rPr>
        <w:t>机制</w:t>
      </w:r>
      <w:r w:rsidRPr="001C15CD">
        <w:rPr>
          <w:rFonts w:ascii="仿宋" w:eastAsia="仿宋" w:hAnsi="仿宋"/>
          <w:bCs/>
          <w:kern w:val="2"/>
          <w:sz w:val="28"/>
          <w:szCs w:val="28"/>
          <w:lang w:eastAsia="zh-CN"/>
          <w14:ligatures w14:val="standardContextual"/>
        </w:rPr>
        <w:t>研究</w:t>
      </w:r>
      <w:r w:rsidR="006D2916">
        <w:rPr>
          <w:rFonts w:ascii="仿宋" w:eastAsia="仿宋" w:hAnsi="仿宋" w:hint="eastAsia"/>
          <w:bCs/>
          <w:kern w:val="2"/>
          <w:sz w:val="28"/>
          <w:szCs w:val="28"/>
          <w:lang w:eastAsia="zh-CN"/>
          <w14:ligatures w14:val="standardContextual"/>
        </w:rPr>
        <w:t>。</w:t>
      </w:r>
    </w:p>
    <w:p w14:paraId="73D27AB5" w14:textId="77777777"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4.强化传质</w:t>
      </w:r>
      <w:r w:rsidRPr="001C15CD">
        <w:rPr>
          <w:rFonts w:ascii="仿宋" w:eastAsia="仿宋" w:hAnsi="仿宋"/>
          <w:bCs/>
          <w:kern w:val="2"/>
          <w:sz w:val="28"/>
          <w:szCs w:val="28"/>
          <w:lang w:eastAsia="zh-CN"/>
          <w14:ligatures w14:val="standardContextual"/>
        </w:rPr>
        <w:t>与跨膜</w:t>
      </w:r>
      <w:r w:rsidRPr="001C15CD">
        <w:rPr>
          <w:rFonts w:ascii="仿宋" w:eastAsia="仿宋" w:hAnsi="仿宋" w:hint="eastAsia"/>
          <w:bCs/>
          <w:kern w:val="2"/>
          <w:sz w:val="28"/>
          <w:szCs w:val="28"/>
          <w:lang w:eastAsia="zh-CN"/>
          <w14:ligatures w14:val="standardContextual"/>
        </w:rPr>
        <w:t>传质</w:t>
      </w:r>
      <w:r w:rsidRPr="001C15CD">
        <w:rPr>
          <w:rFonts w:ascii="仿宋" w:eastAsia="仿宋" w:hAnsi="仿宋"/>
          <w:bCs/>
          <w:kern w:val="2"/>
          <w:sz w:val="28"/>
          <w:szCs w:val="28"/>
          <w:lang w:eastAsia="zh-CN"/>
          <w14:ligatures w14:val="standardContextual"/>
        </w:rPr>
        <w:t>的光生物反应器微藻</w:t>
      </w:r>
      <w:r w:rsidRPr="001C15CD">
        <w:rPr>
          <w:rFonts w:ascii="仿宋" w:eastAsia="仿宋" w:hAnsi="仿宋" w:hint="eastAsia"/>
          <w:bCs/>
          <w:kern w:val="2"/>
          <w:sz w:val="28"/>
          <w:szCs w:val="28"/>
          <w:lang w:eastAsia="zh-CN"/>
          <w14:ligatures w14:val="standardContextual"/>
        </w:rPr>
        <w:t>高效培养</w:t>
      </w:r>
      <w:r w:rsidRPr="001C15CD">
        <w:rPr>
          <w:rFonts w:ascii="仿宋" w:eastAsia="仿宋" w:hAnsi="仿宋"/>
          <w:bCs/>
          <w:kern w:val="2"/>
          <w:sz w:val="28"/>
          <w:szCs w:val="28"/>
          <w:lang w:eastAsia="zh-CN"/>
          <w14:ligatures w14:val="standardContextual"/>
        </w:rPr>
        <w:t>试验研究</w:t>
      </w:r>
      <w:r w:rsidRPr="001C15CD">
        <w:rPr>
          <w:rFonts w:ascii="仿宋" w:eastAsia="仿宋" w:hAnsi="仿宋" w:hint="eastAsia"/>
          <w:bCs/>
          <w:kern w:val="2"/>
          <w:sz w:val="28"/>
          <w:szCs w:val="28"/>
          <w:lang w:eastAsia="zh-CN"/>
          <w14:ligatures w14:val="standardContextual"/>
        </w:rPr>
        <w:t>。</w:t>
      </w:r>
    </w:p>
    <w:p w14:paraId="6CBA782C" w14:textId="77777777" w:rsidR="00594757" w:rsidRPr="00594757" w:rsidRDefault="00594757" w:rsidP="001C15CD">
      <w:pPr>
        <w:rPr>
          <w:rFonts w:ascii="仿宋" w:eastAsia="仿宋" w:hAnsi="仿宋" w:hint="eastAsia"/>
          <w:b/>
          <w:sz w:val="28"/>
          <w:szCs w:val="28"/>
        </w:rPr>
      </w:pPr>
      <w:r w:rsidRPr="00594757">
        <w:rPr>
          <w:rFonts w:ascii="仿宋" w:eastAsia="仿宋" w:hAnsi="仿宋" w:hint="eastAsia"/>
          <w:b/>
          <w:sz w:val="28"/>
          <w:szCs w:val="28"/>
        </w:rPr>
        <w:t>技术</w:t>
      </w:r>
      <w:r w:rsidRPr="00594757">
        <w:rPr>
          <w:rFonts w:ascii="仿宋" w:eastAsia="仿宋" w:hAnsi="仿宋"/>
          <w:b/>
          <w:sz w:val="28"/>
          <w:szCs w:val="28"/>
        </w:rPr>
        <w:t>指标：</w:t>
      </w:r>
    </w:p>
    <w:p w14:paraId="48A12B17" w14:textId="1B5BA422"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1.驱动藻液循环</w:t>
      </w:r>
      <w:r w:rsidRPr="001C15CD">
        <w:rPr>
          <w:rFonts w:ascii="仿宋" w:eastAsia="仿宋" w:hAnsi="仿宋"/>
          <w:bCs/>
          <w:kern w:val="2"/>
          <w:sz w:val="28"/>
          <w:szCs w:val="28"/>
          <w:lang w:eastAsia="zh-CN"/>
          <w14:ligatures w14:val="standardContextual"/>
        </w:rPr>
        <w:t>的</w:t>
      </w:r>
      <w:r w:rsidRPr="001C15CD">
        <w:rPr>
          <w:rFonts w:ascii="仿宋" w:eastAsia="仿宋" w:hAnsi="仿宋" w:hint="eastAsia"/>
          <w:bCs/>
          <w:kern w:val="2"/>
          <w:sz w:val="28"/>
          <w:szCs w:val="28"/>
          <w:lang w:eastAsia="zh-CN"/>
          <w14:ligatures w14:val="standardContextual"/>
        </w:rPr>
        <w:t>最低流量不小于60</w:t>
      </w:r>
      <w:r w:rsidRPr="001C15CD">
        <w:rPr>
          <w:rFonts w:ascii="仿宋" w:eastAsia="仿宋" w:hAnsi="仿宋"/>
          <w:bCs/>
          <w:kern w:val="2"/>
          <w:sz w:val="28"/>
          <w:szCs w:val="28"/>
          <w:lang w:eastAsia="zh-CN"/>
          <w14:ligatures w14:val="standardContextual"/>
        </w:rPr>
        <w:t>mL/min</w:t>
      </w:r>
      <w:r w:rsidRPr="001C15CD">
        <w:rPr>
          <w:rFonts w:ascii="仿宋" w:eastAsia="仿宋" w:hAnsi="仿宋" w:hint="eastAsia"/>
          <w:bCs/>
          <w:kern w:val="2"/>
          <w:sz w:val="28"/>
          <w:szCs w:val="28"/>
          <w:lang w:eastAsia="zh-CN"/>
          <w14:ligatures w14:val="standardContextual"/>
        </w:rPr>
        <w:t>，能够实现微藻</w:t>
      </w:r>
      <w:r w:rsidRPr="001C15CD">
        <w:rPr>
          <w:rFonts w:ascii="仿宋" w:eastAsia="仿宋" w:hAnsi="仿宋"/>
          <w:bCs/>
          <w:kern w:val="2"/>
          <w:sz w:val="28"/>
          <w:szCs w:val="28"/>
          <w:lang w:eastAsia="zh-CN"/>
          <w14:ligatures w14:val="standardContextual"/>
        </w:rPr>
        <w:t>在管路</w:t>
      </w:r>
      <w:r w:rsidRPr="001C15CD">
        <w:rPr>
          <w:rFonts w:ascii="仿宋" w:eastAsia="仿宋" w:hAnsi="仿宋" w:hint="eastAsia"/>
          <w:bCs/>
          <w:kern w:val="2"/>
          <w:sz w:val="28"/>
          <w:szCs w:val="28"/>
          <w:lang w:eastAsia="zh-CN"/>
          <w14:ligatures w14:val="standardContextual"/>
        </w:rPr>
        <w:t>的</w:t>
      </w:r>
      <w:r w:rsidRPr="001C15CD">
        <w:rPr>
          <w:rFonts w:ascii="仿宋" w:eastAsia="仿宋" w:hAnsi="仿宋"/>
          <w:bCs/>
          <w:kern w:val="2"/>
          <w:sz w:val="28"/>
          <w:szCs w:val="28"/>
          <w:lang w:eastAsia="zh-CN"/>
          <w14:ligatures w14:val="standardContextual"/>
        </w:rPr>
        <w:t>均匀</w:t>
      </w:r>
      <w:r w:rsidRPr="001C15CD">
        <w:rPr>
          <w:rFonts w:ascii="仿宋" w:eastAsia="仿宋" w:hAnsi="仿宋" w:hint="eastAsia"/>
          <w:bCs/>
          <w:kern w:val="2"/>
          <w:sz w:val="28"/>
          <w:szCs w:val="28"/>
          <w:lang w:eastAsia="zh-CN"/>
          <w14:ligatures w14:val="standardContextual"/>
        </w:rPr>
        <w:t>分布</w:t>
      </w:r>
      <w:r w:rsidR="006D2916">
        <w:rPr>
          <w:rFonts w:ascii="仿宋" w:eastAsia="仿宋" w:hAnsi="仿宋" w:hint="eastAsia"/>
          <w:bCs/>
          <w:kern w:val="2"/>
          <w:sz w:val="28"/>
          <w:szCs w:val="28"/>
          <w:lang w:eastAsia="zh-CN"/>
          <w14:ligatures w14:val="standardContextual"/>
        </w:rPr>
        <w:t>。</w:t>
      </w:r>
    </w:p>
    <w:p w14:paraId="69FEFBFA" w14:textId="77777777"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2.基于强化传质与跨膜传质技术的</w:t>
      </w:r>
      <w:r w:rsidRPr="001C15CD">
        <w:rPr>
          <w:rFonts w:ascii="仿宋" w:eastAsia="仿宋" w:hAnsi="仿宋"/>
          <w:bCs/>
          <w:kern w:val="2"/>
          <w:sz w:val="28"/>
          <w:szCs w:val="28"/>
          <w:lang w:eastAsia="zh-CN"/>
          <w14:ligatures w14:val="standardContextual"/>
        </w:rPr>
        <w:t>光生物反应器</w:t>
      </w:r>
      <w:r w:rsidRPr="001C15CD">
        <w:rPr>
          <w:rFonts w:ascii="仿宋" w:eastAsia="仿宋" w:hAnsi="仿宋" w:hint="eastAsia"/>
          <w:bCs/>
          <w:kern w:val="2"/>
          <w:sz w:val="28"/>
          <w:szCs w:val="28"/>
          <w:lang w:eastAsia="zh-CN"/>
          <w14:ligatures w14:val="standardContextual"/>
        </w:rPr>
        <w:t>，</w:t>
      </w:r>
      <w:r w:rsidRPr="001C15CD">
        <w:rPr>
          <w:rFonts w:ascii="仿宋" w:eastAsia="仿宋" w:hAnsi="仿宋"/>
          <w:bCs/>
          <w:kern w:val="2"/>
          <w:sz w:val="28"/>
          <w:szCs w:val="28"/>
          <w:lang w:eastAsia="zh-CN"/>
          <w14:ligatures w14:val="standardContextual"/>
        </w:rPr>
        <w:t>装置外包络尺寸</w:t>
      </w:r>
      <w:r w:rsidRPr="001C15CD">
        <w:rPr>
          <w:rFonts w:ascii="仿宋" w:eastAsia="仿宋" w:hAnsi="仿宋" w:hint="eastAsia"/>
          <w:bCs/>
          <w:kern w:val="2"/>
          <w:sz w:val="28"/>
          <w:szCs w:val="28"/>
          <w:lang w:eastAsia="zh-CN"/>
          <w14:ligatures w14:val="standardContextual"/>
        </w:rPr>
        <w:t>≯</w:t>
      </w:r>
      <w:r w:rsidRPr="001C15CD">
        <w:rPr>
          <w:rFonts w:ascii="仿宋" w:eastAsia="仿宋" w:hAnsi="仿宋"/>
          <w:bCs/>
          <w:kern w:val="2"/>
          <w:sz w:val="28"/>
          <w:szCs w:val="28"/>
          <w:lang w:eastAsia="zh-CN"/>
          <w14:ligatures w14:val="standardContextual"/>
        </w:rPr>
        <w:t>320mm×440mm×600mm</w:t>
      </w:r>
      <w:r w:rsidRPr="001C15CD">
        <w:rPr>
          <w:rFonts w:ascii="仿宋" w:eastAsia="仿宋" w:hAnsi="仿宋" w:hint="eastAsia"/>
          <w:bCs/>
          <w:kern w:val="2"/>
          <w:sz w:val="28"/>
          <w:szCs w:val="28"/>
          <w:lang w:eastAsia="zh-CN"/>
          <w14:ligatures w14:val="standardContextual"/>
        </w:rPr>
        <w:t>，空载</w:t>
      </w:r>
      <w:r w:rsidRPr="001C15CD">
        <w:rPr>
          <w:rFonts w:ascii="仿宋" w:eastAsia="仿宋" w:hAnsi="仿宋"/>
          <w:bCs/>
          <w:kern w:val="2"/>
          <w:sz w:val="28"/>
          <w:szCs w:val="28"/>
          <w:lang w:eastAsia="zh-CN"/>
          <w14:ligatures w14:val="standardContextual"/>
        </w:rPr>
        <w:t>重量</w:t>
      </w:r>
      <w:r w:rsidRPr="001C15CD">
        <w:rPr>
          <w:rFonts w:ascii="仿宋" w:eastAsia="仿宋" w:hAnsi="仿宋" w:hint="eastAsia"/>
          <w:bCs/>
          <w:kern w:val="2"/>
          <w:sz w:val="28"/>
          <w:szCs w:val="28"/>
          <w:lang w:eastAsia="zh-CN"/>
          <w14:ligatures w14:val="standardContextual"/>
        </w:rPr>
        <w:t>≯</w:t>
      </w:r>
      <w:r w:rsidRPr="001C15CD">
        <w:rPr>
          <w:rFonts w:ascii="仿宋" w:eastAsia="仿宋" w:hAnsi="仿宋"/>
          <w:bCs/>
          <w:kern w:val="2"/>
          <w:sz w:val="28"/>
          <w:szCs w:val="28"/>
          <w:lang w:eastAsia="zh-CN"/>
          <w14:ligatures w14:val="standardContextual"/>
        </w:rPr>
        <w:t>25kg</w:t>
      </w:r>
      <w:r w:rsidRPr="001C15CD">
        <w:rPr>
          <w:rFonts w:ascii="仿宋" w:eastAsia="仿宋" w:hAnsi="仿宋" w:hint="eastAsia"/>
          <w:bCs/>
          <w:kern w:val="2"/>
          <w:sz w:val="28"/>
          <w:szCs w:val="28"/>
          <w:lang w:eastAsia="zh-CN"/>
          <w14:ligatures w14:val="standardContextual"/>
        </w:rPr>
        <w:t>，有效</w:t>
      </w:r>
      <w:r w:rsidRPr="001C15CD">
        <w:rPr>
          <w:rFonts w:ascii="仿宋" w:eastAsia="仿宋" w:hAnsi="仿宋"/>
          <w:bCs/>
          <w:kern w:val="2"/>
          <w:sz w:val="28"/>
          <w:szCs w:val="28"/>
          <w:lang w:eastAsia="zh-CN"/>
          <w14:ligatures w14:val="standardContextual"/>
        </w:rPr>
        <w:t>培养体积</w:t>
      </w:r>
      <w:r w:rsidRPr="001C15CD">
        <w:rPr>
          <w:rFonts w:ascii="仿宋" w:eastAsia="仿宋" w:hAnsi="仿宋" w:hint="eastAsia"/>
          <w:bCs/>
          <w:kern w:val="2"/>
          <w:sz w:val="28"/>
          <w:szCs w:val="28"/>
          <w:lang w:eastAsia="zh-CN"/>
          <w14:ligatures w14:val="standardContextual"/>
        </w:rPr>
        <w:t>不小于1</w:t>
      </w:r>
      <w:r w:rsidRPr="001C15CD">
        <w:rPr>
          <w:rFonts w:ascii="仿宋" w:eastAsia="仿宋" w:hAnsi="仿宋"/>
          <w:bCs/>
          <w:kern w:val="2"/>
          <w:sz w:val="28"/>
          <w:szCs w:val="28"/>
          <w:lang w:eastAsia="zh-CN"/>
          <w14:ligatures w14:val="standardContextual"/>
        </w:rPr>
        <w:t>L，</w:t>
      </w:r>
      <w:r w:rsidRPr="001C15CD">
        <w:rPr>
          <w:rFonts w:ascii="仿宋" w:eastAsia="仿宋" w:hAnsi="仿宋" w:hint="eastAsia"/>
          <w:bCs/>
          <w:kern w:val="2"/>
          <w:sz w:val="28"/>
          <w:szCs w:val="28"/>
          <w:lang w:eastAsia="zh-CN"/>
          <w14:ligatures w14:val="standardContextual"/>
        </w:rPr>
        <w:t>稳定期微</w:t>
      </w:r>
      <w:r w:rsidRPr="001C15CD">
        <w:rPr>
          <w:rFonts w:ascii="仿宋" w:eastAsia="仿宋" w:hAnsi="仿宋"/>
          <w:bCs/>
          <w:kern w:val="2"/>
          <w:sz w:val="28"/>
          <w:szCs w:val="28"/>
          <w:lang w:eastAsia="zh-CN"/>
          <w14:ligatures w14:val="standardContextual"/>
        </w:rPr>
        <w:t>藻</w:t>
      </w:r>
      <w:r w:rsidRPr="001C15CD">
        <w:rPr>
          <w:rFonts w:ascii="仿宋" w:eastAsia="仿宋" w:hAnsi="仿宋" w:hint="eastAsia"/>
          <w:bCs/>
          <w:kern w:val="2"/>
          <w:sz w:val="28"/>
          <w:szCs w:val="28"/>
          <w:lang w:eastAsia="zh-CN"/>
          <w14:ligatures w14:val="standardContextual"/>
        </w:rPr>
        <w:t>生物量不小于0.5</w:t>
      </w:r>
      <w:r w:rsidRPr="001C15CD">
        <w:rPr>
          <w:rFonts w:ascii="仿宋" w:eastAsia="仿宋" w:hAnsi="仿宋"/>
          <w:bCs/>
          <w:kern w:val="2"/>
          <w:sz w:val="28"/>
          <w:szCs w:val="28"/>
          <w:lang w:eastAsia="zh-CN"/>
          <w14:ligatures w14:val="standardContextual"/>
        </w:rPr>
        <w:t>g/L</w:t>
      </w:r>
      <w:r w:rsidRPr="001C15CD">
        <w:rPr>
          <w:rFonts w:ascii="仿宋" w:eastAsia="仿宋" w:hAnsi="仿宋" w:hint="eastAsia"/>
          <w:bCs/>
          <w:kern w:val="2"/>
          <w:sz w:val="28"/>
          <w:szCs w:val="28"/>
          <w:lang w:eastAsia="zh-CN"/>
          <w14:ligatures w14:val="standardContextual"/>
        </w:rPr>
        <w:t>。</w:t>
      </w:r>
    </w:p>
    <w:p w14:paraId="761591DD" w14:textId="77777777" w:rsidR="00594757" w:rsidRPr="00594757" w:rsidRDefault="00594757" w:rsidP="001C15CD">
      <w:pPr>
        <w:rPr>
          <w:rFonts w:ascii="仿宋" w:eastAsia="仿宋" w:hAnsi="仿宋" w:hint="eastAsia"/>
          <w:b/>
          <w:sz w:val="28"/>
          <w:szCs w:val="28"/>
        </w:rPr>
      </w:pPr>
      <w:r w:rsidRPr="00594757">
        <w:rPr>
          <w:rFonts w:ascii="仿宋" w:eastAsia="仿宋" w:hAnsi="仿宋" w:hint="eastAsia"/>
          <w:b/>
          <w:sz w:val="28"/>
          <w:szCs w:val="28"/>
        </w:rPr>
        <w:t>研究</w:t>
      </w:r>
      <w:r w:rsidRPr="001C15CD">
        <w:rPr>
          <w:rFonts w:ascii="仿宋" w:eastAsia="仿宋" w:hAnsi="仿宋" w:cs="Times New Roman" w:hint="eastAsia"/>
          <w:b/>
          <w:sz w:val="28"/>
          <w:szCs w:val="28"/>
        </w:rPr>
        <w:t>成果</w:t>
      </w:r>
      <w:r w:rsidRPr="00594757">
        <w:rPr>
          <w:rFonts w:ascii="仿宋" w:eastAsia="仿宋" w:hAnsi="仿宋" w:hint="eastAsia"/>
          <w:b/>
          <w:sz w:val="28"/>
          <w:szCs w:val="28"/>
        </w:rPr>
        <w:t>及</w:t>
      </w:r>
      <w:r w:rsidRPr="00594757">
        <w:rPr>
          <w:rFonts w:ascii="仿宋" w:eastAsia="仿宋" w:hAnsi="仿宋"/>
          <w:b/>
          <w:sz w:val="28"/>
          <w:szCs w:val="28"/>
        </w:rPr>
        <w:t>考核方式：</w:t>
      </w:r>
    </w:p>
    <w:p w14:paraId="3489C8A4" w14:textId="13E138C9"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1.基于强化传质与跨膜传质技术的的</w:t>
      </w:r>
      <w:r w:rsidRPr="001C15CD">
        <w:rPr>
          <w:rFonts w:ascii="仿宋" w:eastAsia="仿宋" w:hAnsi="仿宋"/>
          <w:bCs/>
          <w:kern w:val="2"/>
          <w:sz w:val="28"/>
          <w:szCs w:val="28"/>
          <w:lang w:eastAsia="zh-CN"/>
          <w14:ligatures w14:val="standardContextual"/>
        </w:rPr>
        <w:t>光生物反应器</w:t>
      </w:r>
      <w:r w:rsidRPr="001C15CD">
        <w:rPr>
          <w:rFonts w:ascii="仿宋" w:eastAsia="仿宋" w:hAnsi="仿宋" w:hint="eastAsia"/>
          <w:bCs/>
          <w:kern w:val="2"/>
          <w:sz w:val="28"/>
          <w:szCs w:val="28"/>
          <w:lang w:eastAsia="zh-CN"/>
          <w14:ligatures w14:val="standardContextual"/>
        </w:rPr>
        <w:t>微藻高效</w:t>
      </w:r>
      <w:r w:rsidRPr="001C15CD">
        <w:rPr>
          <w:rFonts w:ascii="仿宋" w:eastAsia="仿宋" w:hAnsi="仿宋"/>
          <w:bCs/>
          <w:kern w:val="2"/>
          <w:sz w:val="28"/>
          <w:szCs w:val="28"/>
          <w:lang w:eastAsia="zh-CN"/>
          <w14:ligatures w14:val="standardContextual"/>
        </w:rPr>
        <w:t>培养系统</w:t>
      </w:r>
      <w:r w:rsidRPr="001C15CD">
        <w:rPr>
          <w:rFonts w:ascii="仿宋" w:eastAsia="仿宋" w:hAnsi="仿宋" w:hint="eastAsia"/>
          <w:bCs/>
          <w:kern w:val="2"/>
          <w:sz w:val="28"/>
          <w:szCs w:val="28"/>
          <w:lang w:eastAsia="zh-CN"/>
          <w14:ligatures w14:val="standardContextual"/>
        </w:rPr>
        <w:t>样机</w:t>
      </w:r>
      <w:r w:rsidRPr="001C15CD">
        <w:rPr>
          <w:rFonts w:ascii="仿宋" w:eastAsia="仿宋" w:hAnsi="仿宋"/>
          <w:bCs/>
          <w:kern w:val="2"/>
          <w:sz w:val="28"/>
          <w:szCs w:val="28"/>
          <w:lang w:eastAsia="zh-CN"/>
          <w14:ligatures w14:val="standardContextual"/>
        </w:rPr>
        <w:t>1</w:t>
      </w:r>
      <w:r w:rsidRPr="001C15CD">
        <w:rPr>
          <w:rFonts w:ascii="仿宋" w:eastAsia="仿宋" w:hAnsi="仿宋" w:hint="eastAsia"/>
          <w:bCs/>
          <w:kern w:val="2"/>
          <w:sz w:val="28"/>
          <w:szCs w:val="28"/>
          <w:lang w:eastAsia="zh-CN"/>
          <w14:ligatures w14:val="standardContextual"/>
        </w:rPr>
        <w:t>套。</w:t>
      </w:r>
      <w:r w:rsidRPr="001C15CD">
        <w:rPr>
          <w:rFonts w:ascii="仿宋" w:eastAsia="仿宋" w:hAnsi="仿宋"/>
          <w:bCs/>
          <w:kern w:val="2"/>
          <w:sz w:val="28"/>
          <w:szCs w:val="28"/>
          <w:lang w:eastAsia="zh-CN"/>
          <w14:ligatures w14:val="standardContextual"/>
        </w:rPr>
        <w:t>考核方式：查看</w:t>
      </w:r>
      <w:r w:rsidRPr="001C15CD">
        <w:rPr>
          <w:rFonts w:ascii="仿宋" w:eastAsia="仿宋" w:hAnsi="仿宋" w:hint="eastAsia"/>
          <w:bCs/>
          <w:kern w:val="2"/>
          <w:sz w:val="28"/>
          <w:szCs w:val="28"/>
          <w:lang w:eastAsia="zh-CN"/>
          <w14:ligatures w14:val="standardContextual"/>
        </w:rPr>
        <w:t>样机设计报告</w:t>
      </w:r>
      <w:r w:rsidRPr="001C15CD">
        <w:rPr>
          <w:rFonts w:ascii="仿宋" w:eastAsia="仿宋" w:hAnsi="仿宋"/>
          <w:bCs/>
          <w:kern w:val="2"/>
          <w:sz w:val="28"/>
          <w:szCs w:val="28"/>
          <w:lang w:eastAsia="zh-CN"/>
          <w14:ligatures w14:val="standardContextual"/>
        </w:rPr>
        <w:t>、</w:t>
      </w:r>
      <w:r w:rsidRPr="001C15CD">
        <w:rPr>
          <w:rFonts w:ascii="仿宋" w:eastAsia="仿宋" w:hAnsi="仿宋" w:hint="eastAsia"/>
          <w:bCs/>
          <w:kern w:val="2"/>
          <w:sz w:val="28"/>
          <w:szCs w:val="28"/>
          <w:lang w:eastAsia="zh-CN"/>
          <w14:ligatures w14:val="standardContextual"/>
        </w:rPr>
        <w:t>样机测试检验大纲、</w:t>
      </w:r>
      <w:r w:rsidRPr="001C15CD">
        <w:rPr>
          <w:rFonts w:ascii="仿宋" w:eastAsia="仿宋" w:hAnsi="仿宋" w:hint="eastAsia"/>
          <w:bCs/>
          <w:kern w:val="2"/>
          <w:sz w:val="28"/>
          <w:szCs w:val="28"/>
          <w:lang w:eastAsia="zh-CN"/>
          <w14:ligatures w14:val="standardContextual"/>
        </w:rPr>
        <w:lastRenderedPageBreak/>
        <w:t>样机测试检验结果</w:t>
      </w:r>
      <w:r w:rsidRPr="001C15CD">
        <w:rPr>
          <w:rFonts w:ascii="仿宋" w:eastAsia="仿宋" w:hAnsi="仿宋"/>
          <w:bCs/>
          <w:kern w:val="2"/>
          <w:sz w:val="28"/>
          <w:szCs w:val="28"/>
          <w:lang w:eastAsia="zh-CN"/>
          <w14:ligatures w14:val="standardContextual"/>
        </w:rPr>
        <w:t>报告</w:t>
      </w:r>
      <w:r w:rsidRPr="001C15CD">
        <w:rPr>
          <w:rFonts w:ascii="仿宋" w:eastAsia="仿宋" w:hAnsi="仿宋" w:hint="eastAsia"/>
          <w:bCs/>
          <w:kern w:val="2"/>
          <w:sz w:val="28"/>
          <w:szCs w:val="28"/>
          <w:lang w:eastAsia="zh-CN"/>
          <w14:ligatures w14:val="standardContextual"/>
        </w:rPr>
        <w:t>（需</w:t>
      </w:r>
      <w:r w:rsidRPr="001C15CD">
        <w:rPr>
          <w:rFonts w:ascii="仿宋" w:eastAsia="仿宋" w:hAnsi="仿宋"/>
          <w:bCs/>
          <w:kern w:val="2"/>
          <w:sz w:val="28"/>
          <w:szCs w:val="28"/>
          <w:lang w:eastAsia="zh-CN"/>
          <w14:ligatures w14:val="standardContextual"/>
        </w:rPr>
        <w:t>附</w:t>
      </w:r>
      <w:r w:rsidRPr="001C15CD">
        <w:rPr>
          <w:rFonts w:ascii="仿宋" w:eastAsia="仿宋" w:hAnsi="仿宋" w:hint="eastAsia"/>
          <w:bCs/>
          <w:kern w:val="2"/>
          <w:sz w:val="28"/>
          <w:szCs w:val="28"/>
          <w:lang w:eastAsia="zh-CN"/>
          <w14:ligatures w14:val="standardContextual"/>
        </w:rPr>
        <w:t>5-7位同行专家评审意见</w:t>
      </w:r>
      <w:r w:rsidRPr="001C15CD">
        <w:rPr>
          <w:rFonts w:ascii="仿宋" w:eastAsia="仿宋" w:hAnsi="仿宋"/>
          <w:bCs/>
          <w:kern w:val="2"/>
          <w:sz w:val="28"/>
          <w:szCs w:val="28"/>
          <w:lang w:eastAsia="zh-CN"/>
          <w14:ligatures w14:val="standardContextual"/>
        </w:rPr>
        <w:t>和</w:t>
      </w:r>
      <w:r w:rsidRPr="001C15CD">
        <w:rPr>
          <w:rFonts w:ascii="仿宋" w:eastAsia="仿宋" w:hAnsi="仿宋" w:hint="eastAsia"/>
          <w:bCs/>
          <w:kern w:val="2"/>
          <w:sz w:val="28"/>
          <w:szCs w:val="28"/>
          <w:lang w:eastAsia="zh-CN"/>
          <w14:ligatures w14:val="standardContextual"/>
        </w:rPr>
        <w:t>评审</w:t>
      </w:r>
      <w:r w:rsidRPr="001C15CD">
        <w:rPr>
          <w:rFonts w:ascii="仿宋" w:eastAsia="仿宋" w:hAnsi="仿宋"/>
          <w:bCs/>
          <w:kern w:val="2"/>
          <w:sz w:val="28"/>
          <w:szCs w:val="28"/>
          <w:lang w:eastAsia="zh-CN"/>
          <w14:ligatures w14:val="standardContextual"/>
        </w:rPr>
        <w:t>结论）、</w:t>
      </w:r>
      <w:r w:rsidRPr="001C15CD">
        <w:rPr>
          <w:rFonts w:ascii="仿宋" w:eastAsia="仿宋" w:hAnsi="仿宋" w:hint="eastAsia"/>
          <w:bCs/>
          <w:kern w:val="2"/>
          <w:sz w:val="28"/>
          <w:szCs w:val="28"/>
          <w:lang w:eastAsia="zh-CN"/>
          <w14:ligatures w14:val="standardContextual"/>
        </w:rPr>
        <w:t>研制</w:t>
      </w:r>
      <w:r w:rsidRPr="001C15CD">
        <w:rPr>
          <w:rFonts w:ascii="仿宋" w:eastAsia="仿宋" w:hAnsi="仿宋"/>
          <w:bCs/>
          <w:kern w:val="2"/>
          <w:sz w:val="28"/>
          <w:szCs w:val="28"/>
          <w:lang w:eastAsia="zh-CN"/>
          <w14:ligatures w14:val="standardContextual"/>
        </w:rPr>
        <w:t>总结报告</w:t>
      </w:r>
      <w:r w:rsidRPr="001C15CD">
        <w:rPr>
          <w:rFonts w:ascii="仿宋" w:eastAsia="仿宋" w:hAnsi="仿宋" w:hint="eastAsia"/>
          <w:bCs/>
          <w:kern w:val="2"/>
          <w:sz w:val="28"/>
          <w:szCs w:val="28"/>
          <w:lang w:eastAsia="zh-CN"/>
          <w14:ligatures w14:val="standardContextual"/>
        </w:rPr>
        <w:t>等</w:t>
      </w:r>
      <w:r w:rsidR="006D2916">
        <w:rPr>
          <w:rFonts w:ascii="仿宋" w:eastAsia="仿宋" w:hAnsi="仿宋" w:hint="eastAsia"/>
          <w:bCs/>
          <w:kern w:val="2"/>
          <w:sz w:val="28"/>
          <w:szCs w:val="28"/>
          <w:lang w:eastAsia="zh-CN"/>
          <w14:ligatures w14:val="standardContextual"/>
        </w:rPr>
        <w:t>。</w:t>
      </w:r>
    </w:p>
    <w:p w14:paraId="24E31113" w14:textId="77777777" w:rsidR="00594757" w:rsidRPr="001C15CD" w:rsidRDefault="00594757" w:rsidP="001C15CD">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1C15CD">
        <w:rPr>
          <w:rFonts w:ascii="仿宋" w:eastAsia="仿宋" w:hAnsi="仿宋" w:hint="eastAsia"/>
          <w:bCs/>
          <w:kern w:val="2"/>
          <w:sz w:val="28"/>
          <w:szCs w:val="28"/>
          <w:lang w:eastAsia="zh-CN"/>
          <w14:ligatures w14:val="standardContextual"/>
        </w:rPr>
        <w:t>2</w:t>
      </w:r>
      <w:r w:rsidRPr="001C15CD">
        <w:rPr>
          <w:rFonts w:ascii="仿宋" w:eastAsia="仿宋" w:hAnsi="仿宋"/>
          <w:bCs/>
          <w:kern w:val="2"/>
          <w:sz w:val="28"/>
          <w:szCs w:val="28"/>
          <w:lang w:eastAsia="zh-CN"/>
          <w14:ligatures w14:val="standardContextual"/>
        </w:rPr>
        <w:t>.发表SCI/EI论文</w:t>
      </w:r>
      <w:r w:rsidRPr="001C15CD">
        <w:rPr>
          <w:rFonts w:ascii="仿宋" w:eastAsia="仿宋" w:hAnsi="仿宋" w:hint="eastAsia"/>
          <w:bCs/>
          <w:kern w:val="2"/>
          <w:sz w:val="28"/>
          <w:szCs w:val="28"/>
          <w:lang w:eastAsia="zh-CN"/>
          <w14:ligatures w14:val="standardContextual"/>
        </w:rPr>
        <w:t>≮2</w:t>
      </w:r>
      <w:r w:rsidRPr="001C15CD">
        <w:rPr>
          <w:rFonts w:ascii="仿宋" w:eastAsia="仿宋" w:hAnsi="仿宋"/>
          <w:bCs/>
          <w:kern w:val="2"/>
          <w:sz w:val="28"/>
          <w:szCs w:val="28"/>
          <w:lang w:eastAsia="zh-CN"/>
          <w14:ligatures w14:val="standardContextual"/>
        </w:rPr>
        <w:t>篇，申请发明专利</w:t>
      </w:r>
      <w:r w:rsidRPr="001C15CD">
        <w:rPr>
          <w:rFonts w:ascii="仿宋" w:eastAsia="仿宋" w:hAnsi="仿宋" w:hint="eastAsia"/>
          <w:bCs/>
          <w:kern w:val="2"/>
          <w:sz w:val="28"/>
          <w:szCs w:val="28"/>
          <w:lang w:eastAsia="zh-CN"/>
          <w14:ligatures w14:val="standardContextual"/>
        </w:rPr>
        <w:t>≮2</w:t>
      </w:r>
      <w:r w:rsidRPr="001C15CD">
        <w:rPr>
          <w:rFonts w:ascii="仿宋" w:eastAsia="仿宋" w:hAnsi="仿宋"/>
          <w:bCs/>
          <w:kern w:val="2"/>
          <w:sz w:val="28"/>
          <w:szCs w:val="28"/>
          <w:lang w:eastAsia="zh-CN"/>
          <w14:ligatures w14:val="standardContextual"/>
        </w:rPr>
        <w:t>项</w:t>
      </w:r>
      <w:r w:rsidRPr="001C15CD">
        <w:rPr>
          <w:rFonts w:ascii="仿宋" w:eastAsia="仿宋" w:hAnsi="仿宋" w:hint="eastAsia"/>
          <w:bCs/>
          <w:kern w:val="2"/>
          <w:sz w:val="28"/>
          <w:szCs w:val="28"/>
          <w:lang w:eastAsia="zh-CN"/>
          <w14:ligatures w14:val="standardContextual"/>
        </w:rPr>
        <w:t>。</w:t>
      </w:r>
    </w:p>
    <w:p w14:paraId="684F6D4C" w14:textId="77777777" w:rsidR="00CD279C" w:rsidRDefault="00594757" w:rsidP="001C15CD">
      <w:pPr>
        <w:rPr>
          <w:rFonts w:ascii="仿宋" w:eastAsia="仿宋" w:hAnsi="仿宋" w:hint="eastAsia"/>
          <w:b/>
          <w:bCs/>
          <w:sz w:val="28"/>
          <w:szCs w:val="28"/>
        </w:rPr>
      </w:pPr>
      <w:r w:rsidRPr="00594757">
        <w:rPr>
          <w:rFonts w:ascii="仿宋" w:eastAsia="仿宋" w:hAnsi="仿宋" w:hint="eastAsia"/>
          <w:b/>
          <w:bCs/>
          <w:sz w:val="28"/>
          <w:szCs w:val="28"/>
        </w:rPr>
        <w:t>研究周期：</w:t>
      </w:r>
    </w:p>
    <w:p w14:paraId="0988DE70" w14:textId="69FB49E9" w:rsidR="00594757" w:rsidRDefault="00CD279C" w:rsidP="00CD279C">
      <w:pPr>
        <w:pStyle w:val="ac"/>
        <w:spacing w:before="0"/>
        <w:ind w:left="0" w:firstLineChars="200" w:firstLine="560"/>
        <w:jc w:val="both"/>
        <w:rPr>
          <w:rFonts w:ascii="仿宋" w:eastAsia="仿宋" w:hAnsi="仿宋" w:hint="eastAsia"/>
          <w:bCs/>
          <w:sz w:val="28"/>
          <w:szCs w:val="28"/>
          <w:lang w:eastAsia="zh-CN"/>
        </w:rPr>
      </w:pPr>
      <w:r>
        <w:rPr>
          <w:rFonts w:ascii="仿宋" w:eastAsia="仿宋" w:hAnsi="仿宋"/>
          <w:bCs/>
          <w:sz w:val="28"/>
          <w:szCs w:val="28"/>
          <w:lang w:eastAsia="zh-CN"/>
        </w:rPr>
        <w:t>24</w:t>
      </w:r>
      <w:r>
        <w:rPr>
          <w:rFonts w:ascii="仿宋" w:eastAsia="仿宋" w:hAnsi="仿宋" w:hint="eastAsia"/>
          <w:bCs/>
          <w:sz w:val="28"/>
          <w:szCs w:val="28"/>
          <w:lang w:eastAsia="zh-CN"/>
        </w:rPr>
        <w:t>个</w:t>
      </w:r>
      <w:r>
        <w:rPr>
          <w:rFonts w:ascii="仿宋" w:eastAsia="仿宋" w:hAnsi="仿宋"/>
          <w:bCs/>
          <w:sz w:val="28"/>
          <w:szCs w:val="28"/>
          <w:lang w:eastAsia="zh-CN"/>
        </w:rPr>
        <w:t>月</w:t>
      </w:r>
      <w:r w:rsidR="00594757" w:rsidRPr="00594757">
        <w:rPr>
          <w:rFonts w:ascii="仿宋" w:eastAsia="仿宋" w:hAnsi="仿宋" w:hint="eastAsia"/>
          <w:bCs/>
          <w:sz w:val="28"/>
          <w:szCs w:val="28"/>
          <w:lang w:eastAsia="zh-CN"/>
        </w:rPr>
        <w:t>。</w:t>
      </w:r>
    </w:p>
    <w:p w14:paraId="3CD36510" w14:textId="4D42E7C1" w:rsidR="00E11D9B" w:rsidRDefault="00E11D9B" w:rsidP="00BB4F6B">
      <w:pPr>
        <w:widowControl/>
        <w:jc w:val="left"/>
        <w:rPr>
          <w:rFonts w:ascii="仿宋" w:eastAsia="仿宋" w:hAnsi="仿宋" w:hint="eastAsia"/>
          <w:bCs/>
          <w:sz w:val="28"/>
          <w:szCs w:val="28"/>
        </w:rPr>
      </w:pPr>
      <w:r>
        <w:rPr>
          <w:rFonts w:ascii="仿宋" w:eastAsia="仿宋" w:hAnsi="仿宋"/>
          <w:bCs/>
          <w:sz w:val="28"/>
          <w:szCs w:val="28"/>
        </w:rPr>
        <w:br w:type="page"/>
      </w:r>
    </w:p>
    <w:p w14:paraId="633F12ED" w14:textId="77777777" w:rsidR="00594757" w:rsidRPr="007C17C4" w:rsidRDefault="00594757" w:rsidP="00BB4F6B">
      <w:pPr>
        <w:pStyle w:val="a7"/>
        <w:numPr>
          <w:ilvl w:val="0"/>
          <w:numId w:val="2"/>
        </w:numPr>
        <w:ind w:left="0" w:firstLineChars="0" w:firstLine="0"/>
        <w:outlineLvl w:val="0"/>
        <w:rPr>
          <w:rFonts w:ascii="黑体" w:eastAsia="黑体" w:hAnsi="黑体" w:cs="Times New Roman" w:hint="eastAsia"/>
          <w:kern w:val="0"/>
          <w:sz w:val="32"/>
          <w:szCs w:val="32"/>
          <w14:ligatures w14:val="none"/>
        </w:rPr>
      </w:pPr>
      <w:r w:rsidRPr="007C17C4">
        <w:rPr>
          <w:rFonts w:ascii="黑体" w:eastAsia="黑体" w:hAnsi="黑体" w:cs="Times New Roman" w:hint="eastAsia"/>
          <w:kern w:val="0"/>
          <w:sz w:val="32"/>
          <w:szCs w:val="32"/>
          <w14:ligatures w14:val="none"/>
        </w:rPr>
        <w:lastRenderedPageBreak/>
        <w:t>指南</w:t>
      </w:r>
      <w:r w:rsidRPr="007C17C4">
        <w:rPr>
          <w:rFonts w:ascii="黑体" w:eastAsia="黑体" w:hAnsi="黑体" w:cs="Times New Roman"/>
          <w:kern w:val="0"/>
          <w:sz w:val="32"/>
          <w:szCs w:val="32"/>
          <w14:ligatures w14:val="none"/>
        </w:rPr>
        <w:t>条目：复杂人机系统整合</w:t>
      </w:r>
      <w:r w:rsidRPr="007C17C4">
        <w:rPr>
          <w:rFonts w:ascii="黑体" w:eastAsia="黑体" w:hAnsi="黑体" w:cs="Times New Roman" w:hint="eastAsia"/>
          <w:kern w:val="0"/>
          <w:sz w:val="32"/>
          <w:szCs w:val="32"/>
          <w14:ligatures w14:val="none"/>
        </w:rPr>
        <w:t>-特殊环境模拟技术研究</w:t>
      </w:r>
    </w:p>
    <w:p w14:paraId="19E0347E" w14:textId="4985D296" w:rsidR="00594757" w:rsidRPr="007C17C4" w:rsidRDefault="00CD279C" w:rsidP="00BB4F6B">
      <w:pPr>
        <w:outlineLvl w:val="1"/>
        <w:rPr>
          <w:rFonts w:ascii="楷体" w:eastAsia="楷体" w:hAnsi="楷体" w:hint="eastAsia"/>
          <w:sz w:val="32"/>
        </w:rPr>
      </w:pPr>
      <w:r w:rsidRPr="007C17C4">
        <w:rPr>
          <w:rFonts w:ascii="楷体" w:eastAsia="楷体" w:hAnsi="楷体" w:hint="eastAsia"/>
          <w:sz w:val="32"/>
        </w:rPr>
        <w:t>（九</w:t>
      </w:r>
      <w:r w:rsidRPr="007C17C4">
        <w:rPr>
          <w:rFonts w:ascii="楷体" w:eastAsia="楷体" w:hAnsi="楷体"/>
          <w:sz w:val="32"/>
        </w:rPr>
        <w:t>）</w:t>
      </w:r>
      <w:r w:rsidR="00594757" w:rsidRPr="007C17C4">
        <w:rPr>
          <w:rFonts w:ascii="楷体" w:eastAsia="楷体" w:hAnsi="楷体" w:hint="eastAsia"/>
          <w:sz w:val="32"/>
        </w:rPr>
        <w:t>混合现实场景智能理解与AI内容生成技术研究</w:t>
      </w:r>
    </w:p>
    <w:p w14:paraId="4B1FC6A5" w14:textId="77777777" w:rsidR="00594757" w:rsidRPr="007C17C4" w:rsidRDefault="00594757" w:rsidP="001C15CD">
      <w:pPr>
        <w:rPr>
          <w:rFonts w:ascii="仿宋" w:eastAsia="仿宋" w:hAnsi="仿宋" w:hint="eastAsia"/>
          <w:sz w:val="28"/>
          <w:szCs w:val="28"/>
        </w:rPr>
      </w:pPr>
      <w:r w:rsidRPr="007C17C4">
        <w:rPr>
          <w:rFonts w:ascii="仿宋" w:eastAsia="仿宋" w:hAnsi="仿宋" w:hint="eastAsia"/>
          <w:b/>
          <w:sz w:val="28"/>
          <w:szCs w:val="28"/>
        </w:rPr>
        <w:t>研究目标</w:t>
      </w:r>
      <w:r w:rsidRPr="007C17C4">
        <w:rPr>
          <w:rFonts w:ascii="仿宋" w:eastAsia="仿宋" w:hAnsi="仿宋"/>
          <w:sz w:val="28"/>
          <w:szCs w:val="28"/>
        </w:rPr>
        <w:t>：</w:t>
      </w:r>
    </w:p>
    <w:p w14:paraId="1B929C40" w14:textId="77777777" w:rsidR="00225A72" w:rsidRPr="007C17C4"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7C17C4">
        <w:rPr>
          <w:rFonts w:ascii="仿宋" w:eastAsia="仿宋" w:hAnsi="仿宋" w:hint="eastAsia"/>
          <w:bCs/>
          <w:kern w:val="2"/>
          <w:sz w:val="28"/>
          <w:szCs w:val="28"/>
          <w:lang w:eastAsia="zh-CN"/>
          <w14:ligatures w14:val="standardContextual"/>
        </w:rPr>
        <w:t>针对特殊</w:t>
      </w:r>
      <w:r w:rsidRPr="007C17C4">
        <w:rPr>
          <w:rFonts w:ascii="仿宋" w:eastAsia="仿宋" w:hAnsi="仿宋"/>
          <w:bCs/>
          <w:kern w:val="2"/>
          <w:sz w:val="28"/>
          <w:szCs w:val="28"/>
          <w:lang w:eastAsia="zh-CN"/>
          <w14:ligatures w14:val="standardContextual"/>
        </w:rPr>
        <w:t>作业人员</w:t>
      </w:r>
      <w:r w:rsidRPr="007C17C4">
        <w:rPr>
          <w:rFonts w:ascii="仿宋" w:eastAsia="仿宋" w:hAnsi="仿宋" w:hint="eastAsia"/>
          <w:bCs/>
          <w:kern w:val="2"/>
          <w:sz w:val="28"/>
          <w:szCs w:val="28"/>
          <w:lang w:eastAsia="zh-CN"/>
          <w14:ligatures w14:val="standardContextual"/>
        </w:rPr>
        <w:t>在地外复杂环境的科学勘探活动要求，研究复杂场景智能理解与AI内容生成技术，构建“视觉-语言-行动”一体化的人机协作智能体，提升场景探索智能体遵循用户意图的一致性，并基于混合现实增强技术提高特殊</w:t>
      </w:r>
      <w:r w:rsidRPr="007C17C4">
        <w:rPr>
          <w:rFonts w:ascii="仿宋" w:eastAsia="仿宋" w:hAnsi="仿宋"/>
          <w:bCs/>
          <w:kern w:val="2"/>
          <w:sz w:val="28"/>
          <w:szCs w:val="28"/>
          <w:lang w:eastAsia="zh-CN"/>
          <w14:ligatures w14:val="standardContextual"/>
        </w:rPr>
        <w:t>作业人员</w:t>
      </w:r>
      <w:r w:rsidRPr="007C17C4">
        <w:rPr>
          <w:rFonts w:ascii="仿宋" w:eastAsia="仿宋" w:hAnsi="仿宋" w:hint="eastAsia"/>
          <w:bCs/>
          <w:kern w:val="2"/>
          <w:sz w:val="28"/>
          <w:szCs w:val="28"/>
          <w:lang w:eastAsia="zh-CN"/>
          <w14:ligatures w14:val="standardContextual"/>
        </w:rPr>
        <w:t>的复杂场景理解能力。</w:t>
      </w:r>
    </w:p>
    <w:p w14:paraId="62810FC0" w14:textId="77777777" w:rsidR="00225A72" w:rsidRPr="007C17C4" w:rsidRDefault="00225A72" w:rsidP="00225A72">
      <w:pPr>
        <w:rPr>
          <w:rFonts w:ascii="仿宋" w:eastAsia="仿宋" w:hAnsi="仿宋" w:hint="eastAsia"/>
          <w:b/>
          <w:sz w:val="28"/>
          <w:szCs w:val="28"/>
        </w:rPr>
      </w:pPr>
      <w:r w:rsidRPr="007C17C4">
        <w:rPr>
          <w:rFonts w:ascii="仿宋" w:eastAsia="仿宋" w:hAnsi="仿宋" w:hint="eastAsia"/>
          <w:b/>
          <w:sz w:val="28"/>
          <w:szCs w:val="28"/>
        </w:rPr>
        <w:t>研究内容</w:t>
      </w:r>
      <w:r w:rsidRPr="007C17C4">
        <w:rPr>
          <w:rFonts w:ascii="仿宋" w:eastAsia="仿宋" w:hAnsi="仿宋"/>
          <w:b/>
          <w:sz w:val="28"/>
          <w:szCs w:val="28"/>
        </w:rPr>
        <w:t>：</w:t>
      </w:r>
    </w:p>
    <w:p w14:paraId="0C46240D" w14:textId="77777777" w:rsidR="00225A72" w:rsidRPr="007C17C4"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7C17C4">
        <w:rPr>
          <w:rFonts w:ascii="仿宋" w:eastAsia="仿宋" w:hAnsi="仿宋" w:hint="eastAsia"/>
          <w:bCs/>
          <w:kern w:val="2"/>
          <w:sz w:val="28"/>
          <w:szCs w:val="28"/>
          <w:lang w:eastAsia="zh-CN"/>
          <w14:ligatures w14:val="standardContextual"/>
        </w:rPr>
        <w:t>1.面向智能体复杂环境探索的世界模型：针对地外星表环境复杂多变、数据标注难等挑战，构建基于智能体主动探索的世界模型，利用扩散模型等AI内容生成技术研究智能体与环境交互的动力学预测方法，实现可行驶场景区域的分割和运动状态的预测。</w:t>
      </w:r>
    </w:p>
    <w:p w14:paraId="79E1BE64" w14:textId="77777777" w:rsidR="00225A72" w:rsidRPr="007C17C4"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7C17C4">
        <w:rPr>
          <w:rFonts w:ascii="仿宋" w:eastAsia="仿宋" w:hAnsi="仿宋" w:hint="eastAsia"/>
          <w:bCs/>
          <w:kern w:val="2"/>
          <w:sz w:val="28"/>
          <w:szCs w:val="28"/>
          <w:lang w:eastAsia="zh-CN"/>
          <w14:ligatures w14:val="standardContextual"/>
        </w:rPr>
        <w:t>2.“视觉-语言-行动”一体化的人机协作智能体：研究基于自然语言指令的用户意图理解方法，并与智能体视觉场景信息融合，探索人机协作的智能体路径规划和控制执行方法，实现智能体对人类用户意图的遵循。</w:t>
      </w:r>
    </w:p>
    <w:p w14:paraId="645200F4" w14:textId="77777777" w:rsidR="00225A72" w:rsidRPr="007C17C4"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7C17C4">
        <w:rPr>
          <w:rFonts w:ascii="仿宋" w:eastAsia="仿宋" w:hAnsi="仿宋" w:hint="eastAsia"/>
          <w:bCs/>
          <w:kern w:val="2"/>
          <w:sz w:val="28"/>
          <w:szCs w:val="28"/>
          <w:lang w:eastAsia="zh-CN"/>
          <w14:ligatures w14:val="standardContextual"/>
        </w:rPr>
        <w:t>3.混合现实场景增强：研究混合现实技术，将智能体环境感知信息（语义分割、状态预测等）与当前现实场景进行实时融合呈现，增强特殊</w:t>
      </w:r>
      <w:r w:rsidRPr="007C17C4">
        <w:rPr>
          <w:rFonts w:ascii="仿宋" w:eastAsia="仿宋" w:hAnsi="仿宋"/>
          <w:bCs/>
          <w:kern w:val="2"/>
          <w:sz w:val="28"/>
          <w:szCs w:val="28"/>
          <w:lang w:eastAsia="zh-CN"/>
          <w14:ligatures w14:val="standardContextual"/>
        </w:rPr>
        <w:t>作业人员</w:t>
      </w:r>
      <w:r w:rsidRPr="007C17C4">
        <w:rPr>
          <w:rFonts w:ascii="仿宋" w:eastAsia="仿宋" w:hAnsi="仿宋" w:hint="eastAsia"/>
          <w:bCs/>
          <w:kern w:val="2"/>
          <w:sz w:val="28"/>
          <w:szCs w:val="28"/>
          <w:lang w:eastAsia="zh-CN"/>
          <w14:ligatures w14:val="standardContextual"/>
        </w:rPr>
        <w:t>对复杂场景的理解能力。</w:t>
      </w:r>
    </w:p>
    <w:p w14:paraId="38FB8FF2" w14:textId="77777777" w:rsidR="00225A72" w:rsidRPr="007C17C4" w:rsidRDefault="00225A72" w:rsidP="00225A72">
      <w:pPr>
        <w:rPr>
          <w:rFonts w:ascii="仿宋" w:eastAsia="仿宋" w:hAnsi="仿宋" w:hint="eastAsia"/>
          <w:b/>
          <w:sz w:val="28"/>
          <w:szCs w:val="28"/>
        </w:rPr>
      </w:pPr>
      <w:r w:rsidRPr="007C17C4">
        <w:rPr>
          <w:rFonts w:ascii="仿宋" w:eastAsia="仿宋" w:hAnsi="仿宋" w:hint="eastAsia"/>
          <w:b/>
          <w:sz w:val="28"/>
          <w:szCs w:val="28"/>
        </w:rPr>
        <w:t>技术</w:t>
      </w:r>
      <w:r w:rsidRPr="007C17C4">
        <w:rPr>
          <w:rFonts w:ascii="仿宋" w:eastAsia="仿宋" w:hAnsi="仿宋"/>
          <w:b/>
          <w:sz w:val="28"/>
          <w:szCs w:val="28"/>
        </w:rPr>
        <w:t>指标：</w:t>
      </w:r>
    </w:p>
    <w:p w14:paraId="25CE01B2" w14:textId="0062EC2A" w:rsidR="00225A72" w:rsidRPr="007C17C4"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7C17C4">
        <w:rPr>
          <w:rFonts w:ascii="仿宋" w:eastAsia="仿宋" w:hAnsi="仿宋" w:hint="eastAsia"/>
          <w:bCs/>
          <w:kern w:val="2"/>
          <w:sz w:val="28"/>
          <w:szCs w:val="28"/>
          <w:lang w:eastAsia="zh-CN"/>
          <w14:ligatures w14:val="standardContextual"/>
        </w:rPr>
        <w:t>1.智能体可行驶场景区域分割准确率≥90%，运动状态预测精度≥80%</w:t>
      </w:r>
      <w:r w:rsidR="006D2916">
        <w:rPr>
          <w:rFonts w:ascii="仿宋" w:eastAsia="仿宋" w:hAnsi="仿宋" w:hint="eastAsia"/>
          <w:bCs/>
          <w:kern w:val="2"/>
          <w:sz w:val="28"/>
          <w:szCs w:val="28"/>
          <w:lang w:eastAsia="zh-CN"/>
          <w14:ligatures w14:val="standardContextual"/>
        </w:rPr>
        <w:t>。</w:t>
      </w:r>
    </w:p>
    <w:p w14:paraId="6B23C7C7" w14:textId="2C9C309E" w:rsidR="00225A72" w:rsidRPr="007C17C4"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7C17C4">
        <w:rPr>
          <w:rFonts w:ascii="仿宋" w:eastAsia="仿宋" w:hAnsi="仿宋" w:hint="eastAsia"/>
          <w:bCs/>
          <w:kern w:val="2"/>
          <w:sz w:val="28"/>
          <w:szCs w:val="28"/>
          <w:lang w:eastAsia="zh-CN"/>
          <w14:ligatures w14:val="standardContextual"/>
        </w:rPr>
        <w:lastRenderedPageBreak/>
        <w:t>2.智能体指令遵循成功率≥90%</w:t>
      </w:r>
      <w:r w:rsidR="006D2916">
        <w:rPr>
          <w:rFonts w:ascii="仿宋" w:eastAsia="仿宋" w:hAnsi="仿宋" w:hint="eastAsia"/>
          <w:bCs/>
          <w:kern w:val="2"/>
          <w:sz w:val="28"/>
          <w:szCs w:val="28"/>
          <w:lang w:eastAsia="zh-CN"/>
          <w14:ligatures w14:val="standardContextual"/>
        </w:rPr>
        <w:t>。</w:t>
      </w:r>
    </w:p>
    <w:p w14:paraId="56B40D62" w14:textId="77777777" w:rsidR="00225A72" w:rsidRPr="007C17C4"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7C17C4">
        <w:rPr>
          <w:rFonts w:ascii="仿宋" w:eastAsia="仿宋" w:hAnsi="仿宋" w:hint="eastAsia"/>
          <w:bCs/>
          <w:kern w:val="2"/>
          <w:sz w:val="28"/>
          <w:szCs w:val="28"/>
          <w:lang w:eastAsia="zh-CN"/>
          <w14:ligatures w14:val="standardContextual"/>
        </w:rPr>
        <w:t>3.混合现实增强延迟≤1秒。</w:t>
      </w:r>
    </w:p>
    <w:p w14:paraId="54725E9D" w14:textId="77777777" w:rsidR="00225A72" w:rsidRPr="007C17C4" w:rsidRDefault="00225A72" w:rsidP="00225A72">
      <w:pPr>
        <w:rPr>
          <w:rFonts w:ascii="仿宋" w:eastAsia="仿宋" w:hAnsi="仿宋" w:hint="eastAsia"/>
          <w:sz w:val="28"/>
          <w:szCs w:val="28"/>
        </w:rPr>
      </w:pPr>
      <w:r w:rsidRPr="007C17C4">
        <w:rPr>
          <w:rFonts w:ascii="仿宋" w:eastAsia="仿宋" w:hAnsi="仿宋" w:hint="eastAsia"/>
          <w:b/>
          <w:sz w:val="28"/>
          <w:szCs w:val="28"/>
        </w:rPr>
        <w:t>研究</w:t>
      </w:r>
      <w:r w:rsidRPr="007C17C4">
        <w:rPr>
          <w:rFonts w:ascii="仿宋" w:eastAsia="仿宋" w:hAnsi="仿宋" w:cs="Times New Roman" w:hint="eastAsia"/>
          <w:b/>
          <w:sz w:val="28"/>
          <w:szCs w:val="28"/>
        </w:rPr>
        <w:t>成果</w:t>
      </w:r>
      <w:r w:rsidRPr="007C17C4">
        <w:rPr>
          <w:rFonts w:ascii="仿宋" w:eastAsia="仿宋" w:hAnsi="仿宋" w:hint="eastAsia"/>
          <w:b/>
          <w:sz w:val="28"/>
          <w:szCs w:val="28"/>
        </w:rPr>
        <w:t>及</w:t>
      </w:r>
      <w:r w:rsidRPr="007C17C4">
        <w:rPr>
          <w:rFonts w:ascii="仿宋" w:eastAsia="仿宋" w:hAnsi="仿宋"/>
          <w:b/>
          <w:sz w:val="28"/>
          <w:szCs w:val="28"/>
        </w:rPr>
        <w:t>考核方式：</w:t>
      </w:r>
    </w:p>
    <w:p w14:paraId="42A48A19" w14:textId="08E6F74D" w:rsidR="00225A72" w:rsidRPr="00B90BA2"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7C17C4">
        <w:rPr>
          <w:rFonts w:ascii="仿宋" w:eastAsia="仿宋" w:hAnsi="仿宋" w:hint="eastAsia"/>
          <w:bCs/>
          <w:kern w:val="2"/>
          <w:sz w:val="28"/>
          <w:szCs w:val="28"/>
          <w:lang w:eastAsia="zh-CN"/>
          <w14:ligatures w14:val="standardContextual"/>
        </w:rPr>
        <w:t>1.发表高水平期刊或会议论文≮1篇</w:t>
      </w:r>
      <w:r w:rsidR="006D2916">
        <w:rPr>
          <w:rFonts w:ascii="仿宋" w:eastAsia="仿宋" w:hAnsi="仿宋" w:hint="eastAsia"/>
          <w:bCs/>
          <w:kern w:val="2"/>
          <w:sz w:val="28"/>
          <w:szCs w:val="28"/>
          <w:lang w:eastAsia="zh-CN"/>
          <w14:ligatures w14:val="standardContextual"/>
        </w:rPr>
        <w:t>。</w:t>
      </w:r>
    </w:p>
    <w:p w14:paraId="3D52AB7C" w14:textId="58BE0DA7" w:rsidR="00225A72" w:rsidRPr="00B90BA2"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B90BA2">
        <w:rPr>
          <w:rFonts w:ascii="仿宋" w:eastAsia="仿宋" w:hAnsi="仿宋" w:hint="eastAsia"/>
          <w:bCs/>
          <w:kern w:val="2"/>
          <w:sz w:val="28"/>
          <w:szCs w:val="28"/>
          <w:lang w:eastAsia="zh-CN"/>
          <w14:ligatures w14:val="standardContextual"/>
        </w:rPr>
        <w:t>2.复杂场景理解数据集1套，数据规模不少于一百万帧图像，地形地貌场景不少于10种类型,多模态数据不少于RGB图像、雷达、惯性测量单元、轮速计、损伤状态等5种类型</w:t>
      </w:r>
      <w:r w:rsidR="006D2916">
        <w:rPr>
          <w:rFonts w:ascii="仿宋" w:eastAsia="仿宋" w:hAnsi="仿宋" w:hint="eastAsia"/>
          <w:bCs/>
          <w:kern w:val="2"/>
          <w:sz w:val="28"/>
          <w:szCs w:val="28"/>
          <w:lang w:eastAsia="zh-CN"/>
          <w14:ligatures w14:val="standardContextual"/>
        </w:rPr>
        <w:t>。</w:t>
      </w:r>
    </w:p>
    <w:p w14:paraId="27899C0D" w14:textId="77777777" w:rsidR="00225A72" w:rsidRPr="00B90BA2" w:rsidRDefault="00225A72" w:rsidP="00225A72">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B90BA2">
        <w:rPr>
          <w:rFonts w:ascii="仿宋" w:eastAsia="仿宋" w:hAnsi="仿宋" w:hint="eastAsia"/>
          <w:bCs/>
          <w:kern w:val="2"/>
          <w:sz w:val="28"/>
          <w:szCs w:val="28"/>
          <w:lang w:eastAsia="zh-CN"/>
          <w14:ligatures w14:val="standardContextual"/>
        </w:rPr>
        <w:t>3.场景探索智能体系统1套。</w:t>
      </w:r>
    </w:p>
    <w:p w14:paraId="653456B1" w14:textId="77777777" w:rsidR="00225A72" w:rsidRPr="00B90BA2" w:rsidRDefault="00225A72" w:rsidP="00225A72">
      <w:pPr>
        <w:rPr>
          <w:rFonts w:ascii="仿宋" w:eastAsia="仿宋" w:hAnsi="仿宋" w:hint="eastAsia"/>
          <w:b/>
          <w:bCs/>
          <w:sz w:val="28"/>
          <w:szCs w:val="28"/>
        </w:rPr>
      </w:pPr>
      <w:r w:rsidRPr="00B90BA2">
        <w:rPr>
          <w:rFonts w:ascii="仿宋" w:eastAsia="仿宋" w:hAnsi="仿宋" w:hint="eastAsia"/>
          <w:b/>
          <w:bCs/>
          <w:sz w:val="28"/>
          <w:szCs w:val="28"/>
        </w:rPr>
        <w:t>研究周期：</w:t>
      </w:r>
    </w:p>
    <w:p w14:paraId="23EEB871" w14:textId="77777777" w:rsidR="00225A72" w:rsidRDefault="00225A72" w:rsidP="00225A72">
      <w:pPr>
        <w:ind w:firstLineChars="200" w:firstLine="560"/>
        <w:rPr>
          <w:rFonts w:ascii="仿宋" w:eastAsia="仿宋" w:hAnsi="仿宋" w:hint="eastAsia"/>
          <w:bCs/>
          <w:sz w:val="28"/>
          <w:szCs w:val="28"/>
        </w:rPr>
      </w:pPr>
      <w:r w:rsidRPr="00B90BA2">
        <w:rPr>
          <w:rFonts w:ascii="仿宋" w:eastAsia="仿宋" w:hAnsi="仿宋"/>
          <w:bCs/>
          <w:sz w:val="28"/>
          <w:szCs w:val="28"/>
        </w:rPr>
        <w:t>24</w:t>
      </w:r>
      <w:r w:rsidRPr="00B90BA2">
        <w:rPr>
          <w:rFonts w:ascii="仿宋" w:eastAsia="仿宋" w:hAnsi="仿宋" w:hint="eastAsia"/>
          <w:bCs/>
          <w:sz w:val="28"/>
          <w:szCs w:val="28"/>
        </w:rPr>
        <w:t>个</w:t>
      </w:r>
      <w:r w:rsidRPr="00B90BA2">
        <w:rPr>
          <w:rFonts w:ascii="仿宋" w:eastAsia="仿宋" w:hAnsi="仿宋"/>
          <w:bCs/>
          <w:sz w:val="28"/>
          <w:szCs w:val="28"/>
        </w:rPr>
        <w:t>月</w:t>
      </w:r>
      <w:r w:rsidRPr="00B90BA2">
        <w:rPr>
          <w:rFonts w:ascii="仿宋" w:eastAsia="仿宋" w:hAnsi="仿宋" w:hint="eastAsia"/>
          <w:bCs/>
          <w:sz w:val="28"/>
          <w:szCs w:val="28"/>
        </w:rPr>
        <w:t>。</w:t>
      </w:r>
    </w:p>
    <w:p w14:paraId="38CC6B7A" w14:textId="67D2C313" w:rsidR="00187852" w:rsidRDefault="00187852" w:rsidP="000E4DC2">
      <w:pPr>
        <w:ind w:firstLineChars="200" w:firstLine="560"/>
        <w:rPr>
          <w:rFonts w:ascii="仿宋" w:eastAsia="仿宋" w:hAnsi="仿宋" w:hint="eastAsia"/>
          <w:bCs/>
          <w:sz w:val="28"/>
          <w:szCs w:val="28"/>
        </w:rPr>
      </w:pPr>
    </w:p>
    <w:p w14:paraId="04F24713" w14:textId="77777777" w:rsidR="00187852" w:rsidRDefault="00187852">
      <w:pPr>
        <w:widowControl/>
        <w:jc w:val="left"/>
        <w:rPr>
          <w:rFonts w:ascii="仿宋" w:eastAsia="仿宋" w:hAnsi="仿宋" w:hint="eastAsia"/>
          <w:bCs/>
          <w:sz w:val="28"/>
          <w:szCs w:val="28"/>
        </w:rPr>
      </w:pPr>
      <w:r>
        <w:rPr>
          <w:rFonts w:ascii="仿宋" w:eastAsia="仿宋" w:hAnsi="仿宋"/>
          <w:bCs/>
          <w:sz w:val="28"/>
          <w:szCs w:val="28"/>
        </w:rPr>
        <w:br w:type="page"/>
      </w:r>
    </w:p>
    <w:p w14:paraId="2C1BE18A" w14:textId="77777777" w:rsidR="00594757" w:rsidRPr="00F44339" w:rsidRDefault="00594757" w:rsidP="00BB4F6B">
      <w:pPr>
        <w:ind w:firstLineChars="200" w:firstLine="560"/>
        <w:rPr>
          <w:rFonts w:ascii="仿宋" w:eastAsia="仿宋" w:hAnsi="仿宋" w:hint="eastAsia"/>
          <w:bCs/>
          <w:sz w:val="28"/>
          <w:szCs w:val="28"/>
        </w:rPr>
      </w:pPr>
    </w:p>
    <w:p w14:paraId="0E9347EF" w14:textId="77777777" w:rsidR="00905A46" w:rsidRPr="00905A46" w:rsidRDefault="00905A46" w:rsidP="00905A46">
      <w:pPr>
        <w:pStyle w:val="a7"/>
        <w:numPr>
          <w:ilvl w:val="0"/>
          <w:numId w:val="2"/>
        </w:numPr>
        <w:ind w:left="0" w:firstLineChars="0" w:firstLine="0"/>
        <w:outlineLvl w:val="0"/>
        <w:rPr>
          <w:rFonts w:ascii="黑体" w:eastAsia="黑体" w:hAnsi="黑体" w:cs="Times New Roman" w:hint="eastAsia"/>
          <w:kern w:val="0"/>
          <w:sz w:val="32"/>
          <w:szCs w:val="32"/>
          <w14:ligatures w14:val="none"/>
        </w:rPr>
      </w:pPr>
      <w:r w:rsidRPr="00905A46">
        <w:rPr>
          <w:rFonts w:ascii="黑体" w:eastAsia="黑体" w:hAnsi="黑体" w:cs="Times New Roman" w:hint="eastAsia"/>
          <w:kern w:val="0"/>
          <w:sz w:val="32"/>
          <w:szCs w:val="32"/>
          <w14:ligatures w14:val="none"/>
        </w:rPr>
        <w:t>指南</w:t>
      </w:r>
      <w:r w:rsidRPr="00905A46">
        <w:rPr>
          <w:rFonts w:ascii="黑体" w:eastAsia="黑体" w:hAnsi="黑体" w:cs="Times New Roman"/>
          <w:kern w:val="0"/>
          <w:sz w:val="32"/>
          <w:szCs w:val="32"/>
          <w14:ligatures w14:val="none"/>
        </w:rPr>
        <w:t>条目：</w:t>
      </w:r>
      <w:r w:rsidRPr="00905A46">
        <w:rPr>
          <w:rFonts w:ascii="黑体" w:eastAsia="黑体" w:hAnsi="黑体" w:cs="Times New Roman" w:hint="eastAsia"/>
          <w:kern w:val="0"/>
          <w:sz w:val="32"/>
          <w:szCs w:val="32"/>
          <w14:ligatures w14:val="none"/>
        </w:rPr>
        <w:t>特殊环境</w:t>
      </w:r>
      <w:r w:rsidRPr="00905A46">
        <w:rPr>
          <w:rFonts w:ascii="黑体" w:eastAsia="黑体" w:hAnsi="黑体" w:cs="Times New Roman"/>
          <w:kern w:val="0"/>
          <w:sz w:val="32"/>
          <w:szCs w:val="32"/>
          <w14:ligatures w14:val="none"/>
        </w:rPr>
        <w:t>生命保障工程</w:t>
      </w:r>
      <w:r w:rsidRPr="00905A46">
        <w:rPr>
          <w:rFonts w:ascii="黑体" w:eastAsia="黑体" w:hAnsi="黑体" w:cs="Times New Roman" w:hint="eastAsia"/>
          <w:kern w:val="0"/>
          <w:sz w:val="32"/>
          <w:szCs w:val="32"/>
          <w14:ligatures w14:val="none"/>
        </w:rPr>
        <w:t>-人服</w:t>
      </w:r>
      <w:r w:rsidRPr="00905A46">
        <w:rPr>
          <w:rFonts w:ascii="黑体" w:eastAsia="黑体" w:hAnsi="黑体" w:cs="Times New Roman"/>
          <w:kern w:val="0"/>
          <w:sz w:val="32"/>
          <w:szCs w:val="32"/>
          <w14:ligatures w14:val="none"/>
        </w:rPr>
        <w:t>系统</w:t>
      </w:r>
      <w:r w:rsidRPr="00905A46">
        <w:rPr>
          <w:rFonts w:ascii="黑体" w:eastAsia="黑体" w:hAnsi="黑体" w:cs="Times New Roman" w:hint="eastAsia"/>
          <w:kern w:val="0"/>
          <w:sz w:val="32"/>
          <w:szCs w:val="32"/>
          <w14:ligatures w14:val="none"/>
        </w:rPr>
        <w:t>环境</w:t>
      </w:r>
      <w:r w:rsidRPr="00905A46">
        <w:rPr>
          <w:rFonts w:ascii="黑体" w:eastAsia="黑体" w:hAnsi="黑体" w:cs="Times New Roman"/>
          <w:kern w:val="0"/>
          <w:sz w:val="32"/>
          <w:szCs w:val="32"/>
          <w14:ligatures w14:val="none"/>
        </w:rPr>
        <w:t>防护与</w:t>
      </w:r>
      <w:r w:rsidRPr="00905A46">
        <w:rPr>
          <w:rFonts w:ascii="黑体" w:eastAsia="黑体" w:hAnsi="黑体" w:cs="Times New Roman" w:hint="eastAsia"/>
          <w:kern w:val="0"/>
          <w:sz w:val="32"/>
          <w:szCs w:val="32"/>
          <w14:ligatures w14:val="none"/>
        </w:rPr>
        <w:t>工效</w:t>
      </w:r>
      <w:r w:rsidRPr="00905A46">
        <w:rPr>
          <w:rFonts w:ascii="黑体" w:eastAsia="黑体" w:hAnsi="黑体" w:cs="Times New Roman"/>
          <w:kern w:val="0"/>
          <w:sz w:val="32"/>
          <w:szCs w:val="32"/>
          <w14:ligatures w14:val="none"/>
        </w:rPr>
        <w:t>保障技术研究</w:t>
      </w:r>
    </w:p>
    <w:p w14:paraId="55DE37CA" w14:textId="77777777" w:rsidR="00FC3C8E" w:rsidRPr="00CD79C1" w:rsidRDefault="00FC3C8E" w:rsidP="00FC3C8E">
      <w:pPr>
        <w:outlineLvl w:val="1"/>
        <w:rPr>
          <w:rFonts w:ascii="楷体" w:eastAsia="楷体" w:hAnsi="楷体" w:hint="eastAsia"/>
          <w:sz w:val="32"/>
        </w:rPr>
      </w:pPr>
      <w:r>
        <w:rPr>
          <w:rFonts w:ascii="楷体" w:eastAsia="楷体" w:hAnsi="楷体" w:hint="eastAsia"/>
          <w:sz w:val="32"/>
        </w:rPr>
        <w:t>（十</w:t>
      </w:r>
      <w:r>
        <w:rPr>
          <w:rFonts w:ascii="楷体" w:eastAsia="楷体" w:hAnsi="楷体"/>
          <w:sz w:val="32"/>
        </w:rPr>
        <w:t>）</w:t>
      </w:r>
      <w:r w:rsidRPr="00CD79C1">
        <w:rPr>
          <w:rFonts w:ascii="楷体" w:eastAsia="楷体" w:hAnsi="楷体" w:hint="eastAsia"/>
          <w:sz w:val="32"/>
        </w:rPr>
        <w:t>面向特殊工作环境的高安全智能化锂离子</w:t>
      </w:r>
      <w:r w:rsidRPr="00CD79C1">
        <w:rPr>
          <w:rFonts w:ascii="楷体" w:eastAsia="楷体" w:hAnsi="楷体"/>
          <w:sz w:val="32"/>
        </w:rPr>
        <w:t>电池</w:t>
      </w:r>
      <w:r w:rsidRPr="00CD79C1">
        <w:rPr>
          <w:rFonts w:ascii="楷体" w:eastAsia="楷体" w:hAnsi="楷体" w:hint="eastAsia"/>
          <w:sz w:val="32"/>
        </w:rPr>
        <w:t>组</w:t>
      </w:r>
      <w:r w:rsidRPr="00CD79C1">
        <w:rPr>
          <w:rFonts w:ascii="楷体" w:eastAsia="楷体" w:hAnsi="楷体"/>
          <w:sz w:val="32"/>
        </w:rPr>
        <w:t>技术研究</w:t>
      </w:r>
    </w:p>
    <w:p w14:paraId="490F1CB2" w14:textId="77777777" w:rsidR="00FC3C8E" w:rsidRDefault="00FC3C8E" w:rsidP="00FC3C8E">
      <w:pPr>
        <w:rPr>
          <w:rFonts w:ascii="Times New Roman" w:hAnsi="Times New Roman" w:cs="Times New Roman"/>
          <w:b/>
          <w:szCs w:val="21"/>
        </w:rPr>
      </w:pPr>
      <w:r w:rsidRPr="00B72185">
        <w:rPr>
          <w:rFonts w:ascii="仿宋" w:eastAsia="仿宋" w:hAnsi="仿宋" w:cs="Times New Roman" w:hint="eastAsia"/>
          <w:b/>
          <w:sz w:val="28"/>
          <w:szCs w:val="28"/>
        </w:rPr>
        <w:t>研究</w:t>
      </w:r>
      <w:r w:rsidRPr="00B72185">
        <w:rPr>
          <w:rFonts w:ascii="仿宋" w:eastAsia="仿宋" w:hAnsi="仿宋" w:cs="Times New Roman"/>
          <w:b/>
          <w:sz w:val="28"/>
          <w:szCs w:val="28"/>
        </w:rPr>
        <w:t>目标：</w:t>
      </w:r>
    </w:p>
    <w:p w14:paraId="63CCAA1C" w14:textId="77777777"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sidRPr="00CD79C1">
        <w:rPr>
          <w:rFonts w:ascii="仿宋" w:eastAsia="仿宋" w:hAnsi="仿宋" w:hint="eastAsia"/>
          <w:bCs/>
          <w:kern w:val="2"/>
          <w:sz w:val="28"/>
          <w:szCs w:val="28"/>
          <w:lang w:eastAsia="zh-CN"/>
          <w14:ligatures w14:val="standardContextual"/>
        </w:rPr>
        <w:t>面对</w:t>
      </w:r>
      <w:r w:rsidRPr="005E5F5B">
        <w:rPr>
          <w:rFonts w:ascii="仿宋" w:eastAsia="仿宋" w:hAnsi="仿宋" w:hint="eastAsia"/>
          <w:bCs/>
          <w:kern w:val="2"/>
          <w:sz w:val="28"/>
          <w:szCs w:val="28"/>
          <w:lang w:eastAsia="zh-CN"/>
          <w14:ligatures w14:val="standardContextual"/>
        </w:rPr>
        <w:t>特殊工作环境</w:t>
      </w:r>
      <w:r w:rsidRPr="00CD79C1">
        <w:rPr>
          <w:rFonts w:ascii="仿宋" w:eastAsia="仿宋" w:hAnsi="仿宋" w:hint="eastAsia"/>
          <w:bCs/>
          <w:kern w:val="2"/>
          <w:sz w:val="28"/>
          <w:szCs w:val="28"/>
          <w:lang w:eastAsia="zh-CN"/>
          <w14:ligatures w14:val="standardContextual"/>
        </w:rPr>
        <w:t>探测的低压</w:t>
      </w:r>
      <w:r w:rsidRPr="00CD79C1">
        <w:rPr>
          <w:rFonts w:ascii="仿宋" w:eastAsia="仿宋" w:hAnsi="仿宋"/>
          <w:bCs/>
          <w:kern w:val="2"/>
          <w:sz w:val="28"/>
          <w:szCs w:val="28"/>
          <w:lang w:eastAsia="zh-CN"/>
          <w14:ligatures w14:val="standardContextual"/>
        </w:rPr>
        <w:t>、高氧、高</w:t>
      </w:r>
      <w:r w:rsidRPr="00CD79C1">
        <w:rPr>
          <w:rFonts w:ascii="仿宋" w:eastAsia="仿宋" w:hAnsi="仿宋" w:hint="eastAsia"/>
          <w:bCs/>
          <w:kern w:val="2"/>
          <w:sz w:val="28"/>
          <w:szCs w:val="28"/>
          <w:lang w:eastAsia="zh-CN"/>
          <w14:ligatures w14:val="standardContextual"/>
        </w:rPr>
        <w:t>真空</w:t>
      </w:r>
      <w:r w:rsidRPr="00CD79C1">
        <w:rPr>
          <w:rFonts w:ascii="仿宋" w:eastAsia="仿宋" w:hAnsi="仿宋"/>
          <w:bCs/>
          <w:kern w:val="2"/>
          <w:sz w:val="28"/>
          <w:szCs w:val="28"/>
          <w:lang w:eastAsia="zh-CN"/>
          <w14:ligatures w14:val="standardContextual"/>
        </w:rPr>
        <w:t>、</w:t>
      </w:r>
      <w:r w:rsidRPr="00CD79C1">
        <w:rPr>
          <w:rFonts w:ascii="仿宋" w:eastAsia="仿宋" w:hAnsi="仿宋" w:hint="eastAsia"/>
          <w:bCs/>
          <w:kern w:val="2"/>
          <w:sz w:val="28"/>
          <w:szCs w:val="28"/>
          <w:lang w:eastAsia="zh-CN"/>
          <w14:ligatures w14:val="standardContextual"/>
        </w:rPr>
        <w:t>高低温等极端特殊环境中，特种</w:t>
      </w:r>
      <w:r w:rsidRPr="00CD79C1">
        <w:rPr>
          <w:rFonts w:ascii="仿宋" w:eastAsia="仿宋" w:hAnsi="仿宋"/>
          <w:bCs/>
          <w:kern w:val="2"/>
          <w:sz w:val="28"/>
          <w:szCs w:val="28"/>
          <w:lang w:eastAsia="zh-CN"/>
          <w14:ligatures w14:val="standardContextual"/>
        </w:rPr>
        <w:t>作业人员</w:t>
      </w:r>
      <w:r w:rsidRPr="00CD79C1">
        <w:rPr>
          <w:rFonts w:ascii="仿宋" w:eastAsia="仿宋" w:hAnsi="仿宋" w:hint="eastAsia"/>
          <w:bCs/>
          <w:kern w:val="2"/>
          <w:sz w:val="28"/>
          <w:szCs w:val="28"/>
          <w:lang w:eastAsia="zh-CN"/>
          <w14:ligatures w14:val="standardContextual"/>
        </w:rPr>
        <w:t>所配备的先进防护装备正受制于“卡脖子”的能源瓶颈。现有电源系统在能量密度、使用环境条件及轻量水平上已难以满足探测任务的需求，亟需突破高安全智能化锂离子电池组技术研究，开展自主可控的能源动力研发，</w:t>
      </w:r>
      <w:r w:rsidRPr="00CD79C1">
        <w:rPr>
          <w:rFonts w:ascii="仿宋" w:eastAsia="仿宋" w:hAnsi="仿宋"/>
          <w:bCs/>
          <w:kern w:val="2"/>
          <w:sz w:val="28"/>
          <w:szCs w:val="28"/>
          <w:lang w:eastAsia="zh-CN"/>
          <w14:ligatures w14:val="standardContextual"/>
        </w:rPr>
        <w:t>为</w:t>
      </w:r>
      <w:r w:rsidRPr="00CD79C1">
        <w:rPr>
          <w:rFonts w:ascii="仿宋" w:eastAsia="仿宋" w:hAnsi="仿宋" w:hint="eastAsia"/>
          <w:bCs/>
          <w:kern w:val="2"/>
          <w:sz w:val="28"/>
          <w:szCs w:val="28"/>
          <w:lang w:eastAsia="zh-CN"/>
          <w14:ligatures w14:val="standardContextual"/>
        </w:rPr>
        <w:t>后续</w:t>
      </w:r>
      <w:r w:rsidRPr="005E5F5B">
        <w:rPr>
          <w:rFonts w:ascii="仿宋" w:eastAsia="仿宋" w:hAnsi="仿宋" w:hint="eastAsia"/>
          <w:bCs/>
          <w:kern w:val="2"/>
          <w:sz w:val="28"/>
          <w:szCs w:val="28"/>
          <w:lang w:eastAsia="zh-CN"/>
          <w14:ligatures w14:val="standardContextual"/>
        </w:rPr>
        <w:t>特殊工作环境</w:t>
      </w:r>
      <w:r w:rsidRPr="00CD79C1">
        <w:rPr>
          <w:rFonts w:ascii="仿宋" w:eastAsia="仿宋" w:hAnsi="仿宋" w:hint="eastAsia"/>
          <w:bCs/>
          <w:kern w:val="2"/>
          <w:sz w:val="28"/>
          <w:szCs w:val="28"/>
          <w:lang w:eastAsia="zh-CN"/>
          <w14:ligatures w14:val="standardContextual"/>
        </w:rPr>
        <w:t>探测作业能力的</w:t>
      </w:r>
      <w:r w:rsidRPr="00CD79C1">
        <w:rPr>
          <w:rFonts w:ascii="仿宋" w:eastAsia="仿宋" w:hAnsi="仿宋"/>
          <w:bCs/>
          <w:kern w:val="2"/>
          <w:sz w:val="28"/>
          <w:szCs w:val="28"/>
          <w:lang w:eastAsia="zh-CN"/>
          <w14:ligatures w14:val="standardContextual"/>
        </w:rPr>
        <w:t>跨越式发展提供核心能源支撑。</w:t>
      </w:r>
    </w:p>
    <w:p w14:paraId="3DA6DF05" w14:textId="77777777" w:rsidR="00FC3C8E" w:rsidRDefault="00FC3C8E" w:rsidP="00FC3C8E">
      <w:pPr>
        <w:rPr>
          <w:rFonts w:ascii="仿宋" w:eastAsia="仿宋" w:hAnsi="仿宋" w:cs="Times New Roman" w:hint="eastAsia"/>
          <w:b/>
          <w:sz w:val="28"/>
          <w:szCs w:val="28"/>
        </w:rPr>
      </w:pPr>
      <w:r w:rsidRPr="00B72185">
        <w:rPr>
          <w:rFonts w:ascii="仿宋" w:eastAsia="仿宋" w:hAnsi="仿宋" w:cs="Times New Roman" w:hint="eastAsia"/>
          <w:b/>
          <w:sz w:val="28"/>
          <w:szCs w:val="28"/>
        </w:rPr>
        <w:t>研究</w:t>
      </w:r>
      <w:r w:rsidRPr="00B72185">
        <w:rPr>
          <w:rFonts w:ascii="仿宋" w:eastAsia="仿宋" w:hAnsi="仿宋" w:cs="Times New Roman"/>
          <w:b/>
          <w:sz w:val="28"/>
          <w:szCs w:val="28"/>
        </w:rPr>
        <w:t>内容：</w:t>
      </w:r>
    </w:p>
    <w:p w14:paraId="45C69D68" w14:textId="483B9328"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hint="eastAsia"/>
          <w:bCs/>
          <w:kern w:val="2"/>
          <w:sz w:val="28"/>
          <w:szCs w:val="28"/>
          <w:lang w:eastAsia="zh-CN"/>
          <w14:ligatures w14:val="standardContextual"/>
        </w:rPr>
        <w:t>1.</w:t>
      </w:r>
      <w:r w:rsidRPr="00CD79C1">
        <w:rPr>
          <w:rFonts w:ascii="仿宋" w:eastAsia="仿宋" w:hAnsi="仿宋" w:hint="eastAsia"/>
          <w:bCs/>
          <w:kern w:val="2"/>
          <w:sz w:val="28"/>
          <w:szCs w:val="28"/>
          <w:lang w:eastAsia="zh-CN"/>
          <w14:ligatures w14:val="standardContextual"/>
        </w:rPr>
        <w:t>极端环境</w:t>
      </w:r>
      <w:r w:rsidRPr="00CD79C1">
        <w:rPr>
          <w:rFonts w:ascii="仿宋" w:eastAsia="仿宋" w:hAnsi="仿宋"/>
          <w:bCs/>
          <w:kern w:val="2"/>
          <w:sz w:val="28"/>
          <w:szCs w:val="28"/>
          <w:lang w:eastAsia="zh-CN"/>
          <w14:ligatures w14:val="standardContextual"/>
        </w:rPr>
        <w:t>电池技术：</w:t>
      </w:r>
      <w:r w:rsidRPr="00CD79C1">
        <w:rPr>
          <w:rFonts w:ascii="仿宋" w:eastAsia="仿宋" w:hAnsi="仿宋" w:hint="eastAsia"/>
          <w:bCs/>
          <w:kern w:val="2"/>
          <w:sz w:val="28"/>
          <w:szCs w:val="28"/>
          <w:lang w:eastAsia="zh-CN"/>
          <w14:ligatures w14:val="standardContextual"/>
        </w:rPr>
        <w:t>开展</w:t>
      </w:r>
      <w:r w:rsidRPr="00CD79C1">
        <w:rPr>
          <w:rFonts w:ascii="仿宋" w:eastAsia="仿宋" w:hAnsi="仿宋"/>
          <w:bCs/>
          <w:kern w:val="2"/>
          <w:sz w:val="28"/>
          <w:szCs w:val="28"/>
          <w:lang w:eastAsia="zh-CN"/>
          <w14:ligatures w14:val="standardContextual"/>
        </w:rPr>
        <w:t>适用于宽</w:t>
      </w:r>
      <w:r w:rsidRPr="00CD79C1">
        <w:rPr>
          <w:rFonts w:ascii="仿宋" w:eastAsia="仿宋" w:hAnsi="仿宋" w:hint="eastAsia"/>
          <w:bCs/>
          <w:kern w:val="2"/>
          <w:sz w:val="28"/>
          <w:szCs w:val="28"/>
          <w:lang w:eastAsia="zh-CN"/>
          <w14:ligatures w14:val="standardContextual"/>
        </w:rPr>
        <w:t>存储</w:t>
      </w:r>
      <w:r w:rsidRPr="00CD79C1">
        <w:rPr>
          <w:rFonts w:ascii="仿宋" w:eastAsia="仿宋" w:hAnsi="仿宋"/>
          <w:bCs/>
          <w:kern w:val="2"/>
          <w:sz w:val="28"/>
          <w:szCs w:val="28"/>
          <w:lang w:eastAsia="zh-CN"/>
          <w14:ligatures w14:val="standardContextual"/>
        </w:rPr>
        <w:t>温</w:t>
      </w:r>
      <w:r w:rsidRPr="00CD79C1">
        <w:rPr>
          <w:rFonts w:ascii="仿宋" w:eastAsia="仿宋" w:hAnsi="仿宋" w:hint="eastAsia"/>
          <w:bCs/>
          <w:kern w:val="2"/>
          <w:sz w:val="28"/>
          <w:szCs w:val="28"/>
          <w:lang w:eastAsia="zh-CN"/>
          <w14:ligatures w14:val="standardContextual"/>
        </w:rPr>
        <w:t>域</w:t>
      </w:r>
      <w:r w:rsidRPr="00CD79C1">
        <w:rPr>
          <w:rFonts w:ascii="仿宋" w:eastAsia="仿宋" w:hAnsi="仿宋"/>
          <w:bCs/>
          <w:kern w:val="2"/>
          <w:sz w:val="28"/>
          <w:szCs w:val="28"/>
          <w:lang w:eastAsia="zh-CN"/>
          <w14:ligatures w14:val="standardContextual"/>
        </w:rPr>
        <w:t>、高容量</w:t>
      </w:r>
      <w:r w:rsidRPr="00CD79C1">
        <w:rPr>
          <w:rFonts w:ascii="仿宋" w:eastAsia="仿宋" w:hAnsi="仿宋" w:hint="eastAsia"/>
          <w:bCs/>
          <w:kern w:val="2"/>
          <w:sz w:val="28"/>
          <w:szCs w:val="28"/>
          <w:lang w:eastAsia="zh-CN"/>
          <w14:ligatures w14:val="standardContextual"/>
        </w:rPr>
        <w:t>长时</w:t>
      </w:r>
      <w:r w:rsidRPr="00CD79C1">
        <w:rPr>
          <w:rFonts w:ascii="仿宋" w:eastAsia="仿宋" w:hAnsi="仿宋"/>
          <w:bCs/>
          <w:kern w:val="2"/>
          <w:sz w:val="28"/>
          <w:szCs w:val="28"/>
          <w:lang w:eastAsia="zh-CN"/>
          <w14:ligatures w14:val="standardContextual"/>
        </w:rPr>
        <w:t>贮存等极端条件的高安全、高比能锂离子电池</w:t>
      </w:r>
      <w:r w:rsidRPr="00CD79C1">
        <w:rPr>
          <w:rFonts w:ascii="仿宋" w:eastAsia="仿宋" w:hAnsi="仿宋" w:hint="eastAsia"/>
          <w:bCs/>
          <w:kern w:val="2"/>
          <w:sz w:val="28"/>
          <w:szCs w:val="28"/>
          <w:lang w:eastAsia="zh-CN"/>
          <w14:ligatures w14:val="standardContextual"/>
        </w:rPr>
        <w:t>技术</w:t>
      </w:r>
      <w:r w:rsidRPr="00CD79C1">
        <w:rPr>
          <w:rFonts w:ascii="仿宋" w:eastAsia="仿宋" w:hAnsi="仿宋"/>
          <w:bCs/>
          <w:kern w:val="2"/>
          <w:sz w:val="28"/>
          <w:szCs w:val="28"/>
          <w:lang w:eastAsia="zh-CN"/>
          <w14:ligatures w14:val="standardContextual"/>
        </w:rPr>
        <w:t>研究，重点突破关键材料与电池体系，确保其在</w:t>
      </w:r>
      <w:r w:rsidRPr="00CD79C1">
        <w:rPr>
          <w:rFonts w:ascii="仿宋" w:eastAsia="仿宋" w:hAnsi="仿宋" w:hint="eastAsia"/>
          <w:bCs/>
          <w:kern w:val="2"/>
          <w:sz w:val="28"/>
          <w:szCs w:val="28"/>
          <w:lang w:eastAsia="zh-CN"/>
          <w14:ligatures w14:val="standardContextual"/>
        </w:rPr>
        <w:t>苛刻环境</w:t>
      </w:r>
      <w:r w:rsidRPr="00CD79C1">
        <w:rPr>
          <w:rFonts w:ascii="仿宋" w:eastAsia="仿宋" w:hAnsi="仿宋"/>
          <w:bCs/>
          <w:kern w:val="2"/>
          <w:sz w:val="28"/>
          <w:szCs w:val="28"/>
          <w:lang w:eastAsia="zh-CN"/>
          <w14:ligatures w14:val="standardContextual"/>
        </w:rPr>
        <w:t>的可靠性</w:t>
      </w:r>
      <w:r w:rsidR="006D2916">
        <w:rPr>
          <w:rFonts w:ascii="仿宋" w:eastAsia="仿宋" w:hAnsi="仿宋" w:hint="eastAsia"/>
          <w:bCs/>
          <w:kern w:val="2"/>
          <w:sz w:val="28"/>
          <w:szCs w:val="28"/>
          <w:lang w:eastAsia="zh-CN"/>
          <w14:ligatures w14:val="standardContextual"/>
        </w:rPr>
        <w:t>。</w:t>
      </w:r>
    </w:p>
    <w:p w14:paraId="6F916968" w14:textId="1AD58242"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hint="eastAsia"/>
          <w:bCs/>
          <w:kern w:val="2"/>
          <w:sz w:val="28"/>
          <w:szCs w:val="28"/>
          <w:lang w:eastAsia="zh-CN"/>
          <w14:ligatures w14:val="standardContextual"/>
        </w:rPr>
        <w:t>2.</w:t>
      </w:r>
      <w:r w:rsidRPr="00CD79C1">
        <w:rPr>
          <w:rFonts w:ascii="仿宋" w:eastAsia="仿宋" w:hAnsi="仿宋" w:hint="eastAsia"/>
          <w:bCs/>
          <w:kern w:val="2"/>
          <w:sz w:val="28"/>
          <w:szCs w:val="28"/>
          <w:lang w:eastAsia="zh-CN"/>
          <w14:ligatures w14:val="standardContextual"/>
        </w:rPr>
        <w:t>本征</w:t>
      </w:r>
      <w:r w:rsidRPr="00CD79C1">
        <w:rPr>
          <w:rFonts w:ascii="仿宋" w:eastAsia="仿宋" w:hAnsi="仿宋"/>
          <w:bCs/>
          <w:kern w:val="2"/>
          <w:sz w:val="28"/>
          <w:szCs w:val="28"/>
          <w:lang w:eastAsia="zh-CN"/>
          <w14:ligatures w14:val="standardContextual"/>
        </w:rPr>
        <w:t>安全与</w:t>
      </w:r>
      <w:r w:rsidRPr="00CD79C1">
        <w:rPr>
          <w:rFonts w:ascii="仿宋" w:eastAsia="仿宋" w:hAnsi="仿宋" w:hint="eastAsia"/>
          <w:bCs/>
          <w:kern w:val="2"/>
          <w:sz w:val="28"/>
          <w:szCs w:val="28"/>
          <w:lang w:eastAsia="zh-CN"/>
          <w14:ligatures w14:val="standardContextual"/>
        </w:rPr>
        <w:t>智能</w:t>
      </w:r>
      <w:r w:rsidRPr="00CD79C1">
        <w:rPr>
          <w:rFonts w:ascii="仿宋" w:eastAsia="仿宋" w:hAnsi="仿宋"/>
          <w:bCs/>
          <w:kern w:val="2"/>
          <w:sz w:val="28"/>
          <w:szCs w:val="28"/>
          <w:lang w:eastAsia="zh-CN"/>
          <w14:ligatures w14:val="standardContextual"/>
        </w:rPr>
        <w:t>隔离：</w:t>
      </w:r>
      <w:r w:rsidRPr="00CD79C1">
        <w:rPr>
          <w:rFonts w:ascii="仿宋" w:eastAsia="仿宋" w:hAnsi="仿宋" w:hint="eastAsia"/>
          <w:bCs/>
          <w:kern w:val="2"/>
          <w:sz w:val="28"/>
          <w:szCs w:val="28"/>
          <w:lang w:eastAsia="zh-CN"/>
          <w14:ligatures w14:val="standardContextual"/>
        </w:rPr>
        <w:t>开展</w:t>
      </w:r>
      <w:r w:rsidRPr="00CD79C1">
        <w:rPr>
          <w:rFonts w:ascii="仿宋" w:eastAsia="仿宋" w:hAnsi="仿宋"/>
          <w:bCs/>
          <w:kern w:val="2"/>
          <w:sz w:val="28"/>
          <w:szCs w:val="28"/>
          <w:lang w:eastAsia="zh-CN"/>
          <w14:ligatures w14:val="standardContextual"/>
        </w:rPr>
        <w:t>从单体到系统的多层级</w:t>
      </w:r>
      <w:r w:rsidRPr="00CD79C1">
        <w:rPr>
          <w:rFonts w:ascii="仿宋" w:eastAsia="仿宋" w:hAnsi="仿宋" w:hint="eastAsia"/>
          <w:bCs/>
          <w:kern w:val="2"/>
          <w:sz w:val="28"/>
          <w:szCs w:val="28"/>
          <w:lang w:eastAsia="zh-CN"/>
          <w14:ligatures w14:val="standardContextual"/>
        </w:rPr>
        <w:t>故障</w:t>
      </w:r>
      <w:r w:rsidRPr="00CD79C1">
        <w:rPr>
          <w:rFonts w:ascii="仿宋" w:eastAsia="仿宋" w:hAnsi="仿宋"/>
          <w:bCs/>
          <w:kern w:val="2"/>
          <w:sz w:val="28"/>
          <w:szCs w:val="28"/>
          <w:lang w:eastAsia="zh-CN"/>
          <w14:ligatures w14:val="standardContextual"/>
        </w:rPr>
        <w:t>隔离技术</w:t>
      </w:r>
      <w:r w:rsidRPr="00CD79C1">
        <w:rPr>
          <w:rFonts w:ascii="仿宋" w:eastAsia="仿宋" w:hAnsi="仿宋" w:hint="eastAsia"/>
          <w:bCs/>
          <w:kern w:val="2"/>
          <w:sz w:val="28"/>
          <w:szCs w:val="28"/>
          <w:lang w:eastAsia="zh-CN"/>
          <w14:ligatures w14:val="standardContextual"/>
        </w:rPr>
        <w:t>研究</w:t>
      </w:r>
      <w:r w:rsidRPr="00CD79C1">
        <w:rPr>
          <w:rFonts w:ascii="仿宋" w:eastAsia="仿宋" w:hAnsi="仿宋"/>
          <w:bCs/>
          <w:kern w:val="2"/>
          <w:sz w:val="28"/>
          <w:szCs w:val="28"/>
          <w:lang w:eastAsia="zh-CN"/>
          <w14:ligatures w14:val="standardContextual"/>
        </w:rPr>
        <w:t>，实现</w:t>
      </w:r>
      <w:r w:rsidRPr="00CD79C1">
        <w:rPr>
          <w:rFonts w:ascii="仿宋" w:eastAsia="仿宋" w:hAnsi="仿宋" w:hint="eastAsia"/>
          <w:bCs/>
          <w:kern w:val="2"/>
          <w:sz w:val="28"/>
          <w:szCs w:val="28"/>
          <w:lang w:eastAsia="zh-CN"/>
          <w14:ligatures w14:val="standardContextual"/>
        </w:rPr>
        <w:t>故障</w:t>
      </w:r>
      <w:r w:rsidRPr="00CD79C1">
        <w:rPr>
          <w:rFonts w:ascii="仿宋" w:eastAsia="仿宋" w:hAnsi="仿宋"/>
          <w:bCs/>
          <w:kern w:val="2"/>
          <w:sz w:val="28"/>
          <w:szCs w:val="28"/>
          <w:lang w:eastAsia="zh-CN"/>
          <w14:ligatures w14:val="standardContextual"/>
        </w:rPr>
        <w:t>的内外</w:t>
      </w:r>
      <w:r w:rsidRPr="00CD79C1">
        <w:rPr>
          <w:rFonts w:ascii="仿宋" w:eastAsia="仿宋" w:hAnsi="仿宋" w:hint="eastAsia"/>
          <w:bCs/>
          <w:kern w:val="2"/>
          <w:sz w:val="28"/>
          <w:szCs w:val="28"/>
          <w:lang w:eastAsia="zh-CN"/>
          <w14:ligatures w14:val="standardContextual"/>
        </w:rPr>
        <w:t>自隔离</w:t>
      </w:r>
      <w:r w:rsidRPr="00CD79C1">
        <w:rPr>
          <w:rFonts w:ascii="仿宋" w:eastAsia="仿宋" w:hAnsi="仿宋"/>
          <w:bCs/>
          <w:kern w:val="2"/>
          <w:sz w:val="28"/>
          <w:szCs w:val="28"/>
          <w:lang w:eastAsia="zh-CN"/>
          <w14:ligatures w14:val="standardContextual"/>
        </w:rPr>
        <w:t>与智能管理</w:t>
      </w:r>
      <w:r w:rsidRPr="00CD79C1">
        <w:rPr>
          <w:rFonts w:ascii="仿宋" w:eastAsia="仿宋" w:hAnsi="仿宋" w:hint="eastAsia"/>
          <w:bCs/>
          <w:kern w:val="2"/>
          <w:sz w:val="28"/>
          <w:szCs w:val="28"/>
          <w:lang w:eastAsia="zh-CN"/>
          <w14:ligatures w14:val="standardContextual"/>
        </w:rPr>
        <w:t>，</w:t>
      </w:r>
      <w:r w:rsidRPr="00CD79C1">
        <w:rPr>
          <w:rFonts w:ascii="仿宋" w:eastAsia="仿宋" w:hAnsi="仿宋"/>
          <w:bCs/>
          <w:kern w:val="2"/>
          <w:sz w:val="28"/>
          <w:szCs w:val="28"/>
          <w:lang w:eastAsia="zh-CN"/>
          <w14:ligatures w14:val="standardContextual"/>
        </w:rPr>
        <w:t>显著提升电池在</w:t>
      </w:r>
      <w:r w:rsidRPr="00CD79C1">
        <w:rPr>
          <w:rFonts w:ascii="仿宋" w:eastAsia="仿宋" w:hAnsi="仿宋" w:hint="eastAsia"/>
          <w:bCs/>
          <w:kern w:val="2"/>
          <w:sz w:val="28"/>
          <w:szCs w:val="28"/>
          <w:lang w:eastAsia="zh-CN"/>
          <w14:ligatures w14:val="standardContextual"/>
        </w:rPr>
        <w:t>高氧高真空等特殊环境</w:t>
      </w:r>
      <w:r w:rsidRPr="00CD79C1">
        <w:rPr>
          <w:rFonts w:ascii="仿宋" w:eastAsia="仿宋" w:hAnsi="仿宋"/>
          <w:bCs/>
          <w:kern w:val="2"/>
          <w:sz w:val="28"/>
          <w:szCs w:val="28"/>
          <w:lang w:eastAsia="zh-CN"/>
          <w14:ligatures w14:val="standardContextual"/>
        </w:rPr>
        <w:t>下的本征安全性</w:t>
      </w:r>
      <w:r w:rsidR="006D2916">
        <w:rPr>
          <w:rFonts w:ascii="仿宋" w:eastAsia="仿宋" w:hAnsi="仿宋" w:hint="eastAsia"/>
          <w:bCs/>
          <w:kern w:val="2"/>
          <w:sz w:val="28"/>
          <w:szCs w:val="28"/>
          <w:lang w:eastAsia="zh-CN"/>
          <w14:ligatures w14:val="standardContextual"/>
        </w:rPr>
        <w:t>。</w:t>
      </w:r>
    </w:p>
    <w:p w14:paraId="3885B7B0" w14:textId="77777777"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hint="eastAsia"/>
          <w:bCs/>
          <w:kern w:val="2"/>
          <w:sz w:val="28"/>
          <w:szCs w:val="28"/>
          <w:lang w:eastAsia="zh-CN"/>
          <w14:ligatures w14:val="standardContextual"/>
        </w:rPr>
        <w:t>3.</w:t>
      </w:r>
      <w:r w:rsidRPr="00CD79C1">
        <w:rPr>
          <w:rFonts w:ascii="仿宋" w:eastAsia="仿宋" w:hAnsi="仿宋" w:hint="eastAsia"/>
          <w:bCs/>
          <w:kern w:val="2"/>
          <w:sz w:val="28"/>
          <w:szCs w:val="28"/>
          <w:lang w:eastAsia="zh-CN"/>
          <w14:ligatures w14:val="standardContextual"/>
        </w:rPr>
        <w:t>高安全</w:t>
      </w:r>
      <w:r w:rsidRPr="00CD79C1">
        <w:rPr>
          <w:rFonts w:ascii="仿宋" w:eastAsia="仿宋" w:hAnsi="仿宋"/>
          <w:bCs/>
          <w:kern w:val="2"/>
          <w:sz w:val="28"/>
          <w:szCs w:val="28"/>
          <w:lang w:eastAsia="zh-CN"/>
          <w14:ligatures w14:val="standardContextual"/>
        </w:rPr>
        <w:t>轻量化电池组技术集成与验证</w:t>
      </w:r>
      <w:r w:rsidRPr="00CD79C1">
        <w:rPr>
          <w:rFonts w:ascii="仿宋" w:eastAsia="仿宋" w:hAnsi="仿宋" w:hint="eastAsia"/>
          <w:bCs/>
          <w:kern w:val="2"/>
          <w:sz w:val="28"/>
          <w:szCs w:val="28"/>
          <w:lang w:eastAsia="zh-CN"/>
          <w14:ligatures w14:val="standardContextual"/>
        </w:rPr>
        <w:t>：</w:t>
      </w:r>
      <w:r w:rsidRPr="00CD79C1">
        <w:rPr>
          <w:rFonts w:ascii="仿宋" w:eastAsia="仿宋" w:hAnsi="仿宋"/>
          <w:bCs/>
          <w:kern w:val="2"/>
          <w:sz w:val="28"/>
          <w:szCs w:val="28"/>
          <w:lang w:eastAsia="zh-CN"/>
          <w14:ligatures w14:val="standardContextual"/>
        </w:rPr>
        <w:t>完成高安全</w:t>
      </w:r>
      <w:r w:rsidRPr="00CD79C1">
        <w:rPr>
          <w:rFonts w:ascii="仿宋" w:eastAsia="仿宋" w:hAnsi="仿宋" w:hint="eastAsia"/>
          <w:bCs/>
          <w:kern w:val="2"/>
          <w:sz w:val="28"/>
          <w:szCs w:val="28"/>
          <w:lang w:eastAsia="zh-CN"/>
          <w14:ligatures w14:val="standardContextual"/>
        </w:rPr>
        <w:t>、长</w:t>
      </w:r>
      <w:r w:rsidRPr="00CD79C1">
        <w:rPr>
          <w:rFonts w:ascii="仿宋" w:eastAsia="仿宋" w:hAnsi="仿宋"/>
          <w:bCs/>
          <w:kern w:val="2"/>
          <w:sz w:val="28"/>
          <w:szCs w:val="28"/>
          <w:lang w:eastAsia="zh-CN"/>
          <w14:ligatures w14:val="standardContextual"/>
        </w:rPr>
        <w:t>贮存</w:t>
      </w:r>
      <w:r w:rsidRPr="00CD79C1">
        <w:rPr>
          <w:rFonts w:ascii="仿宋" w:eastAsia="仿宋" w:hAnsi="仿宋" w:hint="eastAsia"/>
          <w:bCs/>
          <w:kern w:val="2"/>
          <w:sz w:val="28"/>
          <w:szCs w:val="28"/>
          <w:lang w:eastAsia="zh-CN"/>
          <w14:ligatures w14:val="standardContextual"/>
        </w:rPr>
        <w:t>、</w:t>
      </w:r>
      <w:r w:rsidRPr="00CD79C1">
        <w:rPr>
          <w:rFonts w:ascii="仿宋" w:eastAsia="仿宋" w:hAnsi="仿宋"/>
          <w:bCs/>
          <w:kern w:val="2"/>
          <w:sz w:val="28"/>
          <w:szCs w:val="28"/>
          <w:lang w:eastAsia="zh-CN"/>
          <w14:ligatures w14:val="standardContextual"/>
        </w:rPr>
        <w:t>智能化电池组技术系统级的验证</w:t>
      </w:r>
      <w:r w:rsidRPr="00CD79C1">
        <w:rPr>
          <w:rFonts w:ascii="仿宋" w:eastAsia="仿宋" w:hAnsi="仿宋" w:hint="eastAsia"/>
          <w:bCs/>
          <w:kern w:val="2"/>
          <w:sz w:val="28"/>
          <w:szCs w:val="28"/>
          <w:lang w:eastAsia="zh-CN"/>
          <w14:ligatures w14:val="standardContextual"/>
        </w:rPr>
        <w:t>及</w:t>
      </w:r>
      <w:r w:rsidRPr="00CD79C1">
        <w:rPr>
          <w:rFonts w:ascii="仿宋" w:eastAsia="仿宋" w:hAnsi="仿宋"/>
          <w:bCs/>
          <w:kern w:val="2"/>
          <w:sz w:val="28"/>
          <w:szCs w:val="28"/>
          <w:lang w:eastAsia="zh-CN"/>
          <w14:ligatures w14:val="standardContextual"/>
        </w:rPr>
        <w:t>测试，形成测试报告，为工程应用提供解决方案。</w:t>
      </w:r>
    </w:p>
    <w:p w14:paraId="7CE4ACFB" w14:textId="77777777" w:rsidR="00FC3C8E" w:rsidRPr="00B72185" w:rsidRDefault="00FC3C8E" w:rsidP="00FC3C8E">
      <w:pPr>
        <w:rPr>
          <w:rFonts w:ascii="仿宋" w:eastAsia="仿宋" w:hAnsi="仿宋" w:cs="Times New Roman" w:hint="eastAsia"/>
          <w:b/>
          <w:sz w:val="28"/>
          <w:szCs w:val="28"/>
        </w:rPr>
      </w:pPr>
      <w:r w:rsidRPr="00B72185">
        <w:rPr>
          <w:rFonts w:ascii="仿宋" w:eastAsia="仿宋" w:hAnsi="仿宋" w:cs="Times New Roman" w:hint="eastAsia"/>
          <w:b/>
          <w:sz w:val="28"/>
          <w:szCs w:val="28"/>
        </w:rPr>
        <w:lastRenderedPageBreak/>
        <w:t>技术</w:t>
      </w:r>
      <w:r w:rsidRPr="00B72185">
        <w:rPr>
          <w:rFonts w:ascii="仿宋" w:eastAsia="仿宋" w:hAnsi="仿宋" w:cs="Times New Roman"/>
          <w:b/>
          <w:sz w:val="28"/>
          <w:szCs w:val="28"/>
        </w:rPr>
        <w:t>指标：</w:t>
      </w:r>
    </w:p>
    <w:p w14:paraId="6BCD156A" w14:textId="7E5155B0"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hint="eastAsia"/>
          <w:bCs/>
          <w:kern w:val="2"/>
          <w:sz w:val="28"/>
          <w:szCs w:val="28"/>
          <w:lang w:eastAsia="zh-CN"/>
          <w14:ligatures w14:val="standardContextual"/>
        </w:rPr>
        <w:t>1.</w:t>
      </w:r>
      <w:r w:rsidRPr="00CD79C1">
        <w:rPr>
          <w:rFonts w:ascii="仿宋" w:eastAsia="仿宋" w:hAnsi="仿宋" w:hint="eastAsia"/>
          <w:bCs/>
          <w:kern w:val="2"/>
          <w:sz w:val="28"/>
          <w:szCs w:val="28"/>
          <w:lang w:eastAsia="zh-CN"/>
          <w14:ligatures w14:val="standardContextual"/>
        </w:rPr>
        <w:t>单体</w:t>
      </w:r>
      <w:r w:rsidRPr="00CD79C1">
        <w:rPr>
          <w:rFonts w:ascii="仿宋" w:eastAsia="仿宋" w:hAnsi="仿宋"/>
          <w:bCs/>
          <w:kern w:val="2"/>
          <w:sz w:val="28"/>
          <w:szCs w:val="28"/>
          <w:lang w:eastAsia="zh-CN"/>
          <w14:ligatures w14:val="standardContextual"/>
        </w:rPr>
        <w:t>比能量：≥260Wh/kg</w:t>
      </w:r>
      <w:r w:rsidR="006D2916">
        <w:rPr>
          <w:rFonts w:ascii="仿宋" w:eastAsia="仿宋" w:hAnsi="仿宋" w:hint="eastAsia"/>
          <w:bCs/>
          <w:kern w:val="2"/>
          <w:sz w:val="28"/>
          <w:szCs w:val="28"/>
          <w:lang w:eastAsia="zh-CN"/>
          <w14:ligatures w14:val="standardContextual"/>
        </w:rPr>
        <w:t>。</w:t>
      </w:r>
    </w:p>
    <w:p w14:paraId="35BB63A4" w14:textId="73CCE460"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hint="eastAsia"/>
          <w:bCs/>
          <w:kern w:val="2"/>
          <w:sz w:val="28"/>
          <w:szCs w:val="28"/>
          <w:lang w:eastAsia="zh-CN"/>
          <w14:ligatures w14:val="standardContextual"/>
        </w:rPr>
        <w:t>2.</w:t>
      </w:r>
      <w:r w:rsidRPr="00CD79C1">
        <w:rPr>
          <w:rFonts w:ascii="仿宋" w:eastAsia="仿宋" w:hAnsi="仿宋" w:hint="eastAsia"/>
          <w:bCs/>
          <w:kern w:val="2"/>
          <w:sz w:val="28"/>
          <w:szCs w:val="28"/>
          <w:lang w:eastAsia="zh-CN"/>
          <w14:ligatures w14:val="standardContextual"/>
        </w:rPr>
        <w:t>电池组电压</w:t>
      </w:r>
      <w:r w:rsidRPr="00CD79C1">
        <w:rPr>
          <w:rFonts w:ascii="仿宋" w:eastAsia="仿宋" w:hAnsi="仿宋"/>
          <w:bCs/>
          <w:kern w:val="2"/>
          <w:sz w:val="28"/>
          <w:szCs w:val="28"/>
          <w:lang w:eastAsia="zh-CN"/>
          <w14:ligatures w14:val="standardContextual"/>
        </w:rPr>
        <w:t>在</w:t>
      </w:r>
      <w:r w:rsidRPr="00CD79C1">
        <w:rPr>
          <w:rFonts w:ascii="仿宋" w:eastAsia="仿宋" w:hAnsi="仿宋" w:hint="eastAsia"/>
          <w:bCs/>
          <w:kern w:val="2"/>
          <w:sz w:val="28"/>
          <w:szCs w:val="28"/>
          <w:lang w:eastAsia="zh-CN"/>
          <w14:ligatures w14:val="standardContextual"/>
        </w:rPr>
        <w:t>24</w:t>
      </w:r>
      <w:r w:rsidRPr="00CD79C1">
        <w:rPr>
          <w:rFonts w:ascii="仿宋" w:eastAsia="仿宋" w:hAnsi="仿宋"/>
          <w:bCs/>
          <w:kern w:val="2"/>
          <w:sz w:val="28"/>
          <w:szCs w:val="28"/>
          <w:lang w:eastAsia="zh-CN"/>
          <w14:ligatures w14:val="standardContextual"/>
        </w:rPr>
        <w:t>~32V</w:t>
      </w:r>
      <w:r w:rsidRPr="00CD79C1">
        <w:rPr>
          <w:rFonts w:ascii="仿宋" w:eastAsia="仿宋" w:hAnsi="仿宋" w:hint="eastAsia"/>
          <w:bCs/>
          <w:kern w:val="2"/>
          <w:sz w:val="28"/>
          <w:szCs w:val="28"/>
          <w:lang w:eastAsia="zh-CN"/>
          <w14:ligatures w14:val="standardContextual"/>
        </w:rPr>
        <w:t>范围可用容量</w:t>
      </w:r>
      <w:r w:rsidRPr="00CD79C1">
        <w:rPr>
          <w:rFonts w:ascii="仿宋" w:eastAsia="仿宋" w:hAnsi="仿宋"/>
          <w:bCs/>
          <w:kern w:val="2"/>
          <w:sz w:val="28"/>
          <w:szCs w:val="28"/>
          <w:lang w:eastAsia="zh-CN"/>
          <w14:ligatures w14:val="standardContextual"/>
        </w:rPr>
        <w:t>不小于</w:t>
      </w:r>
      <w:r w:rsidRPr="00CD79C1">
        <w:rPr>
          <w:rFonts w:ascii="仿宋" w:eastAsia="仿宋" w:hAnsi="仿宋" w:hint="eastAsia"/>
          <w:bCs/>
          <w:kern w:val="2"/>
          <w:sz w:val="28"/>
          <w:szCs w:val="28"/>
          <w:lang w:eastAsia="zh-CN"/>
          <w14:ligatures w14:val="standardContextual"/>
        </w:rPr>
        <w:t>25</w:t>
      </w:r>
      <w:r w:rsidRPr="00CD79C1">
        <w:rPr>
          <w:rFonts w:ascii="仿宋" w:eastAsia="仿宋" w:hAnsi="仿宋"/>
          <w:bCs/>
          <w:kern w:val="2"/>
          <w:sz w:val="28"/>
          <w:szCs w:val="28"/>
          <w:lang w:eastAsia="zh-CN"/>
          <w14:ligatures w14:val="standardContextual"/>
        </w:rPr>
        <w:t>A</w:t>
      </w:r>
      <w:r w:rsidRPr="00CD79C1">
        <w:rPr>
          <w:rFonts w:ascii="仿宋" w:eastAsia="仿宋" w:hAnsi="仿宋" w:hint="eastAsia"/>
          <w:bCs/>
          <w:kern w:val="2"/>
          <w:sz w:val="28"/>
          <w:szCs w:val="28"/>
          <w:lang w:eastAsia="zh-CN"/>
          <w14:ligatures w14:val="standardContextual"/>
        </w:rPr>
        <w:t>h</w:t>
      </w:r>
      <w:r w:rsidR="006D2916">
        <w:rPr>
          <w:rFonts w:ascii="仿宋" w:eastAsia="仿宋" w:hAnsi="仿宋" w:hint="eastAsia"/>
          <w:bCs/>
          <w:kern w:val="2"/>
          <w:sz w:val="28"/>
          <w:szCs w:val="28"/>
          <w:lang w:eastAsia="zh-CN"/>
          <w14:ligatures w14:val="standardContextual"/>
        </w:rPr>
        <w:t>。</w:t>
      </w:r>
    </w:p>
    <w:p w14:paraId="70EA6636" w14:textId="5071F164"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bCs/>
          <w:kern w:val="2"/>
          <w:sz w:val="28"/>
          <w:szCs w:val="28"/>
          <w:lang w:eastAsia="zh-CN"/>
          <w14:ligatures w14:val="standardContextual"/>
        </w:rPr>
        <w:t>3.</w:t>
      </w:r>
      <w:r w:rsidRPr="00CD79C1">
        <w:rPr>
          <w:rFonts w:ascii="仿宋" w:eastAsia="仿宋" w:hAnsi="仿宋" w:hint="eastAsia"/>
          <w:bCs/>
          <w:kern w:val="2"/>
          <w:sz w:val="28"/>
          <w:szCs w:val="28"/>
          <w:lang w:eastAsia="zh-CN"/>
          <w14:ligatures w14:val="standardContextual"/>
        </w:rPr>
        <w:t>寿命：100</w:t>
      </w:r>
      <w:r w:rsidRPr="00CD79C1">
        <w:rPr>
          <w:rFonts w:ascii="仿宋" w:eastAsia="仿宋" w:hAnsi="仿宋"/>
          <w:bCs/>
          <w:kern w:val="2"/>
          <w:sz w:val="28"/>
          <w:szCs w:val="28"/>
          <w:lang w:eastAsia="zh-CN"/>
          <w14:ligatures w14:val="standardContextual"/>
        </w:rPr>
        <w:t>%DOD循环</w:t>
      </w:r>
      <w:r w:rsidRPr="00CD79C1">
        <w:rPr>
          <w:rFonts w:ascii="仿宋" w:eastAsia="仿宋" w:hAnsi="仿宋" w:hint="eastAsia"/>
          <w:bCs/>
          <w:kern w:val="2"/>
          <w:sz w:val="28"/>
          <w:szCs w:val="28"/>
          <w:lang w:eastAsia="zh-CN"/>
          <w14:ligatures w14:val="standardContextual"/>
        </w:rPr>
        <w:t>100次</w:t>
      </w:r>
      <w:r w:rsidRPr="00CD79C1">
        <w:rPr>
          <w:rFonts w:ascii="仿宋" w:eastAsia="仿宋" w:hAnsi="仿宋"/>
          <w:bCs/>
          <w:kern w:val="2"/>
          <w:sz w:val="28"/>
          <w:szCs w:val="28"/>
          <w:lang w:eastAsia="zh-CN"/>
          <w14:ligatures w14:val="standardContextual"/>
        </w:rPr>
        <w:t>，容量保持率不低于</w:t>
      </w:r>
      <w:r w:rsidRPr="00CD79C1">
        <w:rPr>
          <w:rFonts w:ascii="仿宋" w:eastAsia="仿宋" w:hAnsi="仿宋" w:hint="eastAsia"/>
          <w:bCs/>
          <w:kern w:val="2"/>
          <w:sz w:val="28"/>
          <w:szCs w:val="28"/>
          <w:lang w:eastAsia="zh-CN"/>
          <w14:ligatures w14:val="standardContextual"/>
        </w:rPr>
        <w:t>95</w:t>
      </w:r>
      <w:r w:rsidRPr="00CD79C1">
        <w:rPr>
          <w:rFonts w:ascii="仿宋" w:eastAsia="仿宋" w:hAnsi="仿宋"/>
          <w:bCs/>
          <w:kern w:val="2"/>
          <w:sz w:val="28"/>
          <w:szCs w:val="28"/>
          <w:lang w:eastAsia="zh-CN"/>
          <w14:ligatures w14:val="standardContextual"/>
        </w:rPr>
        <w:t>%</w:t>
      </w:r>
      <w:r w:rsidR="006D2916">
        <w:rPr>
          <w:rFonts w:ascii="仿宋" w:eastAsia="仿宋" w:hAnsi="仿宋" w:hint="eastAsia"/>
          <w:bCs/>
          <w:kern w:val="2"/>
          <w:sz w:val="28"/>
          <w:szCs w:val="28"/>
          <w:lang w:eastAsia="zh-CN"/>
          <w14:ligatures w14:val="standardContextual"/>
        </w:rPr>
        <w:t>。</w:t>
      </w:r>
    </w:p>
    <w:p w14:paraId="6B602B70" w14:textId="2BEFEA76"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bCs/>
          <w:kern w:val="2"/>
          <w:sz w:val="28"/>
          <w:szCs w:val="28"/>
          <w:lang w:eastAsia="zh-CN"/>
          <w14:ligatures w14:val="standardContextual"/>
        </w:rPr>
        <w:t>4.</w:t>
      </w:r>
      <w:r w:rsidRPr="00CD79C1">
        <w:rPr>
          <w:rFonts w:ascii="仿宋" w:eastAsia="仿宋" w:hAnsi="仿宋" w:hint="eastAsia"/>
          <w:bCs/>
          <w:kern w:val="2"/>
          <w:sz w:val="28"/>
          <w:szCs w:val="28"/>
          <w:lang w:eastAsia="zh-CN"/>
          <w14:ligatures w14:val="standardContextual"/>
        </w:rPr>
        <w:t>安全工作温度</w:t>
      </w:r>
      <w:r w:rsidRPr="00CD79C1">
        <w:rPr>
          <w:rFonts w:ascii="仿宋" w:eastAsia="仿宋" w:hAnsi="仿宋"/>
          <w:bCs/>
          <w:kern w:val="2"/>
          <w:sz w:val="28"/>
          <w:szCs w:val="28"/>
          <w:lang w:eastAsia="zh-CN"/>
          <w14:ligatures w14:val="standardContextual"/>
        </w:rPr>
        <w:t>范围</w:t>
      </w:r>
      <w:r w:rsidRPr="00CD79C1">
        <w:rPr>
          <w:rFonts w:ascii="仿宋" w:eastAsia="仿宋" w:hAnsi="仿宋" w:hint="eastAsia"/>
          <w:bCs/>
          <w:kern w:val="2"/>
          <w:sz w:val="28"/>
          <w:szCs w:val="28"/>
          <w:lang w:eastAsia="zh-CN"/>
          <w14:ligatures w14:val="standardContextual"/>
        </w:rPr>
        <w:t>：-10℃</w:t>
      </w:r>
      <w:r w:rsidRPr="00CD79C1">
        <w:rPr>
          <w:rFonts w:ascii="仿宋" w:eastAsia="仿宋" w:hAnsi="仿宋"/>
          <w:bCs/>
          <w:kern w:val="2"/>
          <w:sz w:val="28"/>
          <w:szCs w:val="28"/>
          <w:lang w:eastAsia="zh-CN"/>
          <w14:ligatures w14:val="standardContextual"/>
        </w:rPr>
        <w:t>~40℃</w:t>
      </w:r>
      <w:r w:rsidR="006D2916">
        <w:rPr>
          <w:rFonts w:ascii="仿宋" w:eastAsia="仿宋" w:hAnsi="仿宋" w:hint="eastAsia"/>
          <w:bCs/>
          <w:kern w:val="2"/>
          <w:sz w:val="28"/>
          <w:szCs w:val="28"/>
          <w:lang w:eastAsia="zh-CN"/>
          <w14:ligatures w14:val="standardContextual"/>
        </w:rPr>
        <w:t>。</w:t>
      </w:r>
    </w:p>
    <w:p w14:paraId="636F5169" w14:textId="2F349A18"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bCs/>
          <w:kern w:val="2"/>
          <w:sz w:val="28"/>
          <w:szCs w:val="28"/>
          <w:lang w:eastAsia="zh-CN"/>
          <w14:ligatures w14:val="standardContextual"/>
        </w:rPr>
        <w:t>5.</w:t>
      </w:r>
      <w:r w:rsidRPr="00CD79C1">
        <w:rPr>
          <w:rFonts w:ascii="仿宋" w:eastAsia="仿宋" w:hAnsi="仿宋" w:hint="eastAsia"/>
          <w:bCs/>
          <w:kern w:val="2"/>
          <w:sz w:val="28"/>
          <w:szCs w:val="28"/>
          <w:lang w:eastAsia="zh-CN"/>
          <w14:ligatures w14:val="standardContextual"/>
        </w:rPr>
        <w:t>满电高低温（-</w:t>
      </w:r>
      <w:r w:rsidRPr="00CD79C1">
        <w:rPr>
          <w:rFonts w:ascii="仿宋" w:eastAsia="仿宋" w:hAnsi="仿宋"/>
          <w:bCs/>
          <w:kern w:val="2"/>
          <w:sz w:val="28"/>
          <w:szCs w:val="28"/>
          <w:lang w:eastAsia="zh-CN"/>
          <w14:ligatures w14:val="standardContextual"/>
        </w:rPr>
        <w:t>15</w:t>
      </w:r>
      <w:r w:rsidRPr="00CD79C1">
        <w:rPr>
          <w:rFonts w:ascii="仿宋" w:eastAsia="仿宋" w:hAnsi="仿宋" w:hint="eastAsia"/>
          <w:bCs/>
          <w:kern w:val="2"/>
          <w:sz w:val="28"/>
          <w:szCs w:val="28"/>
          <w:lang w:eastAsia="zh-CN"/>
          <w14:ligatures w14:val="standardContextual"/>
        </w:rPr>
        <w:t>℃</w:t>
      </w:r>
      <w:r w:rsidRPr="00CD79C1">
        <w:rPr>
          <w:rFonts w:ascii="仿宋" w:eastAsia="仿宋" w:hAnsi="仿宋"/>
          <w:bCs/>
          <w:kern w:val="2"/>
          <w:sz w:val="28"/>
          <w:szCs w:val="28"/>
          <w:lang w:eastAsia="zh-CN"/>
          <w14:ligatures w14:val="standardContextual"/>
        </w:rPr>
        <w:t>~45℃）贮存</w:t>
      </w:r>
      <w:r w:rsidRPr="00CD79C1">
        <w:rPr>
          <w:rFonts w:ascii="仿宋" w:eastAsia="仿宋" w:hAnsi="仿宋" w:hint="eastAsia"/>
          <w:bCs/>
          <w:kern w:val="2"/>
          <w:sz w:val="28"/>
          <w:szCs w:val="28"/>
          <w:lang w:eastAsia="zh-CN"/>
          <w14:ligatures w14:val="standardContextual"/>
        </w:rPr>
        <w:t>6个月，</w:t>
      </w:r>
      <w:r w:rsidRPr="00CD79C1">
        <w:rPr>
          <w:rFonts w:ascii="仿宋" w:eastAsia="仿宋" w:hAnsi="仿宋"/>
          <w:bCs/>
          <w:kern w:val="2"/>
          <w:sz w:val="28"/>
          <w:szCs w:val="28"/>
          <w:lang w:eastAsia="zh-CN"/>
          <w14:ligatures w14:val="standardContextual"/>
        </w:rPr>
        <w:t>容量保持率不低于</w:t>
      </w:r>
      <w:r w:rsidRPr="00CD79C1">
        <w:rPr>
          <w:rFonts w:ascii="仿宋" w:eastAsia="仿宋" w:hAnsi="仿宋" w:hint="eastAsia"/>
          <w:bCs/>
          <w:kern w:val="2"/>
          <w:sz w:val="28"/>
          <w:szCs w:val="28"/>
          <w:lang w:eastAsia="zh-CN"/>
          <w14:ligatures w14:val="standardContextual"/>
        </w:rPr>
        <w:t>95</w:t>
      </w:r>
      <w:r w:rsidRPr="00CD79C1">
        <w:rPr>
          <w:rFonts w:ascii="仿宋" w:eastAsia="仿宋" w:hAnsi="仿宋"/>
          <w:bCs/>
          <w:kern w:val="2"/>
          <w:sz w:val="28"/>
          <w:szCs w:val="28"/>
          <w:lang w:eastAsia="zh-CN"/>
          <w14:ligatures w14:val="standardContextual"/>
        </w:rPr>
        <w:t>%</w:t>
      </w:r>
      <w:r w:rsidR="006D2916">
        <w:rPr>
          <w:rFonts w:ascii="仿宋" w:eastAsia="仿宋" w:hAnsi="仿宋" w:hint="eastAsia"/>
          <w:bCs/>
          <w:kern w:val="2"/>
          <w:sz w:val="28"/>
          <w:szCs w:val="28"/>
          <w:lang w:eastAsia="zh-CN"/>
          <w14:ligatures w14:val="standardContextual"/>
        </w:rPr>
        <w:t>。</w:t>
      </w:r>
    </w:p>
    <w:p w14:paraId="40930E5F" w14:textId="77777777"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bCs/>
          <w:kern w:val="2"/>
          <w:sz w:val="28"/>
          <w:szCs w:val="28"/>
          <w:lang w:eastAsia="zh-CN"/>
          <w14:ligatures w14:val="standardContextual"/>
        </w:rPr>
        <w:t>6.</w:t>
      </w:r>
      <w:r w:rsidRPr="00CD79C1">
        <w:rPr>
          <w:rFonts w:ascii="仿宋" w:eastAsia="仿宋" w:hAnsi="仿宋" w:hint="eastAsia"/>
          <w:bCs/>
          <w:kern w:val="2"/>
          <w:sz w:val="28"/>
          <w:szCs w:val="28"/>
          <w:lang w:eastAsia="zh-CN"/>
          <w14:ligatures w14:val="standardContextual"/>
        </w:rPr>
        <w:t>安全性</w:t>
      </w:r>
      <w:r w:rsidRPr="00CD79C1">
        <w:rPr>
          <w:rFonts w:ascii="仿宋" w:eastAsia="仿宋" w:hAnsi="仿宋"/>
          <w:bCs/>
          <w:kern w:val="2"/>
          <w:sz w:val="28"/>
          <w:szCs w:val="28"/>
          <w:lang w:eastAsia="zh-CN"/>
          <w14:ligatures w14:val="standardContextual"/>
        </w:rPr>
        <w:t>：需满足GJB6789-2021</w:t>
      </w:r>
      <w:r w:rsidRPr="00CD79C1">
        <w:rPr>
          <w:rFonts w:ascii="仿宋" w:eastAsia="仿宋" w:hAnsi="仿宋" w:hint="eastAsia"/>
          <w:bCs/>
          <w:kern w:val="2"/>
          <w:sz w:val="28"/>
          <w:szCs w:val="28"/>
          <w:lang w:eastAsia="zh-CN"/>
          <w14:ligatures w14:val="standardContextual"/>
        </w:rPr>
        <w:t>《空间站</w:t>
      </w:r>
      <w:r w:rsidRPr="00CD79C1">
        <w:rPr>
          <w:rFonts w:ascii="仿宋" w:eastAsia="仿宋" w:hAnsi="仿宋"/>
          <w:bCs/>
          <w:kern w:val="2"/>
          <w:sz w:val="28"/>
          <w:szCs w:val="28"/>
          <w:lang w:eastAsia="zh-CN"/>
          <w14:ligatures w14:val="standardContextual"/>
        </w:rPr>
        <w:t>锂离子电池</w:t>
      </w:r>
      <w:r w:rsidRPr="00CD79C1">
        <w:rPr>
          <w:rFonts w:ascii="仿宋" w:eastAsia="仿宋" w:hAnsi="仿宋" w:hint="eastAsia"/>
          <w:bCs/>
          <w:kern w:val="2"/>
          <w:sz w:val="28"/>
          <w:szCs w:val="28"/>
          <w:lang w:eastAsia="zh-CN"/>
          <w14:ligatures w14:val="standardContextual"/>
        </w:rPr>
        <w:t>通用规范</w:t>
      </w:r>
      <w:r w:rsidRPr="00CD79C1">
        <w:rPr>
          <w:rFonts w:ascii="仿宋" w:eastAsia="仿宋" w:hAnsi="仿宋"/>
          <w:bCs/>
          <w:kern w:val="2"/>
          <w:sz w:val="28"/>
          <w:szCs w:val="28"/>
          <w:lang w:eastAsia="zh-CN"/>
          <w14:ligatures w14:val="standardContextual"/>
        </w:rPr>
        <w:t>》</w:t>
      </w:r>
      <w:r w:rsidRPr="00CD79C1">
        <w:rPr>
          <w:rFonts w:ascii="仿宋" w:eastAsia="仿宋" w:hAnsi="仿宋" w:hint="eastAsia"/>
          <w:bCs/>
          <w:kern w:val="2"/>
          <w:sz w:val="28"/>
          <w:szCs w:val="28"/>
          <w:lang w:eastAsia="zh-CN"/>
          <w14:ligatures w14:val="standardContextual"/>
        </w:rPr>
        <w:t>。</w:t>
      </w:r>
    </w:p>
    <w:p w14:paraId="649B3B8F" w14:textId="77777777" w:rsidR="00FC3C8E" w:rsidRPr="00B72185" w:rsidRDefault="00FC3C8E" w:rsidP="00FC3C8E">
      <w:pPr>
        <w:rPr>
          <w:rFonts w:ascii="仿宋" w:eastAsia="仿宋" w:hAnsi="仿宋" w:cs="Times New Roman" w:hint="eastAsia"/>
          <w:b/>
          <w:sz w:val="28"/>
          <w:szCs w:val="28"/>
        </w:rPr>
      </w:pPr>
      <w:r w:rsidRPr="00B72185">
        <w:rPr>
          <w:rFonts w:ascii="仿宋" w:eastAsia="仿宋" w:hAnsi="仿宋" w:cs="Times New Roman" w:hint="eastAsia"/>
          <w:b/>
          <w:sz w:val="28"/>
          <w:szCs w:val="28"/>
        </w:rPr>
        <w:t>研究</w:t>
      </w:r>
      <w:r w:rsidRPr="00B72185">
        <w:rPr>
          <w:rFonts w:ascii="仿宋" w:eastAsia="仿宋" w:hAnsi="仿宋" w:cs="Times New Roman"/>
          <w:b/>
          <w:sz w:val="28"/>
          <w:szCs w:val="28"/>
        </w:rPr>
        <w:t>成果及考核方式：</w:t>
      </w:r>
    </w:p>
    <w:p w14:paraId="3248D01D" w14:textId="2DA4AC82"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hint="eastAsia"/>
          <w:bCs/>
          <w:kern w:val="2"/>
          <w:sz w:val="28"/>
          <w:szCs w:val="28"/>
          <w:lang w:eastAsia="zh-CN"/>
          <w14:ligatures w14:val="standardContextual"/>
        </w:rPr>
        <w:t>1.</w:t>
      </w:r>
      <w:r w:rsidRPr="00CD79C1">
        <w:rPr>
          <w:rFonts w:ascii="仿宋" w:eastAsia="仿宋" w:hAnsi="仿宋" w:hint="eastAsia"/>
          <w:bCs/>
          <w:kern w:val="2"/>
          <w:sz w:val="28"/>
          <w:szCs w:val="28"/>
          <w:lang w:eastAsia="zh-CN"/>
          <w14:ligatures w14:val="standardContextual"/>
        </w:rPr>
        <w:t>研制</w:t>
      </w:r>
      <w:r w:rsidRPr="00CD79C1">
        <w:rPr>
          <w:rFonts w:ascii="仿宋" w:eastAsia="仿宋" w:hAnsi="仿宋"/>
          <w:bCs/>
          <w:kern w:val="2"/>
          <w:sz w:val="28"/>
          <w:szCs w:val="28"/>
          <w:lang w:eastAsia="zh-CN"/>
          <w14:ligatures w14:val="standardContextual"/>
        </w:rPr>
        <w:t>验证</w:t>
      </w:r>
      <w:r w:rsidRPr="00CD79C1">
        <w:rPr>
          <w:rFonts w:ascii="仿宋" w:eastAsia="仿宋" w:hAnsi="仿宋" w:hint="eastAsia"/>
          <w:bCs/>
          <w:kern w:val="2"/>
          <w:sz w:val="28"/>
          <w:szCs w:val="28"/>
          <w:lang w:eastAsia="zh-CN"/>
          <w14:ligatures w14:val="standardContextual"/>
        </w:rPr>
        <w:t>锂离子</w:t>
      </w:r>
      <w:r w:rsidRPr="00CD79C1">
        <w:rPr>
          <w:rFonts w:ascii="仿宋" w:eastAsia="仿宋" w:hAnsi="仿宋"/>
          <w:bCs/>
          <w:kern w:val="2"/>
          <w:sz w:val="28"/>
          <w:szCs w:val="28"/>
          <w:lang w:eastAsia="zh-CN"/>
          <w14:ligatures w14:val="standardContextual"/>
        </w:rPr>
        <w:t>电池</w:t>
      </w:r>
      <w:r w:rsidRPr="00CD79C1">
        <w:rPr>
          <w:rFonts w:ascii="仿宋" w:eastAsia="仿宋" w:hAnsi="仿宋" w:hint="eastAsia"/>
          <w:bCs/>
          <w:kern w:val="2"/>
          <w:sz w:val="28"/>
          <w:szCs w:val="28"/>
          <w:lang w:eastAsia="zh-CN"/>
          <w14:ligatures w14:val="standardContextual"/>
        </w:rPr>
        <w:t>或样机1套</w:t>
      </w:r>
      <w:r w:rsidR="006D2916">
        <w:rPr>
          <w:rFonts w:ascii="仿宋" w:eastAsia="仿宋" w:hAnsi="仿宋" w:hint="eastAsia"/>
          <w:bCs/>
          <w:kern w:val="2"/>
          <w:sz w:val="28"/>
          <w:szCs w:val="28"/>
          <w:lang w:eastAsia="zh-CN"/>
          <w14:ligatures w14:val="standardContextual"/>
        </w:rPr>
        <w:t>。</w:t>
      </w:r>
    </w:p>
    <w:p w14:paraId="2E64C958" w14:textId="0029258D"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hint="eastAsia"/>
          <w:bCs/>
          <w:kern w:val="2"/>
          <w:sz w:val="28"/>
          <w:szCs w:val="28"/>
          <w:lang w:eastAsia="zh-CN"/>
          <w14:ligatures w14:val="standardContextual"/>
        </w:rPr>
        <w:t>2.</w:t>
      </w:r>
      <w:r w:rsidRPr="00CD79C1">
        <w:rPr>
          <w:rFonts w:ascii="仿宋" w:eastAsia="仿宋" w:hAnsi="仿宋" w:hint="eastAsia"/>
          <w:bCs/>
          <w:kern w:val="2"/>
          <w:sz w:val="28"/>
          <w:szCs w:val="28"/>
          <w:lang w:eastAsia="zh-CN"/>
          <w14:ligatures w14:val="standardContextual"/>
        </w:rPr>
        <w:t>发表</w:t>
      </w:r>
      <w:r w:rsidRPr="00CD79C1">
        <w:rPr>
          <w:rFonts w:ascii="仿宋" w:eastAsia="仿宋" w:hAnsi="仿宋"/>
          <w:bCs/>
          <w:kern w:val="2"/>
          <w:sz w:val="28"/>
          <w:szCs w:val="28"/>
          <w:lang w:eastAsia="zh-CN"/>
          <w14:ligatures w14:val="standardContextual"/>
        </w:rPr>
        <w:t>SCI</w:t>
      </w:r>
      <w:r w:rsidRPr="00CD79C1">
        <w:rPr>
          <w:rFonts w:ascii="仿宋" w:eastAsia="仿宋" w:hAnsi="仿宋" w:hint="eastAsia"/>
          <w:bCs/>
          <w:kern w:val="2"/>
          <w:sz w:val="28"/>
          <w:szCs w:val="28"/>
          <w:lang w:eastAsia="zh-CN"/>
          <w14:ligatures w14:val="standardContextual"/>
        </w:rPr>
        <w:t>论文</w:t>
      </w:r>
      <w:r w:rsidRPr="00CD79C1">
        <w:rPr>
          <w:rFonts w:ascii="仿宋" w:eastAsia="仿宋" w:hAnsi="仿宋"/>
          <w:bCs/>
          <w:kern w:val="2"/>
          <w:sz w:val="28"/>
          <w:szCs w:val="28"/>
          <w:lang w:eastAsia="zh-CN"/>
          <w14:ligatures w14:val="standardContextual"/>
        </w:rPr>
        <w:t>1</w:t>
      </w:r>
      <w:r w:rsidRPr="00CD79C1">
        <w:rPr>
          <w:rFonts w:ascii="仿宋" w:eastAsia="仿宋" w:hAnsi="仿宋" w:hint="eastAsia"/>
          <w:bCs/>
          <w:kern w:val="2"/>
          <w:sz w:val="28"/>
          <w:szCs w:val="28"/>
          <w:lang w:eastAsia="zh-CN"/>
          <w14:ligatures w14:val="standardContextual"/>
        </w:rPr>
        <w:t>篇</w:t>
      </w:r>
      <w:r w:rsidR="006D2916">
        <w:rPr>
          <w:rFonts w:ascii="仿宋" w:eastAsia="仿宋" w:hAnsi="仿宋" w:hint="eastAsia"/>
          <w:bCs/>
          <w:kern w:val="2"/>
          <w:sz w:val="28"/>
          <w:szCs w:val="28"/>
          <w:lang w:eastAsia="zh-CN"/>
          <w14:ligatures w14:val="standardContextual"/>
        </w:rPr>
        <w:t>。</w:t>
      </w:r>
    </w:p>
    <w:p w14:paraId="6B8D0284" w14:textId="77777777" w:rsidR="00FC3C8E" w:rsidRPr="00CD79C1" w:rsidRDefault="00FC3C8E" w:rsidP="00FC3C8E">
      <w:pPr>
        <w:pStyle w:val="ac"/>
        <w:spacing w:before="0"/>
        <w:ind w:left="0" w:firstLineChars="200" w:firstLine="560"/>
        <w:jc w:val="both"/>
        <w:rPr>
          <w:rFonts w:ascii="仿宋" w:eastAsia="仿宋" w:hAnsi="仿宋" w:hint="eastAsia"/>
          <w:bCs/>
          <w:kern w:val="2"/>
          <w:sz w:val="28"/>
          <w:szCs w:val="28"/>
          <w:lang w:eastAsia="zh-CN"/>
          <w14:ligatures w14:val="standardContextual"/>
        </w:rPr>
      </w:pPr>
      <w:r>
        <w:rPr>
          <w:rFonts w:ascii="仿宋" w:eastAsia="仿宋" w:hAnsi="仿宋" w:hint="eastAsia"/>
          <w:bCs/>
          <w:kern w:val="2"/>
          <w:sz w:val="28"/>
          <w:szCs w:val="28"/>
          <w:lang w:eastAsia="zh-CN"/>
          <w14:ligatures w14:val="standardContextual"/>
        </w:rPr>
        <w:t>3.</w:t>
      </w:r>
      <w:r w:rsidRPr="00CD79C1">
        <w:rPr>
          <w:rFonts w:ascii="仿宋" w:eastAsia="仿宋" w:hAnsi="仿宋" w:hint="eastAsia"/>
          <w:bCs/>
          <w:kern w:val="2"/>
          <w:sz w:val="28"/>
          <w:szCs w:val="28"/>
          <w:lang w:eastAsia="zh-CN"/>
          <w14:ligatures w14:val="standardContextual"/>
        </w:rPr>
        <w:t>申请国家发明专利</w:t>
      </w:r>
      <w:r w:rsidRPr="00CD79C1">
        <w:rPr>
          <w:rFonts w:ascii="仿宋" w:eastAsia="仿宋" w:hAnsi="仿宋"/>
          <w:bCs/>
          <w:kern w:val="2"/>
          <w:sz w:val="28"/>
          <w:szCs w:val="28"/>
          <w:lang w:eastAsia="zh-CN"/>
          <w14:ligatures w14:val="standardContextual"/>
        </w:rPr>
        <w:t>1</w:t>
      </w:r>
      <w:r w:rsidRPr="00CD79C1">
        <w:rPr>
          <w:rFonts w:ascii="仿宋" w:eastAsia="仿宋" w:hAnsi="仿宋" w:hint="eastAsia"/>
          <w:bCs/>
          <w:kern w:val="2"/>
          <w:sz w:val="28"/>
          <w:szCs w:val="28"/>
          <w:lang w:eastAsia="zh-CN"/>
          <w14:ligatures w14:val="standardContextual"/>
        </w:rPr>
        <w:t>项。</w:t>
      </w:r>
    </w:p>
    <w:p w14:paraId="1BA68215" w14:textId="77777777" w:rsidR="00FC3C8E" w:rsidRDefault="00FC3C8E" w:rsidP="00FC3C8E">
      <w:pPr>
        <w:rPr>
          <w:rFonts w:ascii="仿宋" w:eastAsia="仿宋" w:hAnsi="仿宋" w:hint="eastAsia"/>
          <w:b/>
          <w:bCs/>
          <w:sz w:val="28"/>
          <w:szCs w:val="28"/>
        </w:rPr>
      </w:pPr>
      <w:r w:rsidRPr="00F44339">
        <w:rPr>
          <w:rFonts w:ascii="仿宋" w:eastAsia="仿宋" w:hAnsi="仿宋" w:hint="eastAsia"/>
          <w:b/>
          <w:bCs/>
          <w:sz w:val="28"/>
          <w:szCs w:val="28"/>
        </w:rPr>
        <w:t>研究周期：</w:t>
      </w:r>
    </w:p>
    <w:p w14:paraId="5DD92A7B" w14:textId="77777777" w:rsidR="00FC3C8E" w:rsidRDefault="00FC3C8E" w:rsidP="00FC3C8E">
      <w:pPr>
        <w:pStyle w:val="ac"/>
        <w:spacing w:before="0"/>
        <w:ind w:left="0" w:firstLineChars="200" w:firstLine="560"/>
        <w:jc w:val="both"/>
        <w:rPr>
          <w:rFonts w:ascii="仿宋" w:eastAsia="仿宋" w:hAnsi="仿宋" w:hint="eastAsia"/>
          <w:bCs/>
          <w:sz w:val="28"/>
          <w:szCs w:val="28"/>
          <w:lang w:eastAsia="zh-CN"/>
        </w:rPr>
      </w:pPr>
      <w:r>
        <w:rPr>
          <w:rFonts w:ascii="仿宋" w:eastAsia="仿宋" w:hAnsi="仿宋"/>
          <w:bCs/>
          <w:sz w:val="28"/>
          <w:szCs w:val="28"/>
          <w:lang w:eastAsia="zh-CN"/>
        </w:rPr>
        <w:t>24</w:t>
      </w:r>
      <w:r>
        <w:rPr>
          <w:rFonts w:ascii="仿宋" w:eastAsia="仿宋" w:hAnsi="仿宋" w:hint="eastAsia"/>
          <w:bCs/>
          <w:sz w:val="28"/>
          <w:szCs w:val="28"/>
          <w:lang w:eastAsia="zh-CN"/>
        </w:rPr>
        <w:t>个月</w:t>
      </w:r>
      <w:r w:rsidRPr="00F44339">
        <w:rPr>
          <w:rFonts w:ascii="仿宋" w:eastAsia="仿宋" w:hAnsi="仿宋" w:hint="eastAsia"/>
          <w:bCs/>
          <w:sz w:val="28"/>
          <w:szCs w:val="28"/>
          <w:lang w:eastAsia="zh-CN"/>
        </w:rPr>
        <w:t>。</w:t>
      </w:r>
    </w:p>
    <w:p w14:paraId="65852F18" w14:textId="12EF23F8" w:rsidR="00E55603" w:rsidRDefault="00E55603" w:rsidP="00BB4F6B">
      <w:pPr>
        <w:widowControl/>
        <w:jc w:val="left"/>
        <w:rPr>
          <w:rFonts w:ascii="仿宋" w:eastAsia="仿宋" w:hAnsi="仿宋" w:hint="eastAsia"/>
          <w:bCs/>
          <w:sz w:val="28"/>
          <w:szCs w:val="28"/>
        </w:rPr>
      </w:pPr>
    </w:p>
    <w:sectPr w:rsidR="00E55603" w:rsidSect="00851FC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7B8C" w14:textId="77777777" w:rsidR="00C17E1A" w:rsidRDefault="00C17E1A" w:rsidP="00685BAF">
      <w:pPr>
        <w:rPr>
          <w:rFonts w:hint="eastAsia"/>
        </w:rPr>
      </w:pPr>
      <w:r>
        <w:separator/>
      </w:r>
    </w:p>
  </w:endnote>
  <w:endnote w:type="continuationSeparator" w:id="0">
    <w:p w14:paraId="37E0518C" w14:textId="77777777" w:rsidR="00C17E1A" w:rsidRDefault="00C17E1A" w:rsidP="00685B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923759"/>
      <w:docPartObj>
        <w:docPartGallery w:val="Page Numbers (Bottom of Page)"/>
        <w:docPartUnique/>
      </w:docPartObj>
    </w:sdtPr>
    <w:sdtContent>
      <w:p w14:paraId="393330DA" w14:textId="03D544FE" w:rsidR="003E64BC" w:rsidRDefault="003E64BC">
        <w:pPr>
          <w:pStyle w:val="a5"/>
          <w:jc w:val="center"/>
          <w:rPr>
            <w:rFonts w:hint="eastAsia"/>
          </w:rPr>
        </w:pPr>
        <w:r>
          <w:fldChar w:fldCharType="begin"/>
        </w:r>
        <w:r>
          <w:instrText>PAGE   \* MERGEFORMAT</w:instrText>
        </w:r>
        <w:r>
          <w:fldChar w:fldCharType="separate"/>
        </w:r>
        <w:r w:rsidR="007C17C4" w:rsidRPr="007C17C4">
          <w:rPr>
            <w:noProof/>
            <w:lang w:val="zh-CN"/>
          </w:rPr>
          <w:t>20</w:t>
        </w:r>
        <w:r>
          <w:fldChar w:fldCharType="end"/>
        </w:r>
      </w:p>
    </w:sdtContent>
  </w:sdt>
  <w:p w14:paraId="7BE5F541" w14:textId="77777777" w:rsidR="003E64BC" w:rsidRDefault="003E64B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4CE7" w14:textId="77777777" w:rsidR="00C17E1A" w:rsidRDefault="00C17E1A" w:rsidP="00685BAF">
      <w:pPr>
        <w:rPr>
          <w:rFonts w:hint="eastAsia"/>
        </w:rPr>
      </w:pPr>
      <w:r>
        <w:separator/>
      </w:r>
    </w:p>
  </w:footnote>
  <w:footnote w:type="continuationSeparator" w:id="0">
    <w:p w14:paraId="3006776C" w14:textId="77777777" w:rsidR="00C17E1A" w:rsidRDefault="00C17E1A" w:rsidP="00685BA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766A"/>
    <w:multiLevelType w:val="hybridMultilevel"/>
    <w:tmpl w:val="EB7EFE9C"/>
    <w:lvl w:ilvl="0" w:tplc="7DA6BBB6">
      <w:start w:val="1"/>
      <w:numFmt w:val="decimal"/>
      <w:lvlText w:val="（%1）"/>
      <w:lvlJc w:val="left"/>
      <w:pPr>
        <w:ind w:left="1122" w:hanging="720"/>
      </w:pPr>
      <w:rPr>
        <w:rFonts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1" w15:restartNumberingAfterBreak="0">
    <w:nsid w:val="34085117"/>
    <w:multiLevelType w:val="hybridMultilevel"/>
    <w:tmpl w:val="46C0A0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0B9FCB"/>
    <w:multiLevelType w:val="singleLevel"/>
    <w:tmpl w:val="340B9FCB"/>
    <w:lvl w:ilvl="0">
      <w:start w:val="1"/>
      <w:numFmt w:val="decimal"/>
      <w:suff w:val="nothing"/>
      <w:lvlText w:val="（%1）"/>
      <w:lvlJc w:val="left"/>
    </w:lvl>
  </w:abstractNum>
  <w:abstractNum w:abstractNumId="3" w15:restartNumberingAfterBreak="0">
    <w:nsid w:val="49C43723"/>
    <w:multiLevelType w:val="hybridMultilevel"/>
    <w:tmpl w:val="E8A0F34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2C1780F"/>
    <w:multiLevelType w:val="hybridMultilevel"/>
    <w:tmpl w:val="75B4102E"/>
    <w:lvl w:ilvl="0" w:tplc="04090013">
      <w:start w:val="1"/>
      <w:numFmt w:val="chineseCountingThousand"/>
      <w:lvlText w:val="%1、"/>
      <w:lvlJc w:val="left"/>
      <w:pPr>
        <w:ind w:left="7792"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6066BBC"/>
    <w:multiLevelType w:val="hybridMultilevel"/>
    <w:tmpl w:val="8D84A1B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4F822A9"/>
    <w:multiLevelType w:val="hybridMultilevel"/>
    <w:tmpl w:val="C2F0285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76044AFA"/>
    <w:multiLevelType w:val="multilevel"/>
    <w:tmpl w:val="76044AF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03595414">
    <w:abstractNumId w:val="1"/>
  </w:num>
  <w:num w:numId="2" w16cid:durableId="2135710625">
    <w:abstractNumId w:val="4"/>
  </w:num>
  <w:num w:numId="3" w16cid:durableId="375665034">
    <w:abstractNumId w:val="2"/>
  </w:num>
  <w:num w:numId="4" w16cid:durableId="1087845433">
    <w:abstractNumId w:val="7"/>
  </w:num>
  <w:num w:numId="5" w16cid:durableId="1894198874">
    <w:abstractNumId w:val="6"/>
  </w:num>
  <w:num w:numId="6" w16cid:durableId="1361660269">
    <w:abstractNumId w:val="3"/>
  </w:num>
  <w:num w:numId="7" w16cid:durableId="302852100">
    <w:abstractNumId w:val="5"/>
  </w:num>
  <w:num w:numId="8" w16cid:durableId="88251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17"/>
    <w:rsid w:val="00004982"/>
    <w:rsid w:val="00011915"/>
    <w:rsid w:val="00013751"/>
    <w:rsid w:val="0002458A"/>
    <w:rsid w:val="00025A39"/>
    <w:rsid w:val="00034C47"/>
    <w:rsid w:val="0003620E"/>
    <w:rsid w:val="00040292"/>
    <w:rsid w:val="0004685C"/>
    <w:rsid w:val="00055BCF"/>
    <w:rsid w:val="00064FA3"/>
    <w:rsid w:val="0006563D"/>
    <w:rsid w:val="000B5AF0"/>
    <w:rsid w:val="000E4012"/>
    <w:rsid w:val="000E4DC2"/>
    <w:rsid w:val="000F4850"/>
    <w:rsid w:val="00101CD6"/>
    <w:rsid w:val="001559E8"/>
    <w:rsid w:val="00162F84"/>
    <w:rsid w:val="0017554E"/>
    <w:rsid w:val="00184802"/>
    <w:rsid w:val="00184E61"/>
    <w:rsid w:val="00187852"/>
    <w:rsid w:val="0019714C"/>
    <w:rsid w:val="001A14A1"/>
    <w:rsid w:val="001C15CD"/>
    <w:rsid w:val="001C5DC1"/>
    <w:rsid w:val="001C7E01"/>
    <w:rsid w:val="001C7E62"/>
    <w:rsid w:val="001E7452"/>
    <w:rsid w:val="00211710"/>
    <w:rsid w:val="00224880"/>
    <w:rsid w:val="00225A72"/>
    <w:rsid w:val="002301D4"/>
    <w:rsid w:val="00231528"/>
    <w:rsid w:val="002361B1"/>
    <w:rsid w:val="00244ED6"/>
    <w:rsid w:val="0025004C"/>
    <w:rsid w:val="002564C8"/>
    <w:rsid w:val="00260BE1"/>
    <w:rsid w:val="002944E4"/>
    <w:rsid w:val="002A1218"/>
    <w:rsid w:val="002B66E0"/>
    <w:rsid w:val="002C2E4C"/>
    <w:rsid w:val="002C3E25"/>
    <w:rsid w:val="002C5468"/>
    <w:rsid w:val="002C6F31"/>
    <w:rsid w:val="002E455B"/>
    <w:rsid w:val="002F00FF"/>
    <w:rsid w:val="002F0AC8"/>
    <w:rsid w:val="00305C9E"/>
    <w:rsid w:val="0032245E"/>
    <w:rsid w:val="00331515"/>
    <w:rsid w:val="0033352A"/>
    <w:rsid w:val="0033637E"/>
    <w:rsid w:val="00355833"/>
    <w:rsid w:val="003665D5"/>
    <w:rsid w:val="0037088F"/>
    <w:rsid w:val="00375FA4"/>
    <w:rsid w:val="00396D1A"/>
    <w:rsid w:val="003A41A7"/>
    <w:rsid w:val="003C133B"/>
    <w:rsid w:val="003E072B"/>
    <w:rsid w:val="003E1833"/>
    <w:rsid w:val="003E64BC"/>
    <w:rsid w:val="003E7081"/>
    <w:rsid w:val="003F6C4B"/>
    <w:rsid w:val="00411ABA"/>
    <w:rsid w:val="004279F1"/>
    <w:rsid w:val="00434E39"/>
    <w:rsid w:val="00445312"/>
    <w:rsid w:val="004543AE"/>
    <w:rsid w:val="0048068F"/>
    <w:rsid w:val="00482A95"/>
    <w:rsid w:val="00483D17"/>
    <w:rsid w:val="00486635"/>
    <w:rsid w:val="004A7251"/>
    <w:rsid w:val="004C3C5F"/>
    <w:rsid w:val="004D7F00"/>
    <w:rsid w:val="004E3AD7"/>
    <w:rsid w:val="004F2C79"/>
    <w:rsid w:val="00516BA7"/>
    <w:rsid w:val="00521149"/>
    <w:rsid w:val="005230AF"/>
    <w:rsid w:val="00545309"/>
    <w:rsid w:val="0054723B"/>
    <w:rsid w:val="005474E9"/>
    <w:rsid w:val="005567ED"/>
    <w:rsid w:val="00557F50"/>
    <w:rsid w:val="005737BE"/>
    <w:rsid w:val="00580B59"/>
    <w:rsid w:val="0059326B"/>
    <w:rsid w:val="00594757"/>
    <w:rsid w:val="005C6713"/>
    <w:rsid w:val="005D06BE"/>
    <w:rsid w:val="005D2237"/>
    <w:rsid w:val="005E1081"/>
    <w:rsid w:val="005E6E62"/>
    <w:rsid w:val="006072D1"/>
    <w:rsid w:val="0062126F"/>
    <w:rsid w:val="00637C7D"/>
    <w:rsid w:val="00651FF9"/>
    <w:rsid w:val="00670F05"/>
    <w:rsid w:val="00675CA6"/>
    <w:rsid w:val="00685BAF"/>
    <w:rsid w:val="00694E30"/>
    <w:rsid w:val="006A780C"/>
    <w:rsid w:val="006C24D7"/>
    <w:rsid w:val="006C6661"/>
    <w:rsid w:val="006D2916"/>
    <w:rsid w:val="006D425E"/>
    <w:rsid w:val="006E4DEC"/>
    <w:rsid w:val="006F2ACE"/>
    <w:rsid w:val="006F5A70"/>
    <w:rsid w:val="00700017"/>
    <w:rsid w:val="0072474E"/>
    <w:rsid w:val="00737CA4"/>
    <w:rsid w:val="00740F0D"/>
    <w:rsid w:val="0075567D"/>
    <w:rsid w:val="00764795"/>
    <w:rsid w:val="007732E6"/>
    <w:rsid w:val="007774ED"/>
    <w:rsid w:val="00794E0F"/>
    <w:rsid w:val="007B70AE"/>
    <w:rsid w:val="007C17C4"/>
    <w:rsid w:val="007D240C"/>
    <w:rsid w:val="007E1F9C"/>
    <w:rsid w:val="007E49DA"/>
    <w:rsid w:val="007E4F8A"/>
    <w:rsid w:val="0081514C"/>
    <w:rsid w:val="00815864"/>
    <w:rsid w:val="0082746A"/>
    <w:rsid w:val="00844C8F"/>
    <w:rsid w:val="00851FC5"/>
    <w:rsid w:val="008630A1"/>
    <w:rsid w:val="00875203"/>
    <w:rsid w:val="008861FA"/>
    <w:rsid w:val="008A2EFE"/>
    <w:rsid w:val="008A560F"/>
    <w:rsid w:val="008B18D9"/>
    <w:rsid w:val="008F32F6"/>
    <w:rsid w:val="00905A46"/>
    <w:rsid w:val="0091348E"/>
    <w:rsid w:val="009260B7"/>
    <w:rsid w:val="0093693A"/>
    <w:rsid w:val="009431EE"/>
    <w:rsid w:val="00963278"/>
    <w:rsid w:val="009640CA"/>
    <w:rsid w:val="0097636C"/>
    <w:rsid w:val="00980AE5"/>
    <w:rsid w:val="00993B90"/>
    <w:rsid w:val="00993C03"/>
    <w:rsid w:val="00995DB3"/>
    <w:rsid w:val="009D7123"/>
    <w:rsid w:val="009E7DEB"/>
    <w:rsid w:val="009F2C0E"/>
    <w:rsid w:val="009F716E"/>
    <w:rsid w:val="00A20F0C"/>
    <w:rsid w:val="00A43481"/>
    <w:rsid w:val="00A612E2"/>
    <w:rsid w:val="00A65638"/>
    <w:rsid w:val="00A72388"/>
    <w:rsid w:val="00A77AF2"/>
    <w:rsid w:val="00A81969"/>
    <w:rsid w:val="00A83653"/>
    <w:rsid w:val="00AA2EC3"/>
    <w:rsid w:val="00AB14D9"/>
    <w:rsid w:val="00AD16AD"/>
    <w:rsid w:val="00AE5961"/>
    <w:rsid w:val="00B03DF0"/>
    <w:rsid w:val="00B22D0C"/>
    <w:rsid w:val="00B55DFC"/>
    <w:rsid w:val="00B716D0"/>
    <w:rsid w:val="00B72185"/>
    <w:rsid w:val="00B83EBB"/>
    <w:rsid w:val="00B93836"/>
    <w:rsid w:val="00B97F3A"/>
    <w:rsid w:val="00BB15E2"/>
    <w:rsid w:val="00BB23A2"/>
    <w:rsid w:val="00BB4F6B"/>
    <w:rsid w:val="00BC46E7"/>
    <w:rsid w:val="00BE0E8E"/>
    <w:rsid w:val="00C06E4C"/>
    <w:rsid w:val="00C17E1A"/>
    <w:rsid w:val="00C3768B"/>
    <w:rsid w:val="00C4227A"/>
    <w:rsid w:val="00C56B24"/>
    <w:rsid w:val="00C618C8"/>
    <w:rsid w:val="00C703AF"/>
    <w:rsid w:val="00C94044"/>
    <w:rsid w:val="00CA11E3"/>
    <w:rsid w:val="00CC1B22"/>
    <w:rsid w:val="00CD279C"/>
    <w:rsid w:val="00CD79C1"/>
    <w:rsid w:val="00CE2C37"/>
    <w:rsid w:val="00CF1EF1"/>
    <w:rsid w:val="00CF2973"/>
    <w:rsid w:val="00D02C42"/>
    <w:rsid w:val="00D147DD"/>
    <w:rsid w:val="00D33D70"/>
    <w:rsid w:val="00D44832"/>
    <w:rsid w:val="00D4583B"/>
    <w:rsid w:val="00D613B4"/>
    <w:rsid w:val="00D84A2C"/>
    <w:rsid w:val="00D864FF"/>
    <w:rsid w:val="00D91D2F"/>
    <w:rsid w:val="00D92469"/>
    <w:rsid w:val="00DA1C37"/>
    <w:rsid w:val="00DA69C8"/>
    <w:rsid w:val="00DC6BE6"/>
    <w:rsid w:val="00DF58D4"/>
    <w:rsid w:val="00E06D2C"/>
    <w:rsid w:val="00E11D9B"/>
    <w:rsid w:val="00E120BE"/>
    <w:rsid w:val="00E15F59"/>
    <w:rsid w:val="00E4453D"/>
    <w:rsid w:val="00E55603"/>
    <w:rsid w:val="00E6334A"/>
    <w:rsid w:val="00E66201"/>
    <w:rsid w:val="00E670A9"/>
    <w:rsid w:val="00E74B60"/>
    <w:rsid w:val="00E74F19"/>
    <w:rsid w:val="00E87ECF"/>
    <w:rsid w:val="00E91C8D"/>
    <w:rsid w:val="00E959E9"/>
    <w:rsid w:val="00E96470"/>
    <w:rsid w:val="00EB4EA3"/>
    <w:rsid w:val="00EC690E"/>
    <w:rsid w:val="00EE2D2D"/>
    <w:rsid w:val="00EE52B9"/>
    <w:rsid w:val="00F06AAB"/>
    <w:rsid w:val="00F24DDF"/>
    <w:rsid w:val="00F31448"/>
    <w:rsid w:val="00F31F51"/>
    <w:rsid w:val="00F44339"/>
    <w:rsid w:val="00F64D3F"/>
    <w:rsid w:val="00F817C6"/>
    <w:rsid w:val="00F86EDE"/>
    <w:rsid w:val="00F93C82"/>
    <w:rsid w:val="00FA08E6"/>
    <w:rsid w:val="00FA5BC5"/>
    <w:rsid w:val="00FC3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53E97"/>
  <w15:chartTrackingRefBased/>
  <w15:docId w15:val="{9E502EB1-C523-4C12-8003-62BB6EDA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EC69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D92469"/>
    <w:pPr>
      <w:keepNext/>
      <w:keepLines/>
      <w:pBdr>
        <w:top w:val="none" w:sz="4" w:space="0" w:color="000000"/>
        <w:left w:val="none" w:sz="4" w:space="0" w:color="000000"/>
        <w:bottom w:val="none" w:sz="4" w:space="0" w:color="000000"/>
        <w:right w:val="none" w:sz="4" w:space="0" w:color="000000"/>
        <w:between w:val="none" w:sz="4" w:space="0" w:color="000000"/>
      </w:pBdr>
      <w:spacing w:before="260" w:after="260" w:line="416" w:lineRule="auto"/>
      <w:outlineLvl w:val="2"/>
    </w:pPr>
    <w:rPr>
      <w:rFonts w:ascii="Calibri" w:eastAsia="宋体" w:hAnsi="Calibri" w:cs="Times New Roman"/>
      <w:b/>
      <w:bCs/>
      <w:kern w:val="0"/>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BAF"/>
    <w:pPr>
      <w:tabs>
        <w:tab w:val="center" w:pos="4153"/>
        <w:tab w:val="right" w:pos="8306"/>
      </w:tabs>
      <w:snapToGrid w:val="0"/>
      <w:jc w:val="center"/>
    </w:pPr>
    <w:rPr>
      <w:sz w:val="18"/>
      <w:szCs w:val="18"/>
    </w:rPr>
  </w:style>
  <w:style w:type="character" w:customStyle="1" w:styleId="a4">
    <w:name w:val="页眉 字符"/>
    <w:basedOn w:val="a0"/>
    <w:link w:val="a3"/>
    <w:uiPriority w:val="99"/>
    <w:rsid w:val="00685BAF"/>
    <w:rPr>
      <w:sz w:val="18"/>
      <w:szCs w:val="18"/>
    </w:rPr>
  </w:style>
  <w:style w:type="paragraph" w:styleId="a5">
    <w:name w:val="footer"/>
    <w:basedOn w:val="a"/>
    <w:link w:val="a6"/>
    <w:uiPriority w:val="99"/>
    <w:unhideWhenUsed/>
    <w:rsid w:val="00685BAF"/>
    <w:pPr>
      <w:tabs>
        <w:tab w:val="center" w:pos="4153"/>
        <w:tab w:val="right" w:pos="8306"/>
      </w:tabs>
      <w:snapToGrid w:val="0"/>
      <w:jc w:val="left"/>
    </w:pPr>
    <w:rPr>
      <w:sz w:val="18"/>
      <w:szCs w:val="18"/>
    </w:rPr>
  </w:style>
  <w:style w:type="character" w:customStyle="1" w:styleId="a6">
    <w:name w:val="页脚 字符"/>
    <w:basedOn w:val="a0"/>
    <w:link w:val="a5"/>
    <w:uiPriority w:val="99"/>
    <w:rsid w:val="00685BAF"/>
    <w:rPr>
      <w:sz w:val="18"/>
      <w:szCs w:val="18"/>
    </w:rPr>
  </w:style>
  <w:style w:type="paragraph" w:styleId="a7">
    <w:name w:val="List Paragraph"/>
    <w:aliases w:val="D列出段落,List Paragraph,四级标题,编号1）,列出段落4,编号a.,图名,List Paragraph1,列出段落111,编号-1,列出段落112,列出段落1121,标题4,列出段落2,标题，标题,符号列表,符号1.1（天云科技）,列出段落-正文,使用列表编号,CPLH列表编号,正文一级小标题,标书正文,文本框,表目录,插入表格,正文图,图表,标准正文,Z-列出段落,正文内容,正文3,一章,M列出段落,段落-二代,List,列出段落8,列表1,列出段落31,列出段"/>
    <w:basedOn w:val="a"/>
    <w:link w:val="a8"/>
    <w:uiPriority w:val="34"/>
    <w:qFormat/>
    <w:rsid w:val="00F31F51"/>
    <w:pPr>
      <w:ind w:firstLineChars="200" w:firstLine="420"/>
    </w:pPr>
  </w:style>
  <w:style w:type="character" w:customStyle="1" w:styleId="30">
    <w:name w:val="标题 3 字符"/>
    <w:basedOn w:val="a0"/>
    <w:link w:val="3"/>
    <w:rsid w:val="00D92469"/>
    <w:rPr>
      <w:rFonts w:ascii="Calibri" w:eastAsia="宋体" w:hAnsi="Calibri" w:cs="Times New Roman"/>
      <w:b/>
      <w:bCs/>
      <w:kern w:val="0"/>
      <w:sz w:val="32"/>
      <w:szCs w:val="32"/>
      <w14:ligatures w14:val="none"/>
    </w:rPr>
  </w:style>
  <w:style w:type="paragraph" w:styleId="a9">
    <w:name w:val="Balloon Text"/>
    <w:basedOn w:val="a"/>
    <w:link w:val="aa"/>
    <w:uiPriority w:val="99"/>
    <w:semiHidden/>
    <w:unhideWhenUsed/>
    <w:rsid w:val="003E64BC"/>
    <w:rPr>
      <w:sz w:val="18"/>
      <w:szCs w:val="18"/>
    </w:rPr>
  </w:style>
  <w:style w:type="character" w:customStyle="1" w:styleId="aa">
    <w:name w:val="批注框文本 字符"/>
    <w:basedOn w:val="a0"/>
    <w:link w:val="a9"/>
    <w:uiPriority w:val="99"/>
    <w:semiHidden/>
    <w:rsid w:val="003E64BC"/>
    <w:rPr>
      <w:sz w:val="18"/>
      <w:szCs w:val="18"/>
    </w:rPr>
  </w:style>
  <w:style w:type="character" w:customStyle="1" w:styleId="20">
    <w:name w:val="标题 2 字符"/>
    <w:basedOn w:val="a0"/>
    <w:link w:val="2"/>
    <w:uiPriority w:val="9"/>
    <w:rsid w:val="00EC690E"/>
    <w:rPr>
      <w:rFonts w:asciiTheme="majorHAnsi" w:eastAsiaTheme="majorEastAsia" w:hAnsiTheme="majorHAnsi" w:cstheme="majorBidi"/>
      <w:b/>
      <w:bCs/>
      <w:sz w:val="32"/>
      <w:szCs w:val="32"/>
    </w:rPr>
  </w:style>
  <w:style w:type="table" w:styleId="ab">
    <w:name w:val="Table Grid"/>
    <w:basedOn w:val="a1"/>
    <w:uiPriority w:val="39"/>
    <w:rsid w:val="00AE5961"/>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072D1"/>
    <w:pPr>
      <w:spacing w:before="1"/>
      <w:ind w:left="111" w:firstLine="640"/>
      <w:jc w:val="left"/>
    </w:pPr>
    <w:rPr>
      <w:rFonts w:ascii="仿宋_GB2312" w:eastAsia="仿宋_GB2312" w:hAnsi="仿宋_GB2312"/>
      <w:kern w:val="0"/>
      <w:sz w:val="32"/>
      <w:szCs w:val="32"/>
      <w:lang w:eastAsia="en-US"/>
      <w14:ligatures w14:val="none"/>
    </w:rPr>
  </w:style>
  <w:style w:type="character" w:customStyle="1" w:styleId="ad">
    <w:name w:val="正文文本 字符"/>
    <w:basedOn w:val="a0"/>
    <w:link w:val="ac"/>
    <w:uiPriority w:val="1"/>
    <w:rsid w:val="006072D1"/>
    <w:rPr>
      <w:rFonts w:ascii="仿宋_GB2312" w:eastAsia="仿宋_GB2312" w:hAnsi="仿宋_GB2312"/>
      <w:kern w:val="0"/>
      <w:sz w:val="32"/>
      <w:szCs w:val="32"/>
      <w:lang w:eastAsia="en-US"/>
      <w14:ligatures w14:val="none"/>
    </w:rPr>
  </w:style>
  <w:style w:type="character" w:styleId="ae">
    <w:name w:val="annotation reference"/>
    <w:basedOn w:val="a0"/>
    <w:uiPriority w:val="99"/>
    <w:semiHidden/>
    <w:unhideWhenUsed/>
    <w:rsid w:val="003C133B"/>
    <w:rPr>
      <w:sz w:val="21"/>
      <w:szCs w:val="21"/>
    </w:rPr>
  </w:style>
  <w:style w:type="paragraph" w:styleId="af">
    <w:name w:val="annotation text"/>
    <w:basedOn w:val="a"/>
    <w:link w:val="af0"/>
    <w:uiPriority w:val="99"/>
    <w:unhideWhenUsed/>
    <w:rsid w:val="003C133B"/>
    <w:pPr>
      <w:jc w:val="left"/>
    </w:pPr>
  </w:style>
  <w:style w:type="character" w:customStyle="1" w:styleId="af0">
    <w:name w:val="批注文字 字符"/>
    <w:basedOn w:val="a0"/>
    <w:link w:val="af"/>
    <w:uiPriority w:val="99"/>
    <w:rsid w:val="003C133B"/>
  </w:style>
  <w:style w:type="paragraph" w:styleId="af1">
    <w:name w:val="annotation subject"/>
    <w:basedOn w:val="af"/>
    <w:next w:val="af"/>
    <w:link w:val="af2"/>
    <w:uiPriority w:val="99"/>
    <w:semiHidden/>
    <w:unhideWhenUsed/>
    <w:rsid w:val="003C133B"/>
    <w:rPr>
      <w:b/>
      <w:bCs/>
    </w:rPr>
  </w:style>
  <w:style w:type="character" w:customStyle="1" w:styleId="af2">
    <w:name w:val="批注主题 字符"/>
    <w:basedOn w:val="af0"/>
    <w:link w:val="af1"/>
    <w:uiPriority w:val="99"/>
    <w:semiHidden/>
    <w:rsid w:val="003C133B"/>
    <w:rPr>
      <w:b/>
      <w:bCs/>
    </w:rPr>
  </w:style>
  <w:style w:type="character" w:customStyle="1" w:styleId="a8">
    <w:name w:val="列表段落 字符"/>
    <w:aliases w:val="D列出段落 字符,List Paragraph 字符,四级标题 字符,编号1） 字符,列出段落4 字符,编号a. 字符,图名 字符,List Paragraph1 字符,列出段落111 字符,编号-1 字符,列出段落112 字符,列出段落1121 字符,标题4 字符,列出段落2 字符,标题，标题 字符,符号列表 字符,符号1.1（天云科技） 字符,列出段落-正文 字符,使用列表编号 字符,CPLH列表编号 字符,正文一级小标题 字符,标书正文 字符,文本框 字符,表目录 字符"/>
    <w:basedOn w:val="a0"/>
    <w:link w:val="a7"/>
    <w:uiPriority w:val="34"/>
    <w:qFormat/>
    <w:rsid w:val="0090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6398">
      <w:bodyDiv w:val="1"/>
      <w:marLeft w:val="0"/>
      <w:marRight w:val="0"/>
      <w:marTop w:val="0"/>
      <w:marBottom w:val="0"/>
      <w:divBdr>
        <w:top w:val="none" w:sz="0" w:space="0" w:color="auto"/>
        <w:left w:val="none" w:sz="0" w:space="0" w:color="auto"/>
        <w:bottom w:val="none" w:sz="0" w:space="0" w:color="auto"/>
        <w:right w:val="none" w:sz="0" w:space="0" w:color="auto"/>
      </w:divBdr>
      <w:divsChild>
        <w:div w:id="957219285">
          <w:marLeft w:val="0"/>
          <w:marRight w:val="0"/>
          <w:marTop w:val="0"/>
          <w:marBottom w:val="0"/>
          <w:divBdr>
            <w:top w:val="none" w:sz="0" w:space="0" w:color="auto"/>
            <w:left w:val="none" w:sz="0" w:space="0" w:color="auto"/>
            <w:bottom w:val="none" w:sz="0" w:space="0" w:color="auto"/>
            <w:right w:val="none" w:sz="0" w:space="0" w:color="auto"/>
          </w:divBdr>
        </w:div>
      </w:divsChild>
    </w:div>
    <w:div w:id="896356055">
      <w:bodyDiv w:val="1"/>
      <w:marLeft w:val="0"/>
      <w:marRight w:val="0"/>
      <w:marTop w:val="0"/>
      <w:marBottom w:val="0"/>
      <w:divBdr>
        <w:top w:val="none" w:sz="0" w:space="0" w:color="auto"/>
        <w:left w:val="none" w:sz="0" w:space="0" w:color="auto"/>
        <w:bottom w:val="none" w:sz="0" w:space="0" w:color="auto"/>
        <w:right w:val="none" w:sz="0" w:space="0" w:color="auto"/>
      </w:divBdr>
    </w:div>
    <w:div w:id="1294553653">
      <w:bodyDiv w:val="1"/>
      <w:marLeft w:val="0"/>
      <w:marRight w:val="0"/>
      <w:marTop w:val="0"/>
      <w:marBottom w:val="0"/>
      <w:divBdr>
        <w:top w:val="none" w:sz="0" w:space="0" w:color="auto"/>
        <w:left w:val="none" w:sz="0" w:space="0" w:color="auto"/>
        <w:bottom w:val="none" w:sz="0" w:space="0" w:color="auto"/>
        <w:right w:val="none" w:sz="0" w:space="0" w:color="auto"/>
      </w:divBdr>
    </w:div>
    <w:div w:id="1320621619">
      <w:bodyDiv w:val="1"/>
      <w:marLeft w:val="0"/>
      <w:marRight w:val="0"/>
      <w:marTop w:val="0"/>
      <w:marBottom w:val="0"/>
      <w:divBdr>
        <w:top w:val="none" w:sz="0" w:space="0" w:color="auto"/>
        <w:left w:val="none" w:sz="0" w:space="0" w:color="auto"/>
        <w:bottom w:val="none" w:sz="0" w:space="0" w:color="auto"/>
        <w:right w:val="none" w:sz="0" w:space="0" w:color="auto"/>
      </w:divBdr>
    </w:div>
    <w:div w:id="1403329371">
      <w:bodyDiv w:val="1"/>
      <w:marLeft w:val="0"/>
      <w:marRight w:val="0"/>
      <w:marTop w:val="0"/>
      <w:marBottom w:val="0"/>
      <w:divBdr>
        <w:top w:val="none" w:sz="0" w:space="0" w:color="auto"/>
        <w:left w:val="none" w:sz="0" w:space="0" w:color="auto"/>
        <w:bottom w:val="none" w:sz="0" w:space="0" w:color="auto"/>
        <w:right w:val="none" w:sz="0" w:space="0" w:color="auto"/>
      </w:divBdr>
    </w:div>
    <w:div w:id="14143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1041</Words>
  <Characters>5938</Characters>
  <Application>Microsoft Office Word</Application>
  <DocSecurity>0</DocSecurity>
  <Lines>49</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炳坤 原</dc:creator>
  <cp:keywords/>
  <dc:description/>
  <cp:lastModifiedBy>lee Chris</cp:lastModifiedBy>
  <cp:revision>2</cp:revision>
  <cp:lastPrinted>2024-04-02T02:10:00Z</cp:lastPrinted>
  <dcterms:created xsi:type="dcterms:W3CDTF">2025-12-11T08:02:00Z</dcterms:created>
  <dcterms:modified xsi:type="dcterms:W3CDTF">2025-12-11T08:02:00Z</dcterms:modified>
</cp:coreProperties>
</file>