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79E18" w14:textId="3AC40930" w:rsidR="00570FD8" w:rsidRPr="00E628CF" w:rsidRDefault="00570FD8" w:rsidP="00570FD8">
      <w:pPr>
        <w:jc w:val="center"/>
        <w:rPr>
          <w:rFonts w:ascii="方正小标宋简体" w:eastAsia="方正小标宋简体" w:hAnsi="方正小标宋简体"/>
          <w:b/>
          <w:bCs/>
          <w:sz w:val="36"/>
          <w:szCs w:val="36"/>
        </w:rPr>
      </w:pPr>
      <w:r w:rsidRPr="00E628CF">
        <w:rPr>
          <w:rFonts w:ascii="方正小标宋简体" w:eastAsia="方正小标宋简体" w:hAnsi="方正小标宋简体" w:hint="eastAsia"/>
          <w:b/>
          <w:bCs/>
          <w:sz w:val="36"/>
          <w:szCs w:val="36"/>
        </w:rPr>
        <w:t>《精细与专用化学品》投稿须知</w:t>
      </w:r>
    </w:p>
    <w:p w14:paraId="3EEBB737" w14:textId="0270F5B9" w:rsidR="00570FD8" w:rsidRPr="00E628CF" w:rsidRDefault="00570FD8" w:rsidP="0045673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628CF">
        <w:rPr>
          <w:rFonts w:ascii="仿宋" w:eastAsia="仿宋" w:hAnsi="仿宋" w:hint="eastAsia"/>
          <w:sz w:val="32"/>
          <w:szCs w:val="32"/>
        </w:rPr>
        <w:t>1.</w:t>
      </w:r>
      <w:r w:rsidR="003F67E9" w:rsidRPr="00E628CF">
        <w:rPr>
          <w:rFonts w:ascii="仿宋" w:eastAsia="仿宋" w:hAnsi="仿宋" w:hint="eastAsia"/>
          <w:sz w:val="32"/>
          <w:szCs w:val="32"/>
        </w:rPr>
        <w:t xml:space="preserve"> </w:t>
      </w:r>
      <w:r w:rsidRPr="00E628CF">
        <w:rPr>
          <w:rFonts w:ascii="仿宋" w:eastAsia="仿宋" w:hAnsi="仿宋" w:hint="eastAsia"/>
          <w:sz w:val="32"/>
          <w:szCs w:val="32"/>
        </w:rPr>
        <w:t>投稿人首先保证：署名无争议，引用他人著述已注明出处，无一稿多投。本刊为国内外公开发行期刊，文责自负。</w:t>
      </w:r>
    </w:p>
    <w:p w14:paraId="73E08B19" w14:textId="7CC94AC8" w:rsidR="00570FD8" w:rsidRPr="00E628CF" w:rsidRDefault="00570FD8" w:rsidP="0045673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628CF">
        <w:rPr>
          <w:rFonts w:ascii="仿宋" w:eastAsia="仿宋" w:hAnsi="仿宋" w:hint="eastAsia"/>
          <w:sz w:val="32"/>
          <w:szCs w:val="32"/>
        </w:rPr>
        <w:t>2.</w:t>
      </w:r>
      <w:r w:rsidR="003F67E9" w:rsidRPr="00E628CF">
        <w:rPr>
          <w:rFonts w:ascii="仿宋" w:eastAsia="仿宋" w:hAnsi="仿宋" w:hint="eastAsia"/>
          <w:sz w:val="32"/>
          <w:szCs w:val="32"/>
        </w:rPr>
        <w:t xml:space="preserve"> </w:t>
      </w:r>
      <w:r w:rsidRPr="00E628CF">
        <w:rPr>
          <w:rFonts w:ascii="仿宋" w:eastAsia="仿宋" w:hAnsi="仿宋" w:hint="eastAsia"/>
          <w:sz w:val="32"/>
          <w:szCs w:val="32"/>
        </w:rPr>
        <w:t>明确所投文章的体裁，不要将研究报告类论文与综述类文章（市场研究类文章）揉合在一起写。文稿要逻辑清楚，语句通顺，数据可靠，图表清晰准确，使用国际标准单位。</w:t>
      </w:r>
    </w:p>
    <w:p w14:paraId="08454149" w14:textId="5ABCA3D3" w:rsidR="00570FD8" w:rsidRPr="00E628CF" w:rsidRDefault="00570FD8" w:rsidP="0045673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628CF">
        <w:rPr>
          <w:rFonts w:ascii="仿宋" w:eastAsia="仿宋" w:hAnsi="仿宋" w:hint="eastAsia"/>
          <w:sz w:val="32"/>
          <w:szCs w:val="32"/>
        </w:rPr>
        <w:t>3.</w:t>
      </w:r>
      <w:r w:rsidR="003F67E9" w:rsidRPr="00E628CF">
        <w:rPr>
          <w:rFonts w:ascii="仿宋" w:eastAsia="仿宋" w:hAnsi="仿宋" w:hint="eastAsia"/>
          <w:sz w:val="32"/>
          <w:szCs w:val="32"/>
        </w:rPr>
        <w:t xml:space="preserve"> </w:t>
      </w:r>
      <w:r w:rsidRPr="00E628CF">
        <w:rPr>
          <w:rFonts w:ascii="仿宋" w:eastAsia="仿宋" w:hAnsi="仿宋" w:hint="eastAsia"/>
          <w:sz w:val="32"/>
          <w:szCs w:val="32"/>
        </w:rPr>
        <w:t>来稿要求附中</w:t>
      </w:r>
      <w:r w:rsidR="00456733" w:rsidRPr="00E628CF">
        <w:rPr>
          <w:rFonts w:ascii="仿宋" w:eastAsia="仿宋" w:hAnsi="仿宋" w:hint="eastAsia"/>
          <w:sz w:val="32"/>
          <w:szCs w:val="32"/>
        </w:rPr>
        <w:t>、</w:t>
      </w:r>
      <w:r w:rsidRPr="00E628CF">
        <w:rPr>
          <w:rFonts w:ascii="仿宋" w:eastAsia="仿宋" w:hAnsi="仿宋" w:hint="eastAsia"/>
          <w:sz w:val="32"/>
          <w:szCs w:val="32"/>
        </w:rPr>
        <w:t>英文题名、单位、摘要和关键词。文中产品名称、单位名称要写全称。</w:t>
      </w:r>
    </w:p>
    <w:p w14:paraId="63E64317" w14:textId="316563A0" w:rsidR="00570FD8" w:rsidRPr="00E628CF" w:rsidRDefault="00570FD8" w:rsidP="00456733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E628CF">
        <w:rPr>
          <w:rFonts w:ascii="仿宋" w:eastAsia="仿宋" w:hAnsi="仿宋" w:hint="eastAsia"/>
          <w:sz w:val="32"/>
          <w:szCs w:val="32"/>
        </w:rPr>
        <w:t>4.</w:t>
      </w:r>
      <w:r w:rsidR="003F67E9" w:rsidRPr="00E628CF">
        <w:rPr>
          <w:rFonts w:ascii="仿宋" w:eastAsia="仿宋" w:hAnsi="仿宋" w:hint="eastAsia"/>
          <w:sz w:val="32"/>
          <w:szCs w:val="32"/>
        </w:rPr>
        <w:t xml:space="preserve"> </w:t>
      </w:r>
      <w:r w:rsidRPr="00E628CF">
        <w:rPr>
          <w:rFonts w:ascii="仿宋" w:eastAsia="仿宋" w:hAnsi="仿宋" w:hint="eastAsia"/>
          <w:sz w:val="32"/>
          <w:szCs w:val="32"/>
        </w:rPr>
        <w:t>参考文献著录要齐全，按规定格式书写（具体要求见后面附录），并在文中引用处</w:t>
      </w:r>
      <w:r w:rsidRPr="00E628CF">
        <w:rPr>
          <w:rFonts w:ascii="仿宋" w:eastAsia="仿宋" w:hAnsi="仿宋" w:hint="eastAsia"/>
          <w:b/>
          <w:bCs/>
          <w:sz w:val="32"/>
          <w:szCs w:val="32"/>
        </w:rPr>
        <w:t>按顺序</w:t>
      </w:r>
      <w:r w:rsidRPr="00E628CF">
        <w:rPr>
          <w:rFonts w:ascii="仿宋" w:eastAsia="仿宋" w:hAnsi="仿宋" w:hint="eastAsia"/>
          <w:sz w:val="32"/>
          <w:szCs w:val="32"/>
        </w:rPr>
        <w:t>注出，较旧的文献和非正式出版的文献不要列出。综述类文章的参考文献一般控制在30篇以内，应选择亲自阅读过的最主要、最新的参考文献列入文后参考文献表中。</w:t>
      </w:r>
      <w:r w:rsidR="0049644E" w:rsidRPr="00E628CF">
        <w:rPr>
          <w:rFonts w:ascii="仿宋" w:eastAsia="仿宋" w:hAnsi="仿宋" w:hint="eastAsia"/>
          <w:sz w:val="32"/>
          <w:szCs w:val="32"/>
          <w:u w:val="single"/>
        </w:rPr>
        <w:t>请注意参考文献不可标注在小标题中</w:t>
      </w:r>
      <w:r w:rsidR="00B835E6">
        <w:rPr>
          <w:rFonts w:ascii="仿宋" w:eastAsia="仿宋" w:hAnsi="仿宋" w:hint="eastAsia"/>
          <w:sz w:val="32"/>
          <w:szCs w:val="32"/>
          <w:u w:val="single"/>
        </w:rPr>
        <w:t>。</w:t>
      </w:r>
    </w:p>
    <w:p w14:paraId="13A8C4B1" w14:textId="1A28E6E5" w:rsidR="00570FD8" w:rsidRPr="00E628CF" w:rsidRDefault="00570FD8" w:rsidP="0045673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628CF">
        <w:rPr>
          <w:rFonts w:ascii="仿宋" w:eastAsia="仿宋" w:hAnsi="仿宋" w:hint="eastAsia"/>
          <w:sz w:val="32"/>
          <w:szCs w:val="32"/>
        </w:rPr>
        <w:t>5.</w:t>
      </w:r>
      <w:r w:rsidR="003F67E9" w:rsidRPr="00E628CF">
        <w:rPr>
          <w:rFonts w:ascii="仿宋" w:eastAsia="仿宋" w:hAnsi="仿宋" w:hint="eastAsia"/>
          <w:sz w:val="32"/>
          <w:szCs w:val="32"/>
        </w:rPr>
        <w:t xml:space="preserve"> </w:t>
      </w:r>
      <w:r w:rsidRPr="00E628CF">
        <w:rPr>
          <w:rFonts w:ascii="仿宋" w:eastAsia="仿宋" w:hAnsi="仿宋" w:hint="eastAsia"/>
          <w:sz w:val="32"/>
          <w:szCs w:val="32"/>
        </w:rPr>
        <w:t>来稿请附第一作者</w:t>
      </w:r>
      <w:r w:rsidR="00F533A4">
        <w:rPr>
          <w:rFonts w:ascii="仿宋" w:eastAsia="仿宋" w:hAnsi="仿宋" w:hint="eastAsia"/>
          <w:sz w:val="32"/>
          <w:szCs w:val="32"/>
        </w:rPr>
        <w:t>和</w:t>
      </w:r>
      <w:r w:rsidR="00B835E6">
        <w:rPr>
          <w:rFonts w:ascii="仿宋" w:eastAsia="仿宋" w:hAnsi="仿宋"/>
          <w:sz w:val="32"/>
          <w:szCs w:val="32"/>
        </w:rPr>
        <w:t>通讯作者</w:t>
      </w:r>
      <w:r w:rsidR="00B835E6">
        <w:rPr>
          <w:rFonts w:ascii="仿宋" w:eastAsia="仿宋" w:hAnsi="仿宋" w:hint="eastAsia"/>
          <w:sz w:val="32"/>
          <w:szCs w:val="32"/>
        </w:rPr>
        <w:t>（如有）</w:t>
      </w:r>
      <w:r w:rsidRPr="00E628CF">
        <w:rPr>
          <w:rFonts w:ascii="仿宋" w:eastAsia="仿宋" w:hAnsi="仿宋" w:hint="eastAsia"/>
          <w:sz w:val="32"/>
          <w:szCs w:val="32"/>
        </w:rPr>
        <w:t>简介，包括出生年、性别、职称、学位、研究方向。</w:t>
      </w:r>
    </w:p>
    <w:p w14:paraId="4C8E6D07" w14:textId="71FAD056" w:rsidR="00570FD8" w:rsidRPr="00E628CF" w:rsidRDefault="00570FD8" w:rsidP="0045673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628CF">
        <w:rPr>
          <w:rFonts w:ascii="仿宋" w:eastAsia="仿宋" w:hAnsi="仿宋" w:hint="eastAsia"/>
          <w:sz w:val="32"/>
          <w:szCs w:val="32"/>
        </w:rPr>
        <w:t>6.</w:t>
      </w:r>
      <w:r w:rsidR="003F67E9" w:rsidRPr="00E628CF">
        <w:rPr>
          <w:rFonts w:ascii="仿宋" w:eastAsia="仿宋" w:hAnsi="仿宋" w:hint="eastAsia"/>
          <w:sz w:val="32"/>
          <w:szCs w:val="32"/>
        </w:rPr>
        <w:t xml:space="preserve"> </w:t>
      </w:r>
      <w:r w:rsidRPr="00E628CF">
        <w:rPr>
          <w:rFonts w:ascii="仿宋" w:eastAsia="仿宋" w:hAnsi="仿宋" w:hint="eastAsia"/>
          <w:sz w:val="32"/>
          <w:szCs w:val="32"/>
        </w:rPr>
        <w:t>获得基金资助产出的文章，应注明基金项目名称，并在圆括号内注明其项目编号。基金项目名称应按照国家有关部门规定的正式名称填写，多项基金项目应依次列出，其间以分号隔开。基金项目指省部级以上单位、大专院校、研究机关以“基金”名义或全国性的重大计划资助的研究项目。对较多项目给予支持的、以个人名义命名的基金也可列入基</w:t>
      </w:r>
      <w:r w:rsidRPr="00E628CF">
        <w:rPr>
          <w:rFonts w:ascii="仿宋" w:eastAsia="仿宋" w:hAnsi="仿宋" w:hint="eastAsia"/>
          <w:sz w:val="32"/>
          <w:szCs w:val="32"/>
        </w:rPr>
        <w:lastRenderedPageBreak/>
        <w:t xml:space="preserve">金项目。 </w:t>
      </w:r>
    </w:p>
    <w:p w14:paraId="0EF97E43" w14:textId="603AE1E3" w:rsidR="00570FD8" w:rsidRPr="00E628CF" w:rsidRDefault="00570FD8" w:rsidP="0045673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628CF">
        <w:rPr>
          <w:rFonts w:ascii="仿宋" w:eastAsia="仿宋" w:hAnsi="仿宋" w:hint="eastAsia"/>
          <w:sz w:val="32"/>
          <w:szCs w:val="32"/>
        </w:rPr>
        <w:t>7.</w:t>
      </w:r>
      <w:r w:rsidR="003F67E9" w:rsidRPr="00E628CF">
        <w:rPr>
          <w:rFonts w:ascii="仿宋" w:eastAsia="仿宋" w:hAnsi="仿宋" w:hint="eastAsia"/>
          <w:sz w:val="32"/>
          <w:szCs w:val="32"/>
        </w:rPr>
        <w:t xml:space="preserve"> </w:t>
      </w:r>
      <w:r w:rsidRPr="00E628CF">
        <w:rPr>
          <w:rFonts w:ascii="仿宋" w:eastAsia="仿宋" w:hAnsi="仿宋" w:hint="eastAsia"/>
          <w:sz w:val="32"/>
          <w:szCs w:val="32"/>
        </w:rPr>
        <w:t>编辑部在</w:t>
      </w:r>
      <w:r w:rsidR="00A53BA6">
        <w:rPr>
          <w:rFonts w:ascii="仿宋" w:eastAsia="仿宋" w:hAnsi="仿宋"/>
          <w:sz w:val="32"/>
          <w:szCs w:val="32"/>
        </w:rPr>
        <w:t>5-10</w:t>
      </w:r>
      <w:r w:rsidRPr="00E628CF">
        <w:rPr>
          <w:rFonts w:ascii="仿宋" w:eastAsia="仿宋" w:hAnsi="仿宋" w:hint="eastAsia"/>
          <w:sz w:val="32"/>
          <w:szCs w:val="32"/>
        </w:rPr>
        <w:t>个工作日给出初审结果，并在最迟6周内给出处理意见。</w:t>
      </w:r>
      <w:bookmarkStart w:id="0" w:name="_GoBack"/>
      <w:bookmarkEnd w:id="0"/>
    </w:p>
    <w:sectPr w:rsidR="00570FD8" w:rsidRPr="00E62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D5B75" w14:textId="77777777" w:rsidR="00AD7907" w:rsidRDefault="00AD7907" w:rsidP="00E65623">
      <w:r>
        <w:separator/>
      </w:r>
    </w:p>
  </w:endnote>
  <w:endnote w:type="continuationSeparator" w:id="0">
    <w:p w14:paraId="1D5FE62E" w14:textId="77777777" w:rsidR="00AD7907" w:rsidRDefault="00AD7907" w:rsidP="00E6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53D2F" w14:textId="77777777" w:rsidR="00AD7907" w:rsidRDefault="00AD7907" w:rsidP="00E65623">
      <w:r>
        <w:separator/>
      </w:r>
    </w:p>
  </w:footnote>
  <w:footnote w:type="continuationSeparator" w:id="0">
    <w:p w14:paraId="3DFD14F5" w14:textId="77777777" w:rsidR="00AD7907" w:rsidRDefault="00AD7907" w:rsidP="00E65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8D"/>
    <w:rsid w:val="00210264"/>
    <w:rsid w:val="002677BA"/>
    <w:rsid w:val="003614FA"/>
    <w:rsid w:val="003A3FDA"/>
    <w:rsid w:val="003E1CB0"/>
    <w:rsid w:val="003F67E9"/>
    <w:rsid w:val="00456733"/>
    <w:rsid w:val="0049644E"/>
    <w:rsid w:val="00523F0D"/>
    <w:rsid w:val="00570FD8"/>
    <w:rsid w:val="005C479C"/>
    <w:rsid w:val="00630EE3"/>
    <w:rsid w:val="00666BA4"/>
    <w:rsid w:val="008568BF"/>
    <w:rsid w:val="009B4552"/>
    <w:rsid w:val="00A53BA6"/>
    <w:rsid w:val="00A6339A"/>
    <w:rsid w:val="00A92FB8"/>
    <w:rsid w:val="00AD7907"/>
    <w:rsid w:val="00B61D8D"/>
    <w:rsid w:val="00B835E6"/>
    <w:rsid w:val="00D166A9"/>
    <w:rsid w:val="00E23CD3"/>
    <w:rsid w:val="00E628CF"/>
    <w:rsid w:val="00E65623"/>
    <w:rsid w:val="00F533A4"/>
    <w:rsid w:val="00FA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4B674"/>
  <w15:chartTrackingRefBased/>
  <w15:docId w15:val="{FE70E0C5-127C-4A95-B55B-AFA41CE9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FD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0FD8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E656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656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65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656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3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Zhong</dc:creator>
  <cp:keywords/>
  <dc:description/>
  <cp:lastModifiedBy>Kan06</cp:lastModifiedBy>
  <cp:revision>6</cp:revision>
  <dcterms:created xsi:type="dcterms:W3CDTF">2025-09-11T06:48:00Z</dcterms:created>
  <dcterms:modified xsi:type="dcterms:W3CDTF">2025-09-22T06:46:00Z</dcterms:modified>
</cp:coreProperties>
</file>