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09B00C">
      <w:pPr>
        <w:pStyle w:val="97"/>
        <w:spacing w:line="300" w:lineRule="auto"/>
        <w:ind w:firstLine="0" w:firstLineChars="0"/>
        <w:rPr>
          <w:b/>
          <w:bCs/>
          <w:color w:val="FF0000"/>
          <w:szCs w:val="21"/>
          <w:highlight w:val="lightGray"/>
        </w:rPr>
      </w:pPr>
      <w:r>
        <w:rPr>
          <w:b/>
          <w:bCs/>
          <w:color w:val="FF0000"/>
          <w:szCs w:val="21"/>
          <w:highlight w:val="lightGray"/>
        </w:rPr>
        <w:t>字体要求：文中所有的中文都使用“宋体”字体；所有的英文和数字都使用“Times New Roman”字体，包括标题、图、表、参考文献等。</w:t>
      </w:r>
    </w:p>
    <w:p w14:paraId="32B3ACD4">
      <w:pPr>
        <w:pStyle w:val="97"/>
        <w:spacing w:line="300" w:lineRule="auto"/>
        <w:ind w:firstLine="0" w:firstLineChars="0"/>
        <w:rPr>
          <w:b/>
          <w:bCs/>
          <w:color w:val="FF0000"/>
          <w:szCs w:val="21"/>
        </w:rPr>
      </w:pPr>
      <w:r>
        <w:rPr>
          <w:b/>
          <w:bCs/>
          <w:color w:val="FF0000"/>
          <w:szCs w:val="21"/>
          <w:highlight w:val="lightGray"/>
        </w:rPr>
        <w:t>字号要求：除题目使用宋体小二号外，全文统一五号，1.25倍行距。</w:t>
      </w:r>
    </w:p>
    <w:p w14:paraId="31FA0D38">
      <w:pPr>
        <w:adjustRightInd w:val="0"/>
        <w:snapToGrid w:val="0"/>
        <w:spacing w:line="300" w:lineRule="auto"/>
        <w:jc w:val="center"/>
        <w:outlineLvl w:val="0"/>
        <w:rPr>
          <w:rFonts w:ascii="Times New Roman" w:hAnsi="Times New Roman" w:eastAsia="宋体" w:cs="黑体"/>
          <w:color w:val="FF0000"/>
          <w:sz w:val="36"/>
          <w:szCs w:val="36"/>
          <w:bdr w:val="single" w:color="auto" w:sz="4" w:space="0"/>
          <w:lang w:val="zh-CN"/>
        </w:rPr>
      </w:pPr>
      <w:r>
        <w:rPr>
          <w:rFonts w:hint="eastAsia" w:ascii="Times New Roman" w:hAnsi="Times New Roman" w:eastAsia="宋体" w:cs="黑体"/>
          <w:sz w:val="36"/>
          <w:szCs w:val="36"/>
          <w:lang w:val="zh-CN"/>
        </w:rPr>
        <w:t>中文题目</w:t>
      </w:r>
      <w:r>
        <w:rPr>
          <w:rFonts w:hint="eastAsia" w:ascii="Times New Roman" w:hAnsi="Times New Roman" w:eastAsia="宋体" w:cs="黑体"/>
          <w:color w:val="FF0000"/>
          <w:sz w:val="36"/>
          <w:szCs w:val="36"/>
          <w:bdr w:val="single" w:color="auto" w:sz="4" w:space="0"/>
          <w:lang w:val="zh-CN"/>
        </w:rPr>
        <w:t>小二号，宋体，不超过20个字</w:t>
      </w:r>
    </w:p>
    <w:p w14:paraId="60D9ECC4">
      <w:pPr>
        <w:adjustRightInd w:val="0"/>
        <w:snapToGrid w:val="0"/>
        <w:spacing w:line="300" w:lineRule="auto"/>
        <w:jc w:val="center"/>
        <w:outlineLvl w:val="0"/>
        <w:rPr>
          <w:rFonts w:ascii="Times New Roman" w:hAnsi="Times New Roman" w:eastAsia="宋体" w:cs="Times New Roman"/>
          <w:color w:val="FF0000"/>
          <w:sz w:val="36"/>
          <w:szCs w:val="36"/>
          <w:bdr w:val="single" w:color="auto" w:sz="4" w:space="0"/>
          <w:lang w:val="zh-CN"/>
        </w:rPr>
      </w:pPr>
      <w:r>
        <w:rPr>
          <w:rFonts w:ascii="Times New Roman" w:hAnsi="Times New Roman" w:eastAsia="宋体" w:cs="Times New Roman"/>
          <w:sz w:val="36"/>
          <w:szCs w:val="36"/>
          <w:lang w:val="zh-CN"/>
        </w:rPr>
        <w:t>Title</w:t>
      </w:r>
      <w:r>
        <w:rPr>
          <w:rFonts w:hint="eastAsia" w:ascii="Times New Roman" w:hAnsi="Times New Roman" w:eastAsia="宋体" w:cs="黑体"/>
          <w:color w:val="FF0000"/>
          <w:sz w:val="36"/>
          <w:szCs w:val="36"/>
          <w:bdr w:val="single" w:color="auto" w:sz="4" w:space="0"/>
          <w:lang w:val="zh-CN"/>
        </w:rPr>
        <w:t>小二号，</w:t>
      </w:r>
      <w:r>
        <w:rPr>
          <w:rFonts w:ascii="Times New Roman" w:hAnsi="Times New Roman" w:eastAsia="宋体" w:cs="Times New Roman"/>
          <w:color w:val="FF0000"/>
          <w:sz w:val="36"/>
          <w:szCs w:val="36"/>
          <w:bdr w:val="single" w:color="auto" w:sz="4" w:space="0"/>
          <w:lang w:val="zh-CN"/>
        </w:rPr>
        <w:t>Times New Roman，实词首字母大写</w:t>
      </w:r>
    </w:p>
    <w:p w14:paraId="235D09B9">
      <w:pPr>
        <w:spacing w:line="300" w:lineRule="auto"/>
        <w:rPr>
          <w:rFonts w:ascii="Times New Roman" w:hAnsi="Times New Roman" w:eastAsia="宋体"/>
          <w:szCs w:val="21"/>
        </w:rPr>
      </w:pPr>
      <w:r>
        <w:rPr>
          <w:rFonts w:hint="eastAsia" w:ascii="Times New Roman" w:hAnsi="Times New Roman" w:eastAsia="宋体" w:cs="黑体"/>
          <w:szCs w:val="21"/>
          <w:lang w:val="zh-CN"/>
        </w:rPr>
        <w:t>摘要：</w:t>
      </w:r>
      <w:r>
        <w:rPr>
          <w:rFonts w:hint="eastAsia" w:ascii="Times New Roman" w:hAnsi="Times New Roman" w:eastAsia="宋体" w:cs="宋体"/>
          <w:color w:val="FF0000"/>
          <w:szCs w:val="21"/>
          <w:bdr w:val="single" w:color="auto" w:sz="4" w:space="0"/>
          <w:lang w:val="zh-CN"/>
        </w:rPr>
        <w:t>五号，宋体</w:t>
      </w:r>
    </w:p>
    <w:p w14:paraId="434AD4F9">
      <w:pPr>
        <w:autoSpaceDE w:val="0"/>
        <w:autoSpaceDN w:val="0"/>
        <w:adjustRightInd w:val="0"/>
        <w:spacing w:line="300" w:lineRule="auto"/>
        <w:rPr>
          <w:rFonts w:ascii="Times New Roman" w:hAnsi="Times New Roman" w:eastAsia="宋体"/>
          <w:szCs w:val="21"/>
        </w:rPr>
      </w:pPr>
      <w:r>
        <w:rPr>
          <w:rFonts w:hint="eastAsia" w:ascii="Times New Roman" w:hAnsi="Times New Roman" w:eastAsia="宋体" w:cs="黑体"/>
          <w:szCs w:val="21"/>
          <w:lang w:val="zh-CN"/>
        </w:rPr>
        <w:t>关键词：</w:t>
      </w:r>
      <w:r>
        <w:rPr>
          <w:rFonts w:hint="eastAsia" w:ascii="Times New Roman" w:hAnsi="Times New Roman" w:eastAsia="宋体" w:cs="宋体"/>
          <w:color w:val="FF0000"/>
          <w:szCs w:val="21"/>
          <w:bdr w:val="single" w:color="auto" w:sz="4" w:space="0"/>
          <w:lang w:val="zh-CN"/>
        </w:rPr>
        <w:t>五号，宋体，以</w:t>
      </w:r>
      <w:r>
        <w:rPr>
          <w:rFonts w:ascii="Times New Roman" w:hAnsi="Times New Roman" w:eastAsia="宋体" w:cs="宋体"/>
          <w:color w:val="FF0000"/>
          <w:szCs w:val="21"/>
          <w:bdr w:val="single" w:color="auto" w:sz="4" w:space="0"/>
          <w:lang w:val="zh-CN"/>
        </w:rPr>
        <w:t>“</w:t>
      </w:r>
      <w:r>
        <w:rPr>
          <w:rFonts w:hint="eastAsia" w:ascii="Times New Roman" w:hAnsi="Times New Roman" w:eastAsia="宋体" w:cs="宋体"/>
          <w:color w:val="FF0000"/>
          <w:szCs w:val="21"/>
          <w:bdr w:val="single" w:color="auto" w:sz="4" w:space="0"/>
          <w:lang w:val="zh-CN"/>
        </w:rPr>
        <w:t>；</w:t>
      </w:r>
      <w:r>
        <w:rPr>
          <w:rFonts w:ascii="Times New Roman" w:hAnsi="Times New Roman" w:eastAsia="宋体" w:cs="宋体"/>
          <w:color w:val="FF0000"/>
          <w:szCs w:val="21"/>
          <w:bdr w:val="single" w:color="auto" w:sz="4" w:space="0"/>
          <w:lang w:val="zh-CN"/>
        </w:rPr>
        <w:t>”</w:t>
      </w:r>
      <w:r>
        <w:rPr>
          <w:rFonts w:hint="eastAsia" w:ascii="Times New Roman" w:hAnsi="Times New Roman" w:eastAsia="宋体" w:cs="宋体"/>
          <w:color w:val="FF0000"/>
          <w:szCs w:val="21"/>
          <w:bdr w:val="single" w:color="auto" w:sz="4" w:space="0"/>
          <w:lang w:val="zh-CN"/>
        </w:rPr>
        <w:t>间隔；关键词个数为3～8个</w:t>
      </w:r>
    </w:p>
    <w:p w14:paraId="28D93B56">
      <w:pPr>
        <w:autoSpaceDE w:val="0"/>
        <w:autoSpaceDN w:val="0"/>
        <w:adjustRightInd w:val="0"/>
        <w:spacing w:line="300" w:lineRule="auto"/>
        <w:outlineLvl w:val="0"/>
        <w:rPr>
          <w:rFonts w:ascii="Times New Roman" w:hAnsi="Times New Roman" w:eastAsia="宋体" w:cs="Times New Roman"/>
          <w:color w:val="FF0000"/>
          <w:szCs w:val="21"/>
          <w:bdr w:val="single" w:color="auto" w:sz="4" w:space="0"/>
          <w:lang w:eastAsia="ja-JP"/>
        </w:rPr>
      </w:pPr>
      <w:r>
        <w:rPr>
          <w:rFonts w:ascii="Times New Roman" w:hAnsi="Times New Roman" w:eastAsia="宋体" w:cs="Times New Roman"/>
          <w:bCs/>
          <w:sz w:val="21"/>
          <w:szCs w:val="21"/>
          <w:lang w:eastAsia="ja-JP"/>
        </w:rPr>
        <w:t>Abstract:</w:t>
      </w:r>
      <w:r>
        <w:rPr>
          <w:rFonts w:hint="eastAsia" w:ascii="Times New Roman" w:hAnsi="Times New Roman" w:eastAsia="宋体" w:cs="Times New Roman"/>
          <w:bCs/>
          <w:color w:val="FF0000"/>
          <w:szCs w:val="21"/>
          <w:bdr w:val="single" w:color="auto" w:sz="4" w:space="0"/>
        </w:rPr>
        <w:t>五号，</w:t>
      </w:r>
      <w:r>
        <w:rPr>
          <w:rFonts w:ascii="Times New Roman" w:hAnsi="Times New Roman" w:eastAsia="宋体" w:cs="宋体"/>
          <w:color w:val="FF0000"/>
          <w:szCs w:val="21"/>
          <w:bdr w:val="single" w:color="auto" w:sz="4" w:space="0"/>
        </w:rPr>
        <w:t>Times New Roman</w:t>
      </w:r>
    </w:p>
    <w:p w14:paraId="30C614C8">
      <w:pPr>
        <w:autoSpaceDE w:val="0"/>
        <w:autoSpaceDN w:val="0"/>
        <w:adjustRightInd w:val="0"/>
        <w:spacing w:line="300" w:lineRule="auto"/>
        <w:rPr>
          <w:rFonts w:ascii="Times New Roman" w:hAnsi="Times New Roman" w:eastAsia="宋体" w:cs="Times New Roman"/>
          <w:sz w:val="16"/>
          <w:szCs w:val="21"/>
          <w:lang w:eastAsia="ja-JP"/>
        </w:rPr>
      </w:pPr>
      <w:r>
        <w:rPr>
          <w:rFonts w:ascii="Times New Roman" w:hAnsi="Times New Roman" w:eastAsia="宋体" w:cs="Times New Roman"/>
          <w:bCs/>
          <w:sz w:val="21"/>
          <w:szCs w:val="21"/>
          <w:lang w:eastAsia="ja-JP"/>
        </w:rPr>
        <w:t>Keywords</w:t>
      </w:r>
      <w:r>
        <w:rPr>
          <w:rFonts w:hint="eastAsia" w:ascii="Times New Roman" w:hAnsi="Times New Roman" w:eastAsia="宋体" w:cs="Times New Roman"/>
          <w:bCs/>
          <w:sz w:val="21"/>
          <w:szCs w:val="21"/>
        </w:rPr>
        <w:t>:</w:t>
      </w:r>
      <w:r>
        <w:rPr>
          <w:rFonts w:hint="eastAsia" w:ascii="Times New Roman" w:hAnsi="Times New Roman" w:eastAsia="宋体" w:cs="Times New Roman"/>
          <w:bCs/>
          <w:color w:val="FF0000"/>
          <w:szCs w:val="21"/>
          <w:bdr w:val="single" w:color="auto" w:sz="4" w:space="0"/>
        </w:rPr>
        <w:t>五号，</w:t>
      </w:r>
      <w:r>
        <w:rPr>
          <w:rFonts w:ascii="Times New Roman" w:hAnsi="Times New Roman" w:eastAsia="宋体" w:cs="宋体"/>
          <w:color w:val="FF0000"/>
          <w:szCs w:val="21"/>
          <w:bdr w:val="single" w:color="auto" w:sz="4" w:space="0"/>
        </w:rPr>
        <w:t>Times New Roman</w:t>
      </w:r>
      <w:r>
        <w:rPr>
          <w:rFonts w:hint="eastAsia" w:ascii="Times New Roman" w:hAnsi="Times New Roman" w:eastAsia="宋体" w:cs="宋体"/>
          <w:color w:val="FF0000"/>
          <w:szCs w:val="21"/>
          <w:bdr w:val="single" w:color="auto" w:sz="4" w:space="0"/>
        </w:rPr>
        <w:t>，</w:t>
      </w:r>
      <w:r>
        <w:rPr>
          <w:rFonts w:hint="eastAsia" w:ascii="Times New Roman" w:hAnsi="Times New Roman" w:eastAsia="宋体" w:cs="宋体"/>
          <w:color w:val="FF0000"/>
          <w:szCs w:val="21"/>
          <w:bdr w:val="single" w:color="auto" w:sz="4" w:space="0"/>
          <w:lang w:val="zh-CN" w:eastAsia="ja-JP"/>
        </w:rPr>
        <w:t>以</w:t>
      </w:r>
      <w:r>
        <w:rPr>
          <w:rFonts w:ascii="Times New Roman" w:hAnsi="Times New Roman" w:eastAsia="宋体" w:cs="宋体"/>
          <w:color w:val="FF0000"/>
          <w:szCs w:val="21"/>
          <w:bdr w:val="single" w:color="auto" w:sz="4" w:space="0"/>
          <w:lang w:eastAsia="ja-JP"/>
        </w:rPr>
        <w:t>“</w:t>
      </w:r>
      <w:r>
        <w:rPr>
          <w:rFonts w:hint="eastAsia" w:ascii="Times New Roman" w:hAnsi="Times New Roman" w:eastAsia="宋体" w:cs="宋体"/>
          <w:color w:val="FF0000"/>
          <w:szCs w:val="21"/>
          <w:bdr w:val="single" w:color="auto" w:sz="4" w:space="0"/>
        </w:rPr>
        <w:t>;</w:t>
      </w:r>
      <w:r>
        <w:rPr>
          <w:rFonts w:ascii="Times New Roman" w:hAnsi="Times New Roman" w:eastAsia="宋体" w:cs="宋体"/>
          <w:color w:val="FF0000"/>
          <w:szCs w:val="21"/>
          <w:bdr w:val="single" w:color="auto" w:sz="4" w:space="0"/>
          <w:lang w:eastAsia="ja-JP"/>
        </w:rPr>
        <w:t>”</w:t>
      </w:r>
      <w:r>
        <w:rPr>
          <w:rFonts w:hint="eastAsia" w:ascii="Times New Roman" w:hAnsi="Times New Roman" w:eastAsia="宋体" w:cs="微软雅黑"/>
          <w:color w:val="FF0000"/>
          <w:szCs w:val="21"/>
          <w:bdr w:val="single" w:color="auto" w:sz="4" w:space="0"/>
          <w:lang w:val="zh-CN" w:eastAsia="ja-JP"/>
        </w:rPr>
        <w:t>间</w:t>
      </w:r>
      <w:r>
        <w:rPr>
          <w:rFonts w:hint="eastAsia" w:ascii="Times New Roman" w:hAnsi="Times New Roman" w:eastAsia="宋体" w:cs="Yu Gothic"/>
          <w:color w:val="FF0000"/>
          <w:szCs w:val="21"/>
          <w:bdr w:val="single" w:color="auto" w:sz="4" w:space="0"/>
          <w:lang w:val="zh-CN" w:eastAsia="ja-JP"/>
        </w:rPr>
        <w:t>隔</w:t>
      </w:r>
      <w:r>
        <w:rPr>
          <w:rFonts w:hint="eastAsia" w:ascii="Times New Roman" w:hAnsi="Times New Roman" w:eastAsia="宋体" w:cs="宋体"/>
          <w:color w:val="FF0000"/>
          <w:szCs w:val="21"/>
          <w:bdr w:val="single" w:color="auto" w:sz="4" w:space="0"/>
          <w:lang w:eastAsia="ja-JP"/>
        </w:rPr>
        <w:t>，</w:t>
      </w:r>
      <w:r>
        <w:rPr>
          <w:rFonts w:hint="eastAsia" w:ascii="Times New Roman" w:hAnsi="Times New Roman" w:eastAsia="宋体" w:cs="宋体"/>
          <w:color w:val="FF0000"/>
          <w:szCs w:val="21"/>
          <w:bdr w:val="single" w:color="auto" w:sz="4" w:space="0"/>
          <w:lang w:val="zh-CN" w:eastAsia="ja-JP"/>
        </w:rPr>
        <w:t>均小写</w:t>
      </w:r>
      <w:r>
        <w:rPr>
          <w:rFonts w:hint="eastAsia" w:ascii="Times New Roman" w:hAnsi="Times New Roman" w:eastAsia="宋体" w:cs="宋体"/>
          <w:color w:val="FF0000"/>
          <w:szCs w:val="21"/>
          <w:bdr w:val="single" w:color="auto" w:sz="4" w:space="0"/>
          <w:lang w:eastAsia="ja-JP"/>
        </w:rPr>
        <w:t>（</w:t>
      </w:r>
      <w:r>
        <w:rPr>
          <w:rFonts w:hint="eastAsia" w:ascii="Times New Roman" w:hAnsi="Times New Roman" w:eastAsia="宋体" w:cs="微软雅黑"/>
          <w:color w:val="FF0000"/>
          <w:szCs w:val="21"/>
          <w:bdr w:val="single" w:color="auto" w:sz="4" w:space="0"/>
          <w:lang w:val="zh-CN" w:eastAsia="ja-JP"/>
        </w:rPr>
        <w:t>专</w:t>
      </w:r>
      <w:r>
        <w:rPr>
          <w:rFonts w:hint="eastAsia" w:ascii="Times New Roman" w:hAnsi="Times New Roman" w:eastAsia="宋体" w:cs="Yu Gothic"/>
          <w:color w:val="FF0000"/>
          <w:szCs w:val="21"/>
          <w:bdr w:val="single" w:color="auto" w:sz="4" w:space="0"/>
          <w:lang w:val="zh-CN" w:eastAsia="ja-JP"/>
        </w:rPr>
        <w:t>用</w:t>
      </w:r>
      <w:r>
        <w:rPr>
          <w:rFonts w:hint="eastAsia" w:ascii="Times New Roman" w:hAnsi="Times New Roman" w:eastAsia="宋体" w:cs="宋体"/>
          <w:color w:val="FF0000"/>
          <w:szCs w:val="21"/>
          <w:bdr w:val="single" w:color="auto" w:sz="4" w:space="0"/>
          <w:lang w:val="zh-CN" w:eastAsia="ja-JP"/>
        </w:rPr>
        <w:t>名</w:t>
      </w:r>
      <w:r>
        <w:rPr>
          <w:rFonts w:hint="eastAsia" w:ascii="Times New Roman" w:hAnsi="Times New Roman" w:eastAsia="宋体" w:cs="微软雅黑"/>
          <w:color w:val="FF0000"/>
          <w:szCs w:val="21"/>
          <w:bdr w:val="single" w:color="auto" w:sz="4" w:space="0"/>
          <w:lang w:val="zh-CN" w:eastAsia="ja-JP"/>
        </w:rPr>
        <w:t>词</w:t>
      </w:r>
      <w:r>
        <w:rPr>
          <w:rFonts w:hint="eastAsia" w:ascii="Times New Roman" w:hAnsi="Times New Roman" w:eastAsia="宋体" w:cs="Yu Gothic"/>
          <w:color w:val="FF0000"/>
          <w:szCs w:val="21"/>
          <w:bdr w:val="single" w:color="auto" w:sz="4" w:space="0"/>
          <w:lang w:val="zh-CN" w:eastAsia="ja-JP"/>
        </w:rPr>
        <w:t>除外</w:t>
      </w:r>
      <w:r>
        <w:rPr>
          <w:rFonts w:hint="eastAsia" w:ascii="Times New Roman" w:hAnsi="Times New Roman" w:eastAsia="宋体" w:cs="宋体"/>
          <w:color w:val="FF0000"/>
          <w:szCs w:val="21"/>
          <w:bdr w:val="single" w:color="auto" w:sz="4" w:space="0"/>
          <w:lang w:eastAsia="ja-JP"/>
        </w:rPr>
        <w:t>）</w:t>
      </w:r>
    </w:p>
    <w:p w14:paraId="3A17FB86">
      <w:pPr>
        <w:autoSpaceDE w:val="0"/>
        <w:autoSpaceDN w:val="0"/>
        <w:adjustRightInd w:val="0"/>
        <w:spacing w:line="300" w:lineRule="auto"/>
        <w:jc w:val="left"/>
        <w:rPr>
          <w:rFonts w:ascii="Times New Roman" w:hAnsi="Times New Roman" w:eastAsia="宋体"/>
          <w:b/>
          <w:sz w:val="28"/>
          <w:szCs w:val="28"/>
        </w:rPr>
      </w:pPr>
      <w:r>
        <w:rPr>
          <w:rFonts w:hint="eastAsia" w:ascii="Times New Roman" w:hAnsi="Times New Roman" w:eastAsia="宋体" w:cs="宋体"/>
          <w:b/>
          <w:sz w:val="28"/>
          <w:szCs w:val="28"/>
          <w:lang w:val="zh-CN"/>
        </w:rPr>
        <w:t>一级标题</w:t>
      </w:r>
      <w:r>
        <w:rPr>
          <w:rFonts w:ascii="Times New Roman" w:hAnsi="Times New Roman" w:eastAsia="宋体"/>
          <w:b/>
          <w:sz w:val="28"/>
          <w:szCs w:val="28"/>
        </w:rPr>
        <w:t xml:space="preserve"> </w:t>
      </w:r>
      <w:r>
        <w:rPr>
          <w:rFonts w:hint="eastAsia" w:ascii="Times New Roman" w:hAnsi="Times New Roman" w:eastAsia="宋体" w:cs="宋体"/>
          <w:b/>
          <w:color w:val="FF0000"/>
          <w:sz w:val="28"/>
          <w:szCs w:val="28"/>
          <w:bdr w:val="single" w:color="auto" w:sz="4" w:space="0"/>
          <w:lang w:val="zh-CN"/>
        </w:rPr>
        <w:t>四号，宋体</w:t>
      </w:r>
      <w:r>
        <w:rPr>
          <w:rFonts w:hint="eastAsia" w:ascii="Times New Roman" w:hAnsi="Times New Roman" w:eastAsia="宋体" w:cs="宋体"/>
          <w:b/>
          <w:color w:val="FF0000"/>
          <w:sz w:val="28"/>
          <w:szCs w:val="28"/>
          <w:bdr w:val="single" w:color="auto" w:sz="4" w:space="0"/>
        </w:rPr>
        <w:t>，</w:t>
      </w:r>
      <w:r>
        <w:rPr>
          <w:rFonts w:hint="eastAsia" w:ascii="Times New Roman" w:hAnsi="Times New Roman" w:eastAsia="宋体" w:cs="宋体"/>
          <w:b/>
          <w:color w:val="FF0000"/>
          <w:sz w:val="28"/>
          <w:szCs w:val="28"/>
          <w:bdr w:val="single" w:color="auto" w:sz="4" w:space="0"/>
          <w:lang w:val="zh-CN"/>
        </w:rPr>
        <w:t>加粗</w:t>
      </w:r>
      <w:r>
        <w:rPr>
          <w:rFonts w:hint="eastAsia" w:ascii="Times New Roman" w:hAnsi="Times New Roman" w:eastAsia="宋体" w:cs="宋体"/>
          <w:b/>
          <w:color w:val="FF0000"/>
          <w:sz w:val="28"/>
          <w:szCs w:val="28"/>
          <w:bdr w:val="single" w:color="auto" w:sz="4" w:space="0"/>
        </w:rPr>
        <w:t>，</w:t>
      </w:r>
      <w:r>
        <w:rPr>
          <w:rFonts w:hint="eastAsia" w:ascii="Times New Roman" w:hAnsi="Times New Roman" w:eastAsia="宋体" w:cs="宋体"/>
          <w:b/>
          <w:color w:val="FF0000"/>
          <w:sz w:val="28"/>
          <w:szCs w:val="28"/>
          <w:bdr w:val="single" w:color="auto" w:sz="4" w:space="0"/>
          <w:lang w:val="zh-CN"/>
        </w:rPr>
        <w:t>以</w:t>
      </w:r>
      <w:r>
        <w:rPr>
          <w:rFonts w:hint="eastAsia" w:ascii="Times New Roman" w:hAnsi="Times New Roman" w:eastAsia="宋体" w:cs="宋体"/>
          <w:b/>
          <w:color w:val="FF0000"/>
          <w:sz w:val="28"/>
          <w:szCs w:val="28"/>
          <w:bdr w:val="single" w:color="auto" w:sz="4" w:space="0"/>
        </w:rPr>
        <w:t>1</w:t>
      </w:r>
      <w:r>
        <w:rPr>
          <w:rFonts w:ascii="Times New Roman" w:hAnsi="Times New Roman" w:eastAsia="宋体" w:cs="宋体"/>
          <w:b/>
          <w:color w:val="FF0000"/>
          <w:sz w:val="28"/>
          <w:szCs w:val="28"/>
          <w:bdr w:val="single" w:color="auto" w:sz="4" w:space="0"/>
        </w:rPr>
        <w:t xml:space="preserve"> </w:t>
      </w:r>
      <w:r>
        <w:rPr>
          <w:rFonts w:hint="eastAsia" w:ascii="Times New Roman" w:hAnsi="Times New Roman" w:eastAsia="宋体" w:cs="宋体"/>
          <w:b/>
          <w:color w:val="FF0000"/>
          <w:sz w:val="28"/>
          <w:szCs w:val="28"/>
          <w:bdr w:val="single" w:color="auto" w:sz="4" w:space="0"/>
        </w:rPr>
        <w:t>2</w:t>
      </w:r>
      <w:r>
        <w:rPr>
          <w:rFonts w:ascii="Times New Roman" w:hAnsi="Times New Roman" w:eastAsia="宋体" w:cs="宋体"/>
          <w:b/>
          <w:color w:val="FF0000"/>
          <w:sz w:val="28"/>
          <w:szCs w:val="28"/>
          <w:bdr w:val="single" w:color="auto" w:sz="4" w:space="0"/>
        </w:rPr>
        <w:t xml:space="preserve"> </w:t>
      </w:r>
      <w:r>
        <w:rPr>
          <w:rFonts w:hint="eastAsia" w:ascii="Times New Roman" w:hAnsi="Times New Roman" w:eastAsia="宋体" w:cs="宋体"/>
          <w:b/>
          <w:color w:val="FF0000"/>
          <w:sz w:val="28"/>
          <w:szCs w:val="28"/>
          <w:bdr w:val="single" w:color="auto" w:sz="4" w:space="0"/>
        </w:rPr>
        <w:t>3…</w:t>
      </w:r>
      <w:r>
        <w:rPr>
          <w:rFonts w:hint="eastAsia" w:ascii="Times New Roman" w:hAnsi="Times New Roman" w:eastAsia="宋体" w:cs="宋体"/>
          <w:b/>
          <w:color w:val="FF0000"/>
          <w:sz w:val="28"/>
          <w:szCs w:val="28"/>
          <w:bdr w:val="single" w:color="auto" w:sz="4" w:space="0"/>
          <w:lang w:val="zh-CN"/>
        </w:rPr>
        <w:t>排序</w:t>
      </w:r>
      <w:r>
        <w:rPr>
          <w:rFonts w:hint="eastAsia" w:ascii="Times New Roman" w:hAnsi="Times New Roman" w:eastAsia="宋体" w:cs="宋体"/>
          <w:b/>
          <w:color w:val="FF0000"/>
          <w:sz w:val="28"/>
          <w:szCs w:val="28"/>
          <w:bdr w:val="single" w:color="auto" w:sz="4" w:space="0"/>
        </w:rPr>
        <w:t>；</w:t>
      </w:r>
      <w:r>
        <w:rPr>
          <w:rFonts w:hint="eastAsia" w:ascii="Times New Roman" w:hAnsi="Times New Roman" w:eastAsia="宋体" w:cs="宋体"/>
          <w:b/>
          <w:color w:val="FF0000"/>
          <w:sz w:val="28"/>
          <w:szCs w:val="28"/>
          <w:bdr w:val="single" w:color="auto" w:sz="4" w:space="0"/>
          <w:lang w:val="zh-CN"/>
        </w:rPr>
        <w:t>前言部分无标题</w:t>
      </w:r>
    </w:p>
    <w:p w14:paraId="4519065E">
      <w:pPr>
        <w:autoSpaceDE w:val="0"/>
        <w:autoSpaceDN w:val="0"/>
        <w:adjustRightInd w:val="0"/>
        <w:spacing w:line="300" w:lineRule="auto"/>
        <w:jc w:val="left"/>
        <w:rPr>
          <w:rFonts w:ascii="Times New Roman" w:hAnsi="Times New Roman" w:eastAsia="宋体" w:cs="宋体"/>
          <w:b/>
          <w:color w:val="FF0000"/>
          <w:szCs w:val="21"/>
          <w:bdr w:val="single" w:color="auto" w:sz="4" w:space="0"/>
          <w:lang w:val="zh-CN"/>
        </w:rPr>
      </w:pPr>
      <w:r>
        <w:rPr>
          <w:rFonts w:hint="eastAsia" w:ascii="Times New Roman" w:hAnsi="Times New Roman" w:eastAsia="宋体" w:cs="宋体"/>
          <w:b/>
          <w:bCs/>
          <w:szCs w:val="21"/>
          <w:lang w:val="zh-CN"/>
        </w:rPr>
        <w:t>二级标题</w:t>
      </w:r>
      <w:r>
        <w:rPr>
          <w:rFonts w:ascii="Times New Roman" w:hAnsi="Times New Roman" w:eastAsia="宋体"/>
          <w:b/>
          <w:bCs/>
          <w:szCs w:val="21"/>
        </w:rPr>
        <w:t xml:space="preserve"> </w:t>
      </w:r>
      <w:r>
        <w:rPr>
          <w:rFonts w:hint="eastAsia" w:ascii="Times New Roman" w:hAnsi="Times New Roman" w:eastAsia="宋体" w:cs="宋体"/>
          <w:b/>
          <w:color w:val="FF0000"/>
          <w:szCs w:val="21"/>
          <w:bdr w:val="single" w:color="auto" w:sz="4" w:space="0"/>
          <w:lang w:val="zh-CN"/>
        </w:rPr>
        <w:t>五号，宋体，加粗，以1.1</w:t>
      </w:r>
      <w:r>
        <w:rPr>
          <w:rFonts w:ascii="Times New Roman" w:hAnsi="Times New Roman" w:eastAsia="宋体" w:cs="宋体"/>
          <w:b/>
          <w:color w:val="FF0000"/>
          <w:szCs w:val="21"/>
          <w:bdr w:val="single" w:color="auto" w:sz="4" w:space="0"/>
          <w:lang w:val="zh-CN"/>
        </w:rPr>
        <w:t xml:space="preserve"> </w:t>
      </w:r>
      <w:r>
        <w:rPr>
          <w:rFonts w:hint="eastAsia" w:ascii="Times New Roman" w:hAnsi="Times New Roman" w:eastAsia="宋体" w:cs="宋体"/>
          <w:b/>
          <w:color w:val="FF0000"/>
          <w:szCs w:val="21"/>
          <w:bdr w:val="single" w:color="auto" w:sz="4" w:space="0"/>
          <w:lang w:val="zh-CN"/>
        </w:rPr>
        <w:t>1.2</w:t>
      </w:r>
      <w:r>
        <w:rPr>
          <w:rFonts w:ascii="Times New Roman" w:hAnsi="Times New Roman" w:eastAsia="宋体" w:cs="宋体"/>
          <w:b/>
          <w:color w:val="FF0000"/>
          <w:szCs w:val="21"/>
          <w:bdr w:val="single" w:color="auto" w:sz="4" w:space="0"/>
          <w:lang w:val="zh-CN"/>
        </w:rPr>
        <w:t xml:space="preserve"> </w:t>
      </w:r>
      <w:r>
        <w:rPr>
          <w:rFonts w:hint="eastAsia" w:ascii="Times New Roman" w:hAnsi="Times New Roman" w:eastAsia="宋体" w:cs="宋体"/>
          <w:b/>
          <w:color w:val="FF0000"/>
          <w:szCs w:val="21"/>
          <w:bdr w:val="single" w:color="auto" w:sz="4" w:space="0"/>
          <w:lang w:val="zh-CN"/>
        </w:rPr>
        <w:t>1.3…排序</w:t>
      </w:r>
    </w:p>
    <w:p w14:paraId="6C1610F3">
      <w:pPr>
        <w:autoSpaceDE w:val="0"/>
        <w:autoSpaceDN w:val="0"/>
        <w:adjustRightInd w:val="0"/>
        <w:spacing w:line="300" w:lineRule="auto"/>
        <w:jc w:val="left"/>
        <w:rPr>
          <w:rFonts w:ascii="Times New Roman" w:hAnsi="Times New Roman" w:eastAsia="宋体" w:cs="宋体"/>
          <w:b/>
          <w:color w:val="FF0000"/>
          <w:szCs w:val="21"/>
          <w:bdr w:val="single" w:color="auto" w:sz="4" w:space="0"/>
          <w:lang w:val="zh-CN"/>
        </w:rPr>
      </w:pPr>
      <w:r>
        <w:rPr>
          <w:rFonts w:hint="eastAsia" w:ascii="Times New Roman" w:hAnsi="Times New Roman" w:eastAsia="宋体" w:cs="宋体"/>
          <w:b/>
          <w:bCs/>
          <w:szCs w:val="21"/>
          <w:lang w:val="zh-CN"/>
        </w:rPr>
        <w:t>三级标题</w:t>
      </w:r>
      <w:r>
        <w:rPr>
          <w:rFonts w:ascii="Times New Roman" w:hAnsi="Times New Roman" w:eastAsia="宋体"/>
          <w:b/>
          <w:bCs/>
          <w:szCs w:val="21"/>
        </w:rPr>
        <w:t xml:space="preserve"> </w:t>
      </w:r>
      <w:r>
        <w:rPr>
          <w:rFonts w:hint="eastAsia" w:ascii="Times New Roman" w:hAnsi="Times New Roman" w:eastAsia="宋体" w:cs="宋体"/>
          <w:b/>
          <w:color w:val="FF0000"/>
          <w:szCs w:val="21"/>
          <w:bdr w:val="single" w:color="auto" w:sz="4" w:space="0"/>
          <w:lang w:val="zh-CN"/>
        </w:rPr>
        <w:t>五号，宋体，加粗，以</w:t>
      </w:r>
      <w:r>
        <w:rPr>
          <w:rFonts w:ascii="Times New Roman" w:hAnsi="Times New Roman" w:eastAsia="宋体"/>
          <w:b/>
          <w:color w:val="FF0000"/>
          <w:szCs w:val="21"/>
          <w:bdr w:val="single" w:color="auto" w:sz="4" w:space="0"/>
          <w:lang w:val="zh-CN"/>
        </w:rPr>
        <w:t>1.</w:t>
      </w:r>
      <w:r>
        <w:rPr>
          <w:rFonts w:hint="eastAsia" w:ascii="Times New Roman" w:hAnsi="Times New Roman" w:eastAsia="宋体"/>
          <w:b/>
          <w:color w:val="FF0000"/>
          <w:szCs w:val="21"/>
          <w:bdr w:val="single" w:color="auto" w:sz="4" w:space="0"/>
          <w:lang w:val="zh-CN"/>
        </w:rPr>
        <w:t>1.1</w:t>
      </w:r>
      <w:r>
        <w:rPr>
          <w:rFonts w:ascii="Times New Roman" w:hAnsi="Times New Roman" w:eastAsia="宋体"/>
          <w:b/>
          <w:color w:val="FF0000"/>
          <w:szCs w:val="21"/>
          <w:bdr w:val="single" w:color="auto" w:sz="4" w:space="0"/>
          <w:lang w:val="zh-CN"/>
        </w:rPr>
        <w:t xml:space="preserve"> </w:t>
      </w:r>
      <w:r>
        <w:rPr>
          <w:rFonts w:hint="eastAsia" w:ascii="Times New Roman" w:hAnsi="Times New Roman" w:eastAsia="宋体"/>
          <w:b/>
          <w:color w:val="FF0000"/>
          <w:szCs w:val="21"/>
          <w:bdr w:val="single" w:color="auto" w:sz="4" w:space="0"/>
          <w:lang w:val="zh-CN"/>
        </w:rPr>
        <w:t>1.1.2</w:t>
      </w:r>
      <w:r>
        <w:rPr>
          <w:rFonts w:ascii="Times New Roman" w:hAnsi="Times New Roman" w:eastAsia="宋体"/>
          <w:b/>
          <w:color w:val="FF0000"/>
          <w:szCs w:val="21"/>
          <w:bdr w:val="single" w:color="auto" w:sz="4" w:space="0"/>
          <w:lang w:val="zh-CN"/>
        </w:rPr>
        <w:t xml:space="preserve"> </w:t>
      </w:r>
      <w:r>
        <w:rPr>
          <w:rFonts w:hint="eastAsia" w:ascii="Times New Roman" w:hAnsi="Times New Roman" w:eastAsia="宋体"/>
          <w:b/>
          <w:color w:val="FF0000"/>
          <w:szCs w:val="21"/>
          <w:bdr w:val="single" w:color="auto" w:sz="4" w:space="0"/>
          <w:lang w:val="zh-CN"/>
        </w:rPr>
        <w:t>1.1.3</w:t>
      </w:r>
      <w:r>
        <w:rPr>
          <w:rFonts w:hint="eastAsia" w:ascii="Times New Roman" w:hAnsi="Times New Roman" w:eastAsia="宋体" w:cs="宋体"/>
          <w:b/>
          <w:color w:val="FF0000"/>
          <w:szCs w:val="21"/>
          <w:bdr w:val="single" w:color="auto" w:sz="4" w:space="0"/>
          <w:lang w:val="zh-CN"/>
        </w:rPr>
        <w:t>…排序</w:t>
      </w:r>
    </w:p>
    <w:p w14:paraId="25951B16">
      <w:pPr>
        <w:spacing w:line="300" w:lineRule="auto"/>
        <w:rPr>
          <w:rFonts w:ascii="Times New Roman" w:hAnsi="Times New Roman" w:eastAsia="宋体" w:cs="宋体"/>
          <w:color w:val="FF0000"/>
          <w:szCs w:val="21"/>
          <w:bdr w:val="single" w:color="auto" w:sz="4" w:space="0"/>
          <w:lang w:val="zh-CN"/>
        </w:rPr>
      </w:pPr>
      <w:r>
        <w:rPr>
          <w:rFonts w:hint="eastAsia" w:ascii="Times New Roman" w:hAnsi="Times New Roman" w:eastAsia="宋体" w:cs="宋体"/>
          <w:szCs w:val="21"/>
          <w:lang w:val="zh-CN"/>
        </w:rPr>
        <w:t>正文文字</w:t>
      </w:r>
      <w:r>
        <w:rPr>
          <w:rFonts w:hint="eastAsia" w:ascii="Times New Roman" w:hAnsi="Times New Roman" w:eastAsia="宋体" w:cs="宋体"/>
          <w:color w:val="FF0000"/>
          <w:szCs w:val="21"/>
          <w:bdr w:val="single" w:color="auto" w:sz="4" w:space="0"/>
          <w:lang w:val="zh-CN"/>
        </w:rPr>
        <w:t>五号，宋体</w:t>
      </w:r>
      <w:r>
        <w:rPr>
          <w:rFonts w:hint="eastAsia" w:ascii="Times New Roman" w:hAnsi="Times New Roman" w:eastAsia="宋体"/>
          <w:color w:val="FF0000"/>
          <w:szCs w:val="21"/>
          <w:bdr w:val="single" w:color="auto" w:sz="4" w:space="0"/>
        </w:rPr>
        <w:t>，通</w:t>
      </w:r>
      <w:r>
        <w:rPr>
          <w:rFonts w:hint="eastAsia" w:ascii="Times New Roman" w:hAnsi="Times New Roman" w:eastAsia="宋体" w:cs="宋体"/>
          <w:color w:val="FF0000"/>
          <w:szCs w:val="21"/>
          <w:bdr w:val="single" w:color="auto" w:sz="4" w:space="0"/>
          <w:lang w:val="zh-CN"/>
        </w:rPr>
        <w:t>栏排列</w:t>
      </w:r>
    </w:p>
    <w:p w14:paraId="643CE88B">
      <w:pPr>
        <w:autoSpaceDE w:val="0"/>
        <w:autoSpaceDN w:val="0"/>
        <w:adjustRightInd w:val="0"/>
        <w:spacing w:line="300" w:lineRule="auto"/>
        <w:jc w:val="left"/>
        <w:rPr>
          <w:rFonts w:ascii="Times New Roman" w:hAnsi="Times New Roman" w:eastAsia="宋体"/>
          <w:szCs w:val="21"/>
        </w:rPr>
      </w:pPr>
      <w:r>
        <w:rPr>
          <w:rFonts w:hint="eastAsia" w:ascii="Times New Roman" w:hAnsi="Times New Roman" w:eastAsia="宋体"/>
          <w:szCs w:val="21"/>
        </w:rPr>
        <w:t>图：</w:t>
      </w:r>
      <w:r>
        <w:rPr>
          <w:rFonts w:hint="eastAsia" w:ascii="Times New Roman" w:hAnsi="Times New Roman" w:eastAsia="宋体"/>
          <w:color w:val="FF0000"/>
          <w:szCs w:val="21"/>
          <w:bdr w:val="single" w:color="auto" w:sz="4" w:space="0"/>
        </w:rPr>
        <w:t>中文图说：五号，宋体；英文图说：五号，</w:t>
      </w:r>
      <w:r>
        <w:rPr>
          <w:rFonts w:ascii="Times New Roman" w:hAnsi="Times New Roman" w:eastAsia="宋体" w:cs="宋体"/>
          <w:color w:val="FF0000"/>
          <w:szCs w:val="21"/>
          <w:bdr w:val="single" w:color="auto" w:sz="4" w:space="0"/>
        </w:rPr>
        <w:t>Times New Roman</w:t>
      </w:r>
      <w:r>
        <w:rPr>
          <w:rFonts w:hint="eastAsia" w:ascii="Times New Roman" w:hAnsi="Times New Roman" w:eastAsia="宋体" w:cs="宋体"/>
          <w:color w:val="FF0000"/>
          <w:szCs w:val="21"/>
          <w:bdr w:val="single" w:color="auto" w:sz="4" w:space="0"/>
        </w:rPr>
        <w:t>，</w:t>
      </w:r>
      <w:r>
        <w:rPr>
          <w:rFonts w:hint="eastAsia" w:ascii="Times New Roman" w:hAnsi="Times New Roman" w:eastAsia="宋体"/>
          <w:color w:val="FF0000"/>
          <w:szCs w:val="21"/>
          <w:bdr w:val="single" w:color="auto" w:sz="4" w:space="0"/>
        </w:rPr>
        <w:t>置于图下方居中</w:t>
      </w:r>
      <w:r>
        <w:rPr>
          <w:rFonts w:ascii="Times New Roman" w:hAnsi="Times New Roman" w:eastAsia="宋体"/>
          <w:szCs w:val="21"/>
        </w:rPr>
        <w:t xml:space="preserve"> </w:t>
      </w:r>
    </w:p>
    <w:p w14:paraId="0FB1F643">
      <w:pPr>
        <w:autoSpaceDE w:val="0"/>
        <w:autoSpaceDN w:val="0"/>
        <w:adjustRightInd w:val="0"/>
        <w:spacing w:line="300" w:lineRule="auto"/>
        <w:jc w:val="left"/>
        <w:rPr>
          <w:rFonts w:ascii="Times New Roman" w:hAnsi="Times New Roman" w:eastAsia="宋体"/>
          <w:szCs w:val="21"/>
        </w:rPr>
      </w:pPr>
      <w:r>
        <w:rPr>
          <w:rFonts w:hint="eastAsia" w:ascii="Times New Roman" w:hAnsi="Times New Roman" w:eastAsia="宋体"/>
          <w:szCs w:val="21"/>
        </w:rPr>
        <w:t>表：</w:t>
      </w:r>
      <w:r>
        <w:rPr>
          <w:rFonts w:hint="eastAsia" w:ascii="Times New Roman" w:hAnsi="Times New Roman" w:eastAsia="宋体"/>
          <w:color w:val="FF0000"/>
          <w:szCs w:val="21"/>
          <w:bdr w:val="single" w:color="auto" w:sz="4" w:space="0"/>
        </w:rPr>
        <w:t>采用三线表。中文表题：五号，宋体；英文表题：五号，</w:t>
      </w:r>
      <w:r>
        <w:rPr>
          <w:rFonts w:ascii="Times New Roman" w:hAnsi="Times New Roman" w:eastAsia="宋体" w:cs="宋体"/>
          <w:color w:val="FF0000"/>
          <w:szCs w:val="21"/>
          <w:bdr w:val="single" w:color="auto" w:sz="4" w:space="0"/>
        </w:rPr>
        <w:t>Times New Roman</w:t>
      </w:r>
      <w:r>
        <w:rPr>
          <w:rFonts w:hint="eastAsia" w:ascii="Times New Roman" w:hAnsi="Times New Roman" w:eastAsia="宋体" w:cs="宋体"/>
          <w:color w:val="FF0000"/>
          <w:szCs w:val="21"/>
          <w:bdr w:val="single" w:color="auto" w:sz="4" w:space="0"/>
        </w:rPr>
        <w:t>，置于</w:t>
      </w:r>
      <w:r>
        <w:rPr>
          <w:rFonts w:hint="eastAsia" w:ascii="Times New Roman" w:hAnsi="Times New Roman" w:eastAsia="宋体"/>
          <w:color w:val="FF0000"/>
          <w:szCs w:val="21"/>
          <w:bdr w:val="single" w:color="auto" w:sz="4" w:space="0"/>
        </w:rPr>
        <w:t>表上方居中</w:t>
      </w:r>
    </w:p>
    <w:p w14:paraId="3941330B">
      <w:pPr>
        <w:spacing w:line="300" w:lineRule="auto"/>
        <w:rPr>
          <w:rFonts w:ascii="Times New Roman" w:hAnsi="Times New Roman" w:eastAsia="宋体" w:cs="Times New Roman"/>
        </w:rPr>
      </w:pPr>
    </w:p>
    <w:p w14:paraId="15500A82">
      <w:pPr>
        <w:pStyle w:val="97"/>
        <w:spacing w:line="300" w:lineRule="auto"/>
        <w:ind w:firstLine="0" w:firstLineChars="0"/>
        <w:rPr>
          <w:szCs w:val="21"/>
        </w:rPr>
      </w:pPr>
    </w:p>
    <w:p w14:paraId="3AAFEB14">
      <w:pPr>
        <w:pStyle w:val="97"/>
        <w:spacing w:line="300" w:lineRule="auto"/>
        <w:ind w:firstLine="0" w:firstLineChars="0"/>
        <w:rPr>
          <w:szCs w:val="21"/>
        </w:rPr>
      </w:pPr>
    </w:p>
    <w:p w14:paraId="09DA2D8B">
      <w:pPr>
        <w:pStyle w:val="97"/>
        <w:spacing w:line="300" w:lineRule="auto"/>
        <w:ind w:firstLine="0" w:firstLineChars="0"/>
        <w:rPr>
          <w:szCs w:val="21"/>
        </w:rPr>
      </w:pPr>
    </w:p>
    <w:p w14:paraId="1211E7B8">
      <w:pPr>
        <w:pStyle w:val="97"/>
        <w:spacing w:line="300" w:lineRule="auto"/>
        <w:ind w:firstLine="0" w:firstLineChars="0"/>
        <w:rPr>
          <w:szCs w:val="21"/>
        </w:rPr>
      </w:pPr>
    </w:p>
    <w:p w14:paraId="53F3367D">
      <w:pPr>
        <w:pStyle w:val="97"/>
        <w:spacing w:line="300" w:lineRule="auto"/>
        <w:ind w:firstLine="0" w:firstLineChars="0"/>
        <w:rPr>
          <w:szCs w:val="21"/>
        </w:rPr>
      </w:pPr>
    </w:p>
    <w:p w14:paraId="347E3F8A">
      <w:pPr>
        <w:pStyle w:val="97"/>
        <w:spacing w:line="300" w:lineRule="auto"/>
        <w:ind w:firstLine="0" w:firstLineChars="0"/>
        <w:rPr>
          <w:szCs w:val="21"/>
        </w:rPr>
      </w:pPr>
    </w:p>
    <w:p w14:paraId="6A585AB6">
      <w:pPr>
        <w:pStyle w:val="97"/>
        <w:spacing w:line="300" w:lineRule="auto"/>
        <w:ind w:firstLine="0" w:firstLineChars="0"/>
        <w:rPr>
          <w:szCs w:val="21"/>
        </w:rPr>
      </w:pPr>
    </w:p>
    <w:p w14:paraId="5A9CE031">
      <w:pPr>
        <w:pStyle w:val="97"/>
        <w:spacing w:line="300" w:lineRule="auto"/>
        <w:ind w:firstLine="0" w:firstLineChars="0"/>
        <w:rPr>
          <w:szCs w:val="21"/>
        </w:rPr>
      </w:pPr>
    </w:p>
    <w:p w14:paraId="4F519D1A">
      <w:pPr>
        <w:pStyle w:val="97"/>
        <w:spacing w:line="300" w:lineRule="auto"/>
        <w:ind w:firstLine="0" w:firstLineChars="0"/>
        <w:rPr>
          <w:szCs w:val="21"/>
        </w:rPr>
      </w:pPr>
    </w:p>
    <w:p w14:paraId="0904DE77">
      <w:pPr>
        <w:pStyle w:val="97"/>
        <w:spacing w:line="300" w:lineRule="auto"/>
        <w:ind w:firstLine="0" w:firstLineChars="0"/>
        <w:rPr>
          <w:szCs w:val="21"/>
        </w:rPr>
      </w:pPr>
    </w:p>
    <w:p w14:paraId="1AD743EA">
      <w:pPr>
        <w:pStyle w:val="97"/>
        <w:spacing w:line="300" w:lineRule="auto"/>
        <w:ind w:firstLine="0" w:firstLineChars="0"/>
        <w:rPr>
          <w:szCs w:val="21"/>
        </w:rPr>
      </w:pPr>
    </w:p>
    <w:p w14:paraId="4F5522D3">
      <w:pPr>
        <w:widowControl/>
        <w:jc w:val="left"/>
        <w:rPr>
          <w:rFonts w:ascii="Times New Roman" w:hAnsi="Times New Roman" w:eastAsia="宋体" w:cs="Times New Roman"/>
          <w:szCs w:val="21"/>
        </w:rPr>
      </w:pPr>
      <w:r>
        <w:rPr>
          <w:rFonts w:ascii="Times New Roman" w:hAnsi="Times New Roman" w:eastAsia="宋体"/>
          <w:szCs w:val="21"/>
        </w:rPr>
        <w:br w:type="page"/>
      </w:r>
    </w:p>
    <w:p w14:paraId="1025E90C">
      <w:pPr>
        <w:pStyle w:val="97"/>
        <w:spacing w:line="300" w:lineRule="auto"/>
        <w:ind w:firstLine="0" w:firstLineChars="0"/>
        <w:rPr>
          <w:b/>
          <w:bCs/>
          <w:color w:val="FF0000"/>
          <w:szCs w:val="21"/>
          <w:highlight w:val="lightGray"/>
        </w:rPr>
      </w:pPr>
      <w:r>
        <w:rPr>
          <w:rFonts w:hint="eastAsia"/>
          <w:color w:val="FF0000"/>
          <w:szCs w:val="21"/>
        </w:rPr>
        <w:t>（仅供格式参考）</w:t>
      </w:r>
    </w:p>
    <w:p w14:paraId="184C39D2">
      <w:pPr>
        <w:adjustRightInd w:val="0"/>
        <w:snapToGrid w:val="0"/>
        <w:spacing w:line="300" w:lineRule="auto"/>
        <w:jc w:val="center"/>
        <w:outlineLvl w:val="0"/>
        <w:rPr>
          <w:rFonts w:hint="eastAsia" w:ascii="Times New Roman" w:hAnsi="Times New Roman" w:eastAsia="宋体" w:cs="黑体"/>
          <w:sz w:val="36"/>
          <w:szCs w:val="36"/>
          <w:lang w:val="zh-CN"/>
        </w:rPr>
      </w:pPr>
      <w:bookmarkStart w:id="0" w:name="_Hlk172559154"/>
      <w:bookmarkEnd w:id="0"/>
      <w:r>
        <w:rPr>
          <w:rFonts w:hint="eastAsia" w:ascii="Times New Roman" w:hAnsi="Times New Roman" w:eastAsia="宋体" w:cs="黑体"/>
          <w:sz w:val="36"/>
          <w:szCs w:val="36"/>
          <w:lang w:val="zh-CN"/>
        </w:rPr>
        <w:t>基于改进两步移动搜索法的山地城市公园步行可达性研究——以重庆渝中区为例</w:t>
      </w:r>
    </w:p>
    <w:p w14:paraId="0103D24B">
      <w:pPr>
        <w:adjustRightInd w:val="0"/>
        <w:snapToGrid w:val="0"/>
        <w:spacing w:line="300" w:lineRule="auto"/>
        <w:jc w:val="center"/>
        <w:outlineLvl w:val="0"/>
        <w:rPr>
          <w:rFonts w:ascii="Times New Roman" w:hAnsi="Times New Roman" w:eastAsia="宋体" w:cs="Times New Roman"/>
          <w:sz w:val="36"/>
          <w:szCs w:val="36"/>
          <w:lang w:val="zh-CN"/>
        </w:rPr>
      </w:pPr>
      <w:r>
        <w:rPr>
          <w:rFonts w:hint="eastAsia" w:ascii="Times New Roman" w:hAnsi="Times New Roman" w:eastAsia="宋体" w:cs="Times New Roman"/>
          <w:sz w:val="36"/>
          <w:szCs w:val="36"/>
          <w:lang w:val="zh-CN"/>
        </w:rPr>
        <w:t>Walking Accessibility of Mountainous Urban Parks Based on Improved Two-Step Floating Catchment Area (2SFCA) Method: A Case Study of Yuzhong District, Chongqing</w:t>
      </w:r>
    </w:p>
    <w:p w14:paraId="0AA732EF">
      <w:pPr>
        <w:snapToGrid w:val="0"/>
        <w:spacing w:line="288" w:lineRule="auto"/>
        <w:rPr>
          <w:rFonts w:ascii="Times New Roman" w:hAnsi="Times New Roman" w:eastAsiaTheme="minorEastAsia"/>
          <w:sz w:val="24"/>
          <w:szCs w:val="22"/>
        </w:rPr>
      </w:pPr>
    </w:p>
    <w:p w14:paraId="4B59AA54">
      <w:pPr>
        <w:spacing w:line="300" w:lineRule="auto"/>
        <w:jc w:val="center"/>
        <w:rPr>
          <w:rFonts w:hint="eastAsia" w:ascii="Times New Roman" w:hAnsi="Times New Roman" w:eastAsia="宋体" w:cs="黑体"/>
          <w:szCs w:val="21"/>
          <w:lang w:val="zh-CN"/>
        </w:rPr>
      </w:pPr>
      <w:r>
        <w:rPr>
          <w:rFonts w:hint="eastAsia" w:ascii="Times New Roman" w:hAnsi="Times New Roman" w:eastAsia="宋体" w:cs="黑体"/>
          <w:szCs w:val="21"/>
          <w:lang w:val="zh-CN"/>
        </w:rPr>
        <w:t>宫聪＼曹雨＼吴竑＼曹昶皓</w:t>
      </w:r>
    </w:p>
    <w:p w14:paraId="49E84400">
      <w:pPr>
        <w:autoSpaceDE w:val="0"/>
        <w:autoSpaceDN w:val="0"/>
        <w:adjustRightInd w:val="0"/>
        <w:spacing w:line="300" w:lineRule="auto"/>
        <w:jc w:val="center"/>
        <w:rPr>
          <w:rFonts w:ascii="Times New Roman" w:hAnsi="Times New Roman" w:eastAsia="宋体" w:cs="Times New Roman"/>
          <w:bCs/>
          <w:sz w:val="21"/>
          <w:szCs w:val="21"/>
          <w:lang w:eastAsia="ja-JP"/>
        </w:rPr>
      </w:pPr>
      <w:r>
        <w:rPr>
          <w:rFonts w:hint="eastAsia" w:ascii="Times New Roman" w:hAnsi="Times New Roman" w:eastAsia="宋体" w:cs="Times New Roman"/>
          <w:bCs/>
          <w:sz w:val="21"/>
          <w:szCs w:val="21"/>
          <w:lang w:eastAsia="ja-JP"/>
        </w:rPr>
        <w:t>GONG Cong＼CAO Yu＼WU Hong＼CAO Changhao</w:t>
      </w:r>
    </w:p>
    <w:p w14:paraId="6E85904F">
      <w:pPr>
        <w:snapToGrid w:val="0"/>
        <w:spacing w:line="288" w:lineRule="auto"/>
        <w:rPr>
          <w:rFonts w:ascii="Times New Roman" w:hAnsi="Times New Roman" w:eastAsiaTheme="minorEastAsia"/>
          <w:sz w:val="24"/>
          <w:szCs w:val="22"/>
        </w:rPr>
      </w:pPr>
    </w:p>
    <w:p w14:paraId="14FE1E83">
      <w:pPr>
        <w:snapToGrid w:val="0"/>
        <w:spacing w:line="288" w:lineRule="auto"/>
        <w:rPr>
          <w:rFonts w:ascii="Times New Roman" w:hAnsi="Times New Roman" w:eastAsiaTheme="minorEastAsia"/>
          <w:sz w:val="24"/>
          <w:szCs w:val="22"/>
        </w:rPr>
      </w:pPr>
    </w:p>
    <w:p w14:paraId="73E54C25">
      <w:pPr>
        <w:autoSpaceDE w:val="0"/>
        <w:autoSpaceDN w:val="0"/>
        <w:adjustRightInd w:val="0"/>
        <w:spacing w:line="300" w:lineRule="auto"/>
        <w:rPr>
          <w:rFonts w:hint="eastAsia" w:ascii="Times New Roman" w:hAnsi="Times New Roman" w:eastAsia="宋体" w:cs="黑体"/>
          <w:szCs w:val="21"/>
          <w:lang w:val="zh-CN"/>
        </w:rPr>
      </w:pPr>
      <w:r>
        <w:rPr>
          <w:rFonts w:hint="eastAsia" w:ascii="Times New Roman" w:hAnsi="Times New Roman" w:eastAsia="宋体" w:cs="黑体"/>
          <w:b/>
          <w:bCs/>
          <w:szCs w:val="21"/>
          <w:lang w:val="zh-CN"/>
        </w:rPr>
        <w:t>作者信息：</w:t>
      </w:r>
      <w:r>
        <w:rPr>
          <w:rFonts w:hint="eastAsia" w:ascii="Times New Roman" w:hAnsi="Times New Roman" w:eastAsia="宋体" w:cs="黑体"/>
          <w:szCs w:val="21"/>
          <w:lang w:val="zh-CN"/>
        </w:rPr>
        <w:t>宫聪，重庆大学建筑城规学院</w:t>
      </w:r>
      <w:r>
        <w:rPr>
          <w:rFonts w:hint="eastAsia" w:ascii="Times New Roman" w:hAnsi="Times New Roman" w:eastAsia="宋体" w:cs="黑体"/>
          <w:szCs w:val="21"/>
          <w:lang w:val="en-US" w:eastAsia="zh-CN"/>
        </w:rPr>
        <w:t>副教授</w:t>
      </w:r>
      <w:r>
        <w:rPr>
          <w:rFonts w:hint="eastAsia" w:ascii="Times New Roman" w:hAnsi="Times New Roman" w:eastAsia="宋体" w:cs="黑体"/>
          <w:szCs w:val="21"/>
          <w:lang w:val="zh-CN"/>
        </w:rPr>
        <w:t>；曹雨，重庆大学建筑城规学院</w:t>
      </w:r>
      <w:r>
        <w:rPr>
          <w:rFonts w:hint="eastAsia" w:ascii="Times New Roman" w:hAnsi="Times New Roman" w:eastAsia="宋体" w:cs="黑体"/>
          <w:szCs w:val="21"/>
          <w:lang w:val="en-US" w:eastAsia="zh-CN"/>
        </w:rPr>
        <w:t>在读研究生</w:t>
      </w:r>
      <w:r>
        <w:rPr>
          <w:rFonts w:hint="eastAsia" w:ascii="Times New Roman" w:hAnsi="Times New Roman" w:eastAsia="宋体" w:cs="黑体"/>
          <w:szCs w:val="21"/>
          <w:lang w:val="zh-CN"/>
        </w:rPr>
        <w:t>；吴竑，美国宾夕法尼亚州立大学</w:t>
      </w:r>
      <w:r>
        <w:rPr>
          <w:rFonts w:hint="eastAsia" w:ascii="Times New Roman" w:hAnsi="Times New Roman" w:eastAsia="宋体" w:cs="黑体"/>
          <w:szCs w:val="21"/>
          <w:lang w:val="en-US" w:eastAsia="zh-CN"/>
        </w:rPr>
        <w:t>副教授</w:t>
      </w:r>
      <w:r>
        <w:rPr>
          <w:rFonts w:hint="eastAsia" w:ascii="Times New Roman" w:hAnsi="Times New Roman" w:eastAsia="宋体" w:cs="黑体"/>
          <w:szCs w:val="21"/>
          <w:lang w:val="zh-CN"/>
        </w:rPr>
        <w:t>；曹昶皓，四川省国土空间规划研究院</w:t>
      </w:r>
    </w:p>
    <w:p w14:paraId="3EA72F5D">
      <w:pPr>
        <w:autoSpaceDE w:val="0"/>
        <w:autoSpaceDN w:val="0"/>
        <w:adjustRightInd w:val="0"/>
        <w:spacing w:line="300" w:lineRule="auto"/>
        <w:rPr>
          <w:rFonts w:hint="eastAsia" w:ascii="Times New Roman" w:hAnsi="Times New Roman" w:eastAsia="宋体" w:cs="黑体"/>
          <w:szCs w:val="21"/>
          <w:lang w:val="zh-CN"/>
        </w:rPr>
      </w:pPr>
    </w:p>
    <w:p w14:paraId="390FDC10">
      <w:pPr>
        <w:autoSpaceDE w:val="0"/>
        <w:autoSpaceDN w:val="0"/>
        <w:adjustRightInd w:val="0"/>
        <w:spacing w:line="300" w:lineRule="auto"/>
        <w:rPr>
          <w:rFonts w:hint="eastAsia" w:ascii="Times New Roman" w:hAnsi="Times New Roman" w:eastAsia="宋体" w:cs="黑体"/>
          <w:szCs w:val="21"/>
          <w:lang w:val="zh-CN"/>
        </w:rPr>
      </w:pPr>
      <w:r>
        <w:rPr>
          <w:rFonts w:hint="eastAsia" w:ascii="Times New Roman" w:hAnsi="Times New Roman" w:eastAsia="宋体" w:cs="黑体"/>
          <w:b/>
          <w:bCs/>
          <w:szCs w:val="21"/>
          <w:lang w:val="zh-CN"/>
        </w:rPr>
        <w:t>基金项目：</w:t>
      </w:r>
      <w:r>
        <w:rPr>
          <w:rFonts w:hint="eastAsia" w:ascii="Times New Roman" w:hAnsi="Times New Roman" w:eastAsia="宋体" w:cs="黑体"/>
          <w:szCs w:val="21"/>
          <w:lang w:val="zh-CN"/>
        </w:rPr>
        <w:t>国家自然科学基金面上项目“基于出行链的山地城市公共空间舒压机制、评价体系与循证设计研究”（52478006）；国家自然科学基金青年项目“等立视角下绿色基础</w:t>
      </w:r>
    </w:p>
    <w:p w14:paraId="63E1829E">
      <w:pPr>
        <w:autoSpaceDE w:val="0"/>
        <w:autoSpaceDN w:val="0"/>
        <w:adjustRightInd w:val="0"/>
        <w:spacing w:line="300" w:lineRule="auto"/>
        <w:rPr>
          <w:rFonts w:hint="eastAsia" w:ascii="Times New Roman" w:hAnsi="Times New Roman" w:eastAsia="宋体" w:cs="黑体"/>
          <w:szCs w:val="21"/>
          <w:lang w:val="zh-CN"/>
        </w:rPr>
      </w:pPr>
      <w:r>
        <w:rPr>
          <w:rFonts w:hint="eastAsia" w:ascii="Times New Roman" w:hAnsi="Times New Roman" w:eastAsia="宋体" w:cs="黑体"/>
          <w:szCs w:val="21"/>
          <w:lang w:val="zh-CN"/>
        </w:rPr>
        <w:t>设施与山地社区公共空间的多向耦合与互惠规划研究”（51908078）；国家自然科学基金青年项目“基于‘活态 - 原真’关联协同的历史街区存量资源适应性再生研究”（52308008）；</w:t>
      </w:r>
    </w:p>
    <w:p w14:paraId="2ED0C972">
      <w:pPr>
        <w:autoSpaceDE w:val="0"/>
        <w:autoSpaceDN w:val="0"/>
        <w:adjustRightInd w:val="0"/>
        <w:spacing w:line="300" w:lineRule="auto"/>
        <w:rPr>
          <w:rFonts w:hint="eastAsia" w:ascii="Times New Roman" w:hAnsi="Times New Roman" w:eastAsia="宋体" w:cs="黑体"/>
          <w:szCs w:val="21"/>
          <w:lang w:val="zh-CN"/>
        </w:rPr>
      </w:pPr>
      <w:r>
        <w:rPr>
          <w:rFonts w:hint="eastAsia" w:ascii="Times New Roman" w:hAnsi="Times New Roman" w:eastAsia="宋体" w:cs="黑体"/>
          <w:szCs w:val="21"/>
          <w:lang w:val="zh-CN"/>
        </w:rPr>
        <w:t>中国博士后基金（2023M730408）；国家重点研发计划（2022YFE0208700）</w:t>
      </w:r>
    </w:p>
    <w:p w14:paraId="1ACCD8E8">
      <w:pPr>
        <w:autoSpaceDE w:val="0"/>
        <w:autoSpaceDN w:val="0"/>
        <w:adjustRightInd w:val="0"/>
        <w:spacing w:line="300" w:lineRule="auto"/>
        <w:rPr>
          <w:rFonts w:hint="eastAsia" w:ascii="Times New Roman" w:hAnsi="Times New Roman" w:eastAsia="宋体" w:cs="黑体"/>
          <w:szCs w:val="21"/>
          <w:lang w:val="zh-CN"/>
        </w:rPr>
      </w:pPr>
      <w:r>
        <w:rPr>
          <w:rFonts w:hint="eastAsia" w:ascii="Times New Roman" w:hAnsi="Times New Roman" w:eastAsia="宋体" w:cs="黑体"/>
          <w:b/>
          <w:bCs/>
          <w:szCs w:val="21"/>
          <w:lang w:val="zh-CN"/>
        </w:rPr>
        <w:t>摘要：</w:t>
      </w:r>
      <w:r>
        <w:rPr>
          <w:rFonts w:hint="eastAsia" w:ascii="Times New Roman" w:hAnsi="Times New Roman" w:eastAsia="宋体" w:cs="黑体"/>
          <w:szCs w:val="21"/>
          <w:lang w:val="zh-CN"/>
        </w:rPr>
        <w:t>城市公园与居民的公共生活和身心健康息息相关，山地城市中借用步行可达性可以有效衡量公园布局公平性与服务效能。选取重庆渝中区117个老旧社区和12个公园，运用两步移动搜索法（2SFCA）与改进高斯（包括百度地图API与OD成本矩阵）两步移动搜索法对社区公园的15min步行可达性进行分析。结果显示，百度地图API法综合考虑包括坡度在内的可达性多种影响因素，最适用于精确计算山地城市可达性；坡度是造成OD法与API法计算结果差异的显著因素，且坡度越大，API法越准确；渝中区老旧社区存在整体公园可达性差，西高东低的空间分布规律。研究结果为公园布局、步行系统规划与15min社区生活圈构建提供了参考依据。</w:t>
      </w:r>
    </w:p>
    <w:p w14:paraId="3FAA027D">
      <w:pPr>
        <w:autoSpaceDE w:val="0"/>
        <w:autoSpaceDN w:val="0"/>
        <w:adjustRightInd w:val="0"/>
        <w:spacing w:line="300" w:lineRule="auto"/>
        <w:rPr>
          <w:rFonts w:hint="eastAsia" w:ascii="Times New Roman" w:hAnsi="Times New Roman" w:eastAsia="宋体" w:cs="黑体"/>
          <w:szCs w:val="21"/>
          <w:lang w:val="zh-CN"/>
        </w:rPr>
      </w:pPr>
      <w:r>
        <w:rPr>
          <w:rFonts w:hint="eastAsia" w:ascii="Times New Roman" w:hAnsi="Times New Roman" w:eastAsia="宋体" w:cs="黑体"/>
          <w:b/>
          <w:bCs/>
          <w:szCs w:val="21"/>
          <w:lang w:val="zh-CN"/>
        </w:rPr>
        <w:t>关键词：</w:t>
      </w:r>
      <w:r>
        <w:rPr>
          <w:rFonts w:hint="eastAsia" w:ascii="Times New Roman" w:hAnsi="Times New Roman" w:eastAsia="宋体" w:cs="黑体"/>
          <w:szCs w:val="21"/>
          <w:lang w:val="zh-CN"/>
        </w:rPr>
        <w:t>改进两步移动搜索法；山地城市公园；步行可达性；重庆市渝中区</w:t>
      </w:r>
    </w:p>
    <w:p w14:paraId="24C56EDD">
      <w:pPr>
        <w:autoSpaceDE w:val="0"/>
        <w:autoSpaceDN w:val="0"/>
        <w:adjustRightInd w:val="0"/>
        <w:spacing w:line="300" w:lineRule="auto"/>
        <w:outlineLvl w:val="0"/>
        <w:rPr>
          <w:rFonts w:ascii="Times New Roman" w:hAnsi="Times New Roman" w:eastAsia="宋体" w:cs="Times New Roman"/>
          <w:bCs/>
          <w:sz w:val="21"/>
          <w:szCs w:val="21"/>
          <w:lang w:eastAsia="ja-JP"/>
        </w:rPr>
      </w:pPr>
      <w:r>
        <w:rPr>
          <w:rFonts w:hint="eastAsia" w:ascii="Times New Roman" w:hAnsi="Times New Roman" w:eastAsia="宋体" w:cs="Times New Roman"/>
          <w:b/>
          <w:bCs w:val="0"/>
          <w:sz w:val="21"/>
          <w:szCs w:val="21"/>
          <w:lang w:eastAsia="ja-JP"/>
        </w:rPr>
        <w:t>ABSTRACT:</w:t>
      </w:r>
      <w:r>
        <w:rPr>
          <w:rFonts w:hint="eastAsia" w:ascii="Times New Roman" w:hAnsi="Times New Roman" w:eastAsia="宋体" w:cs="Times New Roman"/>
          <w:bCs/>
          <w:sz w:val="21"/>
          <w:szCs w:val="21"/>
          <w:lang w:eastAsia="ja-JP"/>
        </w:rPr>
        <w:t xml:space="preserve"> </w:t>
      </w:r>
      <w:r>
        <w:rPr>
          <w:rFonts w:ascii="Times New Roman" w:hAnsi="Times New Roman" w:eastAsia="宋体" w:cs="Times New Roman"/>
          <w:bCs/>
          <w:sz w:val="21"/>
          <w:szCs w:val="21"/>
          <w:lang w:eastAsia="ja-JP"/>
        </w:rPr>
        <w:t>Urban parks are closely related to residents’ public life and physical and mental health. Walking accessibility can effectively measure the fairness layout and service efficiency of park in mountainous cities. The study selects 117 old communities and 12 parks in Yuzhong District, Chongqing, and uses the traditional two-step floating catchment area method (2SFCA) and improved Gaussian (including Baidu Map API and OD cost matrix) 2SFCA method to analyze the 15-minute walking accessibility of community parks. The results show that API method comprehensively considers various accessibility factors, including slope, and is most suitable for accurately calculating the accessibility of mountainous cities. Slope is a significant factor causing the difference between the OD and API method. and the larger the slope, the more accurate the API method. The old urban neighborhoods in Yuzhong District have poor overall park accessibility, with a spatial distribution pattern of higher in the west and lower in the east. The findings provide a reference for park distribution planning, surrounding pedestrian system planning, and the construction of 15-minute community life circle.</w:t>
      </w:r>
    </w:p>
    <w:p w14:paraId="453ACD28">
      <w:pPr>
        <w:autoSpaceDE w:val="0"/>
        <w:autoSpaceDN w:val="0"/>
        <w:adjustRightInd w:val="0"/>
        <w:spacing w:line="300" w:lineRule="auto"/>
        <w:outlineLvl w:val="0"/>
        <w:rPr>
          <w:rFonts w:ascii="Times New Roman" w:hAnsi="Times New Roman" w:eastAsia="宋体" w:cs="Times New Roman"/>
          <w:bCs/>
          <w:sz w:val="21"/>
          <w:szCs w:val="21"/>
          <w:lang w:eastAsia="ja-JP"/>
        </w:rPr>
      </w:pPr>
      <w:r>
        <w:rPr>
          <w:rFonts w:hint="eastAsia" w:ascii="Times New Roman" w:hAnsi="Times New Roman" w:eastAsia="宋体" w:cs="Times New Roman"/>
          <w:b/>
          <w:bCs w:val="0"/>
          <w:sz w:val="21"/>
          <w:szCs w:val="21"/>
          <w:lang w:eastAsia="ja-JP"/>
        </w:rPr>
        <w:t>KEYWORDS:</w:t>
      </w:r>
      <w:r>
        <w:rPr>
          <w:rFonts w:hint="eastAsia" w:ascii="Times New Roman" w:hAnsi="Times New Roman" w:eastAsia="宋体" w:cs="Times New Roman"/>
          <w:bCs/>
          <w:sz w:val="21"/>
          <w:szCs w:val="21"/>
          <w:lang w:eastAsia="ja-JP"/>
        </w:rPr>
        <w:t xml:space="preserve"> improved 2SFCA method; mountainous urban park; walking accessibility; Yuzhong District, Chongqing</w:t>
      </w:r>
    </w:p>
    <w:p w14:paraId="7BDD4C32">
      <w:pPr>
        <w:autoSpaceDE w:val="0"/>
        <w:autoSpaceDN w:val="0"/>
        <w:adjustRightInd w:val="0"/>
        <w:rPr>
          <w:rFonts w:ascii="等线" w:hAnsi="等线" w:eastAsia="等线" w:cs="等线"/>
          <w:szCs w:val="21"/>
        </w:rPr>
      </w:pPr>
    </w:p>
    <w:p w14:paraId="73C1241B">
      <w:pPr>
        <w:autoSpaceDE w:val="0"/>
        <w:autoSpaceDN w:val="0"/>
        <w:adjustRightInd w:val="0"/>
        <w:spacing w:line="300" w:lineRule="auto"/>
        <w:outlineLvl w:val="0"/>
        <w:rPr>
          <w:rFonts w:ascii="Times New Roman" w:hAnsi="Times New Roman" w:eastAsia="宋体" w:cs="Times New Roman"/>
          <w:bCs/>
          <w:sz w:val="21"/>
          <w:szCs w:val="21"/>
          <w:lang w:eastAsia="ja-JP"/>
        </w:rPr>
      </w:pPr>
      <w:r>
        <w:rPr>
          <w:rFonts w:hint="eastAsia" w:ascii="Times New Roman" w:hAnsi="Times New Roman" w:eastAsia="宋体" w:cs="Times New Roman"/>
          <w:bCs/>
          <w:sz w:val="21"/>
          <w:szCs w:val="21"/>
          <w:lang w:eastAsia="ja-JP"/>
        </w:rPr>
        <w:t>中图分类号：</w:t>
      </w:r>
      <w:r>
        <w:rPr>
          <w:rFonts w:ascii="Times New Roman" w:hAnsi="Times New Roman" w:eastAsia="宋体" w:cs="Times New Roman"/>
          <w:bCs/>
          <w:sz w:val="21"/>
          <w:szCs w:val="21"/>
          <w:lang w:eastAsia="ja-JP"/>
        </w:rPr>
        <w:t>TU984.12</w:t>
      </w:r>
    </w:p>
    <w:p w14:paraId="53930915">
      <w:pPr>
        <w:autoSpaceDE w:val="0"/>
        <w:autoSpaceDN w:val="0"/>
        <w:adjustRightInd w:val="0"/>
        <w:spacing w:line="300" w:lineRule="auto"/>
        <w:outlineLvl w:val="0"/>
        <w:rPr>
          <w:rFonts w:ascii="Times New Roman" w:hAnsi="Times New Roman" w:eastAsia="宋体" w:cs="Times New Roman"/>
          <w:bCs/>
          <w:sz w:val="21"/>
          <w:szCs w:val="21"/>
          <w:lang w:eastAsia="ja-JP"/>
        </w:rPr>
      </w:pPr>
      <w:r>
        <w:rPr>
          <w:rFonts w:hint="eastAsia" w:ascii="Times New Roman" w:hAnsi="Times New Roman" w:eastAsia="宋体" w:cs="Times New Roman"/>
          <w:bCs/>
          <w:sz w:val="21"/>
          <w:szCs w:val="21"/>
          <w:lang w:eastAsia="ja-JP"/>
        </w:rPr>
        <w:t>文献标识码：</w:t>
      </w:r>
      <w:r>
        <w:rPr>
          <w:rFonts w:ascii="Times New Roman" w:hAnsi="Times New Roman" w:eastAsia="宋体" w:cs="Times New Roman"/>
          <w:bCs/>
          <w:sz w:val="21"/>
          <w:szCs w:val="21"/>
          <w:lang w:eastAsia="ja-JP"/>
        </w:rPr>
        <w:t>A</w:t>
      </w:r>
    </w:p>
    <w:p w14:paraId="4AD04C69">
      <w:pPr>
        <w:autoSpaceDE w:val="0"/>
        <w:autoSpaceDN w:val="0"/>
        <w:adjustRightInd w:val="0"/>
        <w:spacing w:line="300" w:lineRule="auto"/>
        <w:outlineLvl w:val="0"/>
        <w:rPr>
          <w:rFonts w:ascii="Times New Roman" w:hAnsi="Times New Roman" w:eastAsia="宋体" w:cs="Times New Roman"/>
          <w:bCs/>
          <w:sz w:val="21"/>
          <w:szCs w:val="21"/>
          <w:lang w:eastAsia="ja-JP"/>
        </w:rPr>
      </w:pPr>
      <w:r>
        <w:rPr>
          <w:rFonts w:hint="eastAsia" w:ascii="Times New Roman" w:hAnsi="Times New Roman" w:eastAsia="宋体" w:cs="Times New Roman"/>
          <w:bCs/>
          <w:sz w:val="21"/>
          <w:szCs w:val="21"/>
          <w:lang w:eastAsia="ja-JP"/>
        </w:rPr>
        <w:t>文章编号：1004-8537（2024）04-0xxx-0x</w:t>
      </w:r>
    </w:p>
    <w:p w14:paraId="3410338F">
      <w:pPr>
        <w:snapToGrid w:val="0"/>
        <w:spacing w:line="288" w:lineRule="auto"/>
        <w:rPr>
          <w:rFonts w:ascii="等线" w:hAnsi="等线" w:eastAsia="等线" w:cs="等线"/>
          <w:sz w:val="18"/>
          <w:szCs w:val="18"/>
          <w:u w:val="single"/>
        </w:rPr>
      </w:pPr>
    </w:p>
    <w:p w14:paraId="0E60EC00">
      <w:pPr>
        <w:snapToGrid w:val="0"/>
        <w:spacing w:line="288" w:lineRule="auto"/>
        <w:rPr>
          <w:rFonts w:ascii="Times New Roman" w:hAnsi="Times New Roman"/>
          <w:b/>
          <w:bCs/>
          <w:sz w:val="24"/>
        </w:rPr>
      </w:pPr>
      <w:r>
        <w:rPr>
          <w:rFonts w:hint="eastAsia" w:ascii="Times New Roman" w:hAnsi="Times New Roman"/>
          <w:b/>
          <w:bCs/>
          <w:sz w:val="24"/>
        </w:rPr>
        <w:t>1 引言</w:t>
      </w:r>
    </w:p>
    <w:p w14:paraId="374A7BFD">
      <w:pPr>
        <w:snapToGrid w:val="0"/>
        <w:spacing w:line="288" w:lineRule="auto"/>
        <w:rPr>
          <w:rFonts w:ascii="Times New Roman" w:hAnsi="Times New Roman"/>
          <w:b/>
          <w:bCs/>
          <w:sz w:val="24"/>
        </w:rPr>
      </w:pPr>
    </w:p>
    <w:p w14:paraId="3F837765">
      <w:pPr>
        <w:widowControl/>
        <w:snapToGrid w:val="0"/>
        <w:spacing w:line="288" w:lineRule="auto"/>
        <w:ind w:firstLine="480" w:firstLineChars="200"/>
        <w:rPr>
          <w:rFonts w:ascii="Times New Roman" w:hAnsi="Times New Roman"/>
          <w:sz w:val="24"/>
        </w:rPr>
      </w:pPr>
      <w:r>
        <w:rPr>
          <w:rFonts w:ascii="Times New Roman" w:hAnsi="Times New Roman"/>
          <w:sz w:val="24"/>
          <w:lang w:eastAsia="zh-Hans"/>
        </w:rPr>
        <w:t>城市</w:t>
      </w:r>
      <w:r>
        <w:rPr>
          <w:rFonts w:ascii="Times New Roman" w:hAnsi="Times New Roman"/>
          <w:sz w:val="24"/>
        </w:rPr>
        <w:t>公园通过提供休闲、运动和社交场所，可以有效改善居民的身心健康状况</w:t>
      </w:r>
      <w:r>
        <w:rPr>
          <w:rStyle w:val="92"/>
          <w:rFonts w:ascii="Times New Roman" w:hAnsi="Times New Roman"/>
          <w:sz w:val="24"/>
          <w:highlight w:val="yellow"/>
        </w:rPr>
        <w:t>[</w:t>
      </w:r>
      <w:r>
        <w:rPr>
          <w:rFonts w:hint="eastAsia" w:ascii="Times New Roman" w:hAnsi="Times New Roman"/>
          <w:sz w:val="24"/>
          <w:highlight w:val="yellow"/>
          <w:vertAlign w:val="superscript"/>
        </w:rPr>
        <w:t>1</w:t>
      </w:r>
      <w:r>
        <w:rPr>
          <w:rStyle w:val="92"/>
          <w:rFonts w:ascii="Times New Roman" w:hAnsi="Times New Roman"/>
          <w:sz w:val="24"/>
          <w:highlight w:val="yellow"/>
        </w:rPr>
        <w:t>]</w:t>
      </w:r>
      <w:r>
        <w:rPr>
          <w:rFonts w:ascii="Times New Roman" w:hAnsi="Times New Roman"/>
          <w:sz w:val="24"/>
        </w:rPr>
        <w:t>。公园</w:t>
      </w:r>
      <w:r>
        <w:rPr>
          <w:rFonts w:ascii="Times New Roman" w:hAnsi="Times New Roman"/>
          <w:sz w:val="24"/>
          <w:lang w:eastAsia="zh-Hans"/>
        </w:rPr>
        <w:t>可达性，</w:t>
      </w:r>
      <w:r>
        <w:rPr>
          <w:rFonts w:ascii="Times New Roman" w:hAnsi="Times New Roman"/>
          <w:sz w:val="24"/>
        </w:rPr>
        <w:t>即</w:t>
      </w:r>
      <w:r>
        <w:rPr>
          <w:rFonts w:hint="eastAsia" w:ascii="Times New Roman" w:hAnsi="Times New Roman"/>
          <w:sz w:val="24"/>
        </w:rPr>
        <w:t>居民</w:t>
      </w:r>
      <w:r>
        <w:rPr>
          <w:rFonts w:ascii="Times New Roman" w:hAnsi="Times New Roman"/>
          <w:sz w:val="24"/>
        </w:rPr>
        <w:t>抵达或离开公园的难易程度</w:t>
      </w:r>
      <w:r>
        <w:rPr>
          <w:rStyle w:val="92"/>
          <w:rFonts w:ascii="Times New Roman" w:hAnsi="Times New Roman"/>
          <w:sz w:val="24"/>
          <w:highlight w:val="yellow"/>
        </w:rPr>
        <w:t>[</w:t>
      </w:r>
      <w:r>
        <w:rPr>
          <w:rFonts w:hint="eastAsia" w:ascii="Times New Roman" w:hAnsi="Times New Roman"/>
          <w:sz w:val="24"/>
          <w:highlight w:val="yellow"/>
          <w:vertAlign w:val="superscript"/>
        </w:rPr>
        <w:t>2</w:t>
      </w:r>
      <w:r>
        <w:rPr>
          <w:rStyle w:val="92"/>
          <w:rFonts w:ascii="Times New Roman" w:hAnsi="Times New Roman"/>
          <w:sz w:val="24"/>
          <w:highlight w:val="yellow"/>
        </w:rPr>
        <w:t>]</w:t>
      </w:r>
      <w:r>
        <w:rPr>
          <w:rFonts w:ascii="Times New Roman" w:hAnsi="Times New Roman"/>
          <w:sz w:val="24"/>
        </w:rPr>
        <w:t>，</w:t>
      </w:r>
      <w:r>
        <w:rPr>
          <w:rFonts w:hint="eastAsia" w:ascii="Times New Roman" w:hAnsi="Times New Roman"/>
          <w:sz w:val="24"/>
        </w:rPr>
        <w:t>是</w:t>
      </w:r>
      <w:r>
        <w:rPr>
          <w:rFonts w:ascii="Times New Roman" w:hAnsi="Times New Roman"/>
          <w:sz w:val="24"/>
        </w:rPr>
        <w:t>衡量城市公园布局合理性的</w:t>
      </w:r>
      <w:r>
        <w:rPr>
          <w:rFonts w:hint="eastAsia" w:ascii="Times New Roman" w:hAnsi="Times New Roman"/>
          <w:sz w:val="24"/>
        </w:rPr>
        <w:t>关键指标</w:t>
      </w:r>
      <w:r>
        <w:rPr>
          <w:rFonts w:ascii="Times New Roman" w:hAnsi="Times New Roman"/>
          <w:sz w:val="24"/>
        </w:rPr>
        <w:t>。</w:t>
      </w:r>
      <w:r>
        <w:rPr>
          <w:rFonts w:ascii="Times New Roman" w:hAnsi="Times New Roman"/>
          <w:sz w:val="24"/>
          <w:lang w:eastAsia="zh-Hans" w:bidi="ar"/>
        </w:rPr>
        <w:t>山地城市受地形地貌的约束和影响，步行出行率高、交通时空成本高、可达性普遍较低</w:t>
      </w:r>
      <w:r>
        <w:rPr>
          <w:rFonts w:hint="eastAsia" w:ascii="Times New Roman" w:hAnsi="Times New Roman"/>
          <w:sz w:val="24"/>
          <w:lang w:bidi="ar"/>
        </w:rPr>
        <w:t>，且</w:t>
      </w:r>
      <w:r>
        <w:rPr>
          <w:rFonts w:hint="eastAsia" w:ascii="Times New Roman" w:hAnsi="Times New Roman"/>
          <w:sz w:val="24"/>
        </w:rPr>
        <w:t>起讫点间的</w:t>
      </w:r>
      <w:r>
        <w:rPr>
          <w:rFonts w:ascii="Times New Roman" w:hAnsi="Times New Roman"/>
          <w:sz w:val="24"/>
        </w:rPr>
        <w:t>最小成本</w:t>
      </w:r>
      <w:r>
        <w:rPr>
          <w:rFonts w:ascii="Times New Roman" w:hAnsi="Times New Roman"/>
          <w:sz w:val="24"/>
          <w:lang w:eastAsia="zh-Hans"/>
        </w:rPr>
        <w:t>路径远</w:t>
      </w:r>
      <w:r>
        <w:rPr>
          <w:rFonts w:ascii="Times New Roman" w:hAnsi="Times New Roman"/>
          <w:sz w:val="24"/>
        </w:rPr>
        <w:t>比平原城市复杂</w:t>
      </w:r>
      <w:r>
        <w:rPr>
          <w:rFonts w:hint="eastAsia" w:ascii="Times New Roman" w:hAnsi="Times New Roman"/>
          <w:sz w:val="24"/>
        </w:rPr>
        <w:t>。在山地城市中，</w:t>
      </w:r>
      <w:r>
        <w:rPr>
          <w:rFonts w:ascii="Times New Roman" w:hAnsi="Times New Roman"/>
          <w:sz w:val="24"/>
        </w:rPr>
        <w:t>公园</w:t>
      </w:r>
      <w:r>
        <w:rPr>
          <w:rFonts w:ascii="Times New Roman" w:hAnsi="Times New Roman"/>
          <w:sz w:val="24"/>
          <w:lang w:eastAsia="zh-Hans"/>
        </w:rPr>
        <w:t>路径</w:t>
      </w:r>
      <w:r>
        <w:rPr>
          <w:rFonts w:ascii="Times New Roman" w:hAnsi="Times New Roman"/>
          <w:sz w:val="24"/>
        </w:rPr>
        <w:t>的平面距离与实际耗费的出行成本并</w:t>
      </w:r>
      <w:r>
        <w:rPr>
          <w:rFonts w:hint="eastAsia" w:ascii="Times New Roman" w:hAnsi="Times New Roman"/>
          <w:sz w:val="24"/>
        </w:rPr>
        <w:t>不成</w:t>
      </w:r>
      <w:r>
        <w:rPr>
          <w:rFonts w:ascii="Times New Roman" w:hAnsi="Times New Roman"/>
          <w:sz w:val="24"/>
        </w:rPr>
        <w:t>正比</w:t>
      </w:r>
      <w:r>
        <w:rPr>
          <w:rStyle w:val="92"/>
          <w:rFonts w:ascii="Times New Roman" w:hAnsi="Times New Roman"/>
          <w:sz w:val="24"/>
          <w:highlight w:val="yellow"/>
        </w:rPr>
        <w:t>[</w:t>
      </w:r>
      <w:r>
        <w:rPr>
          <w:rFonts w:hint="eastAsia" w:ascii="Times New Roman" w:hAnsi="Times New Roman"/>
          <w:sz w:val="24"/>
          <w:highlight w:val="yellow"/>
          <w:vertAlign w:val="superscript"/>
        </w:rPr>
        <w:t>3</w:t>
      </w:r>
      <w:r>
        <w:rPr>
          <w:rStyle w:val="92"/>
          <w:rFonts w:ascii="Times New Roman" w:hAnsi="Times New Roman"/>
          <w:sz w:val="24"/>
          <w:highlight w:val="yellow"/>
        </w:rPr>
        <w:t>]</w:t>
      </w:r>
      <w:r>
        <w:rPr>
          <w:rFonts w:hint="eastAsia" w:ascii="Times New Roman" w:hAnsi="Times New Roman"/>
          <w:sz w:val="24"/>
        </w:rPr>
        <w:t>，因此，</w:t>
      </w:r>
      <w:r>
        <w:rPr>
          <w:rFonts w:hint="eastAsia" w:ascii="Times New Roman" w:hAnsi="Times New Roman"/>
          <w:sz w:val="24"/>
          <w:lang w:bidi="ar"/>
        </w:rPr>
        <w:t>采用不同的步行可达性计算方法可能会得到不一致的服务范围结果。</w:t>
      </w:r>
      <w:r>
        <w:rPr>
          <w:rFonts w:ascii="Times New Roman" w:hAnsi="Times New Roman"/>
          <w:sz w:val="24"/>
        </w:rPr>
        <w:t>我国</w:t>
      </w:r>
      <w:r>
        <w:rPr>
          <w:rStyle w:val="93"/>
          <w:rFonts w:ascii="Times New Roman" w:hAnsi="Times New Roman"/>
          <w:i w:val="0"/>
          <w:sz w:val="24"/>
          <w:lang w:bidi="ar"/>
        </w:rPr>
        <w:t>山地</w:t>
      </w:r>
      <w:r>
        <w:rPr>
          <w:rFonts w:ascii="Times New Roman" w:hAnsi="Times New Roman"/>
          <w:sz w:val="24"/>
          <w:lang w:bidi="ar"/>
        </w:rPr>
        <w:t>约占全国面积的1/3，典型山地城市有21个</w:t>
      </w:r>
      <w:r>
        <w:rPr>
          <w:rFonts w:hint="eastAsia" w:ascii="Times New Roman" w:hAnsi="Times New Roman"/>
          <w:sz w:val="24"/>
          <w:lang w:bidi="ar"/>
        </w:rPr>
        <w:t>，因此，</w:t>
      </w:r>
      <w:r>
        <w:rPr>
          <w:rFonts w:hint="eastAsia" w:ascii="Times New Roman" w:hAnsi="Times New Roman"/>
          <w:sz w:val="24"/>
        </w:rPr>
        <w:t>改</w:t>
      </w:r>
      <w:r>
        <w:rPr>
          <w:rFonts w:ascii="Times New Roman" w:hAnsi="Times New Roman"/>
          <w:sz w:val="24"/>
          <w:lang w:eastAsia="zh-Hans"/>
        </w:rPr>
        <w:t>进山地城市公园可达性</w:t>
      </w:r>
      <w:r>
        <w:rPr>
          <w:rFonts w:hint="eastAsia" w:ascii="Times New Roman" w:hAnsi="Times New Roman"/>
          <w:sz w:val="24"/>
        </w:rPr>
        <w:t>的</w:t>
      </w:r>
      <w:r>
        <w:rPr>
          <w:rFonts w:ascii="Times New Roman" w:hAnsi="Times New Roman"/>
          <w:sz w:val="24"/>
          <w:lang w:eastAsia="zh-Hans"/>
        </w:rPr>
        <w:t>度量方法对</w:t>
      </w:r>
      <w:r>
        <w:rPr>
          <w:rFonts w:hint="eastAsia" w:ascii="Times New Roman" w:hAnsi="Times New Roman"/>
          <w:sz w:val="24"/>
        </w:rPr>
        <w:t>于</w:t>
      </w:r>
      <w:r>
        <w:rPr>
          <w:rFonts w:ascii="Times New Roman" w:hAnsi="Times New Roman"/>
          <w:sz w:val="24"/>
          <w:lang w:eastAsia="zh-Hans"/>
        </w:rPr>
        <w:t>指导</w:t>
      </w:r>
      <w:r>
        <w:rPr>
          <w:rFonts w:hint="eastAsia" w:ascii="Times New Roman" w:hAnsi="Times New Roman"/>
          <w:sz w:val="24"/>
        </w:rPr>
        <w:t>复杂地形</w:t>
      </w:r>
      <w:r>
        <w:rPr>
          <w:rFonts w:ascii="Times New Roman" w:hAnsi="Times New Roman"/>
          <w:sz w:val="24"/>
          <w:lang w:eastAsia="zh-Hans"/>
        </w:rPr>
        <w:t>绿地系统规划具</w:t>
      </w:r>
      <w:r>
        <w:rPr>
          <w:rFonts w:hint="eastAsia" w:ascii="Times New Roman" w:hAnsi="Times New Roman"/>
          <w:sz w:val="24"/>
        </w:rPr>
        <w:t>有</w:t>
      </w:r>
      <w:r>
        <w:rPr>
          <w:rFonts w:ascii="Times New Roman" w:hAnsi="Times New Roman"/>
          <w:sz w:val="24"/>
          <w:lang w:eastAsia="zh-Hans"/>
        </w:rPr>
        <w:t>重要意义。</w:t>
      </w:r>
    </w:p>
    <w:p w14:paraId="261FE5EC">
      <w:pPr>
        <w:widowControl/>
        <w:adjustRightInd w:val="0"/>
        <w:snapToGrid w:val="0"/>
        <w:spacing w:line="288" w:lineRule="auto"/>
        <w:ind w:firstLine="480" w:firstLineChars="200"/>
        <w:rPr>
          <w:rFonts w:ascii="Times New Roman" w:hAnsi="Times New Roman"/>
          <w:sz w:val="24"/>
        </w:rPr>
      </w:pPr>
      <w:r>
        <w:rPr>
          <w:rFonts w:ascii="Times New Roman" w:hAnsi="Times New Roman"/>
          <w:sz w:val="24"/>
          <w:lang w:bidi="ar"/>
        </w:rPr>
        <w:t>可达性</w:t>
      </w:r>
      <w:r>
        <w:rPr>
          <w:rFonts w:hint="eastAsia" w:ascii="Times New Roman" w:hAnsi="Times New Roman"/>
          <w:sz w:val="24"/>
          <w:lang w:bidi="ar"/>
        </w:rPr>
        <w:t>的</w:t>
      </w:r>
      <w:r>
        <w:rPr>
          <w:rFonts w:ascii="Times New Roman" w:hAnsi="Times New Roman"/>
          <w:sz w:val="24"/>
          <w:lang w:bidi="ar"/>
        </w:rPr>
        <w:t>常用度量方法</w:t>
      </w:r>
      <w:r>
        <w:rPr>
          <w:rFonts w:hint="eastAsia" w:ascii="Times New Roman" w:hAnsi="Times New Roman"/>
          <w:sz w:val="24"/>
          <w:lang w:bidi="ar"/>
        </w:rPr>
        <w:t>包括</w:t>
      </w:r>
      <w:r>
        <w:rPr>
          <w:rFonts w:ascii="Times New Roman" w:hAnsi="Times New Roman"/>
          <w:sz w:val="24"/>
          <w:lang w:bidi="ar"/>
        </w:rPr>
        <w:t>缓冲区分析法、最近距离法、网络分析法、行进成本法、重力模型法</w:t>
      </w:r>
      <w:r>
        <w:rPr>
          <w:rFonts w:hint="eastAsia" w:ascii="Times New Roman" w:hAnsi="Times New Roman"/>
          <w:sz w:val="24"/>
          <w:lang w:bidi="ar"/>
        </w:rPr>
        <w:t>以及</w:t>
      </w:r>
      <w:r>
        <w:rPr>
          <w:rFonts w:ascii="Times New Roman" w:hAnsi="Times New Roman"/>
          <w:sz w:val="24"/>
          <w:lang w:bidi="ar"/>
        </w:rPr>
        <w:t>两步移动搜索法（</w:t>
      </w:r>
      <w:r>
        <w:rPr>
          <w:rFonts w:hint="eastAsia" w:ascii="Times New Roman" w:hAnsi="Times New Roman"/>
          <w:sz w:val="24"/>
          <w:lang w:bidi="ar"/>
        </w:rPr>
        <w:t>T</w:t>
      </w:r>
      <w:r>
        <w:rPr>
          <w:rFonts w:ascii="Times New Roman" w:hAnsi="Times New Roman"/>
          <w:sz w:val="24"/>
          <w:lang w:bidi="ar"/>
        </w:rPr>
        <w:t xml:space="preserve">wo-step </w:t>
      </w:r>
      <w:r>
        <w:rPr>
          <w:rFonts w:hint="eastAsia" w:ascii="Times New Roman" w:hAnsi="Times New Roman"/>
          <w:sz w:val="24"/>
          <w:lang w:bidi="ar"/>
        </w:rPr>
        <w:t>F</w:t>
      </w:r>
      <w:r>
        <w:rPr>
          <w:rFonts w:ascii="Times New Roman" w:hAnsi="Times New Roman"/>
          <w:sz w:val="24"/>
          <w:lang w:bidi="ar"/>
        </w:rPr>
        <w:t xml:space="preserve">loating </w:t>
      </w:r>
      <w:r>
        <w:rPr>
          <w:rFonts w:hint="eastAsia" w:ascii="Times New Roman" w:hAnsi="Times New Roman"/>
          <w:sz w:val="24"/>
          <w:lang w:bidi="ar"/>
        </w:rPr>
        <w:t>C</w:t>
      </w:r>
      <w:r>
        <w:rPr>
          <w:rFonts w:ascii="Times New Roman" w:hAnsi="Times New Roman"/>
          <w:sz w:val="24"/>
          <w:lang w:bidi="ar"/>
        </w:rPr>
        <w:t xml:space="preserve">atchment </w:t>
      </w:r>
      <w:r>
        <w:rPr>
          <w:rFonts w:hint="eastAsia" w:ascii="Times New Roman" w:hAnsi="Times New Roman"/>
          <w:sz w:val="24"/>
          <w:lang w:bidi="ar"/>
        </w:rPr>
        <w:t>A</w:t>
      </w:r>
      <w:r>
        <w:rPr>
          <w:rFonts w:ascii="Times New Roman" w:hAnsi="Times New Roman"/>
          <w:sz w:val="24"/>
          <w:lang w:bidi="ar"/>
        </w:rPr>
        <w:t>rea, 2SFCA）等</w:t>
      </w:r>
      <w:r>
        <w:rPr>
          <w:rFonts w:ascii="Times New Roman" w:hAnsi="Times New Roman"/>
          <w:sz w:val="24"/>
          <w:highlight w:val="yellow"/>
          <w:vertAlign w:val="superscript"/>
        </w:rPr>
        <w:t>[</w:t>
      </w:r>
      <w:r>
        <w:rPr>
          <w:rFonts w:hint="eastAsia" w:ascii="Times New Roman" w:hAnsi="Times New Roman"/>
          <w:sz w:val="24"/>
          <w:highlight w:val="yellow"/>
          <w:vertAlign w:val="superscript"/>
        </w:rPr>
        <w:t>4—5</w:t>
      </w:r>
      <w:r>
        <w:rPr>
          <w:rFonts w:ascii="Times New Roman" w:hAnsi="Times New Roman"/>
          <w:sz w:val="24"/>
          <w:highlight w:val="yellow"/>
          <w:vertAlign w:val="superscript"/>
        </w:rPr>
        <w:t>]</w:t>
      </w:r>
      <w:r>
        <w:rPr>
          <w:rFonts w:ascii="Times New Roman" w:hAnsi="Times New Roman"/>
          <w:sz w:val="24"/>
          <w:lang w:eastAsia="zh-Hans" w:bidi="ar"/>
        </w:rPr>
        <w:t>。其中，</w:t>
      </w:r>
      <w:r>
        <w:rPr>
          <w:rFonts w:ascii="Times New Roman" w:hAnsi="Times New Roman"/>
          <w:sz w:val="24"/>
        </w:rPr>
        <w:t>传统</w:t>
      </w:r>
      <w:r>
        <w:rPr>
          <w:rFonts w:hint="eastAsia" w:ascii="Times New Roman" w:hAnsi="Times New Roman"/>
          <w:sz w:val="24"/>
        </w:rPr>
        <w:t>的</w:t>
      </w:r>
      <w:r>
        <w:rPr>
          <w:rFonts w:ascii="Times New Roman" w:hAnsi="Times New Roman"/>
          <w:sz w:val="24"/>
        </w:rPr>
        <w:t>2SFCA计算简便</w:t>
      </w:r>
      <w:r>
        <w:rPr>
          <w:rFonts w:hint="eastAsia" w:ascii="Times New Roman" w:hAnsi="Times New Roman"/>
          <w:sz w:val="24"/>
        </w:rPr>
        <w:t>、</w:t>
      </w:r>
      <w:r>
        <w:rPr>
          <w:rFonts w:ascii="Times New Roman" w:hAnsi="Times New Roman"/>
          <w:sz w:val="24"/>
        </w:rPr>
        <w:t>易于理解</w:t>
      </w:r>
      <w:r>
        <w:rPr>
          <w:rFonts w:hint="eastAsia" w:ascii="Times New Roman" w:hAnsi="Times New Roman"/>
          <w:sz w:val="24"/>
        </w:rPr>
        <w:t>且</w:t>
      </w:r>
      <w:r>
        <w:rPr>
          <w:rFonts w:ascii="Times New Roman" w:hAnsi="Times New Roman"/>
          <w:sz w:val="24"/>
        </w:rPr>
        <w:t>应用广泛，衍生出</w:t>
      </w:r>
      <w:r>
        <w:rPr>
          <w:rFonts w:hint="eastAsia" w:ascii="Times New Roman" w:hAnsi="Times New Roman"/>
          <w:sz w:val="24"/>
        </w:rPr>
        <w:t>了</w:t>
      </w:r>
      <w:r>
        <w:rPr>
          <w:rFonts w:ascii="Times New Roman" w:hAnsi="Times New Roman"/>
          <w:sz w:val="24"/>
        </w:rPr>
        <w:t>多种改进形式</w:t>
      </w:r>
      <w:r>
        <w:rPr>
          <w:rFonts w:ascii="Times New Roman" w:hAnsi="Times New Roman"/>
          <w:sz w:val="24"/>
          <w:lang w:eastAsia="zh-Hans"/>
        </w:rPr>
        <w:t>，</w:t>
      </w:r>
      <w:r>
        <w:rPr>
          <w:rFonts w:ascii="Times New Roman" w:hAnsi="Times New Roman"/>
          <w:sz w:val="24"/>
        </w:rPr>
        <w:t>如引入距离衰减函数（高斯函数衰减、核密度函数衰减、重力型衰减）的拓展方式、搜寻半径的拓展方式、供需拓展</w:t>
      </w:r>
      <w:r>
        <w:rPr>
          <w:rFonts w:hint="eastAsia" w:ascii="Times New Roman" w:hAnsi="Times New Roman"/>
          <w:sz w:val="24"/>
        </w:rPr>
        <w:t>以及</w:t>
      </w:r>
      <w:r>
        <w:rPr>
          <w:rFonts w:ascii="Times New Roman" w:hAnsi="Times New Roman"/>
          <w:sz w:val="24"/>
        </w:rPr>
        <w:t>基于出行方式的拓展等</w:t>
      </w:r>
      <w:r>
        <w:rPr>
          <w:rFonts w:ascii="Times New Roman" w:hAnsi="Times New Roman"/>
          <w:sz w:val="24"/>
          <w:highlight w:val="yellow"/>
          <w:vertAlign w:val="superscript"/>
        </w:rPr>
        <w:t>[</w:t>
      </w:r>
      <w:r>
        <w:rPr>
          <w:rFonts w:hint="eastAsia" w:ascii="Times New Roman" w:hAnsi="Times New Roman"/>
          <w:sz w:val="24"/>
          <w:highlight w:val="yellow"/>
          <w:vertAlign w:val="superscript"/>
        </w:rPr>
        <w:t>1,6</w:t>
      </w:r>
      <w:r>
        <w:rPr>
          <w:rFonts w:ascii="Times New Roman" w:hAnsi="Times New Roman"/>
          <w:sz w:val="24"/>
          <w:highlight w:val="yellow"/>
          <w:vertAlign w:val="superscript"/>
        </w:rPr>
        <w:t>]</w:t>
      </w:r>
      <w:r>
        <w:rPr>
          <w:rFonts w:ascii="Times New Roman" w:hAnsi="Times New Roman"/>
          <w:sz w:val="24"/>
        </w:rPr>
        <w:t>。所衍生出的高斯</w:t>
      </w:r>
      <w:r>
        <w:rPr>
          <w:rFonts w:ascii="Times New Roman" w:hAnsi="Times New Roman"/>
          <w:sz w:val="24"/>
          <w:lang w:bidi="ar"/>
        </w:rPr>
        <w:t>2SFCA（</w:t>
      </w:r>
      <w:r>
        <w:rPr>
          <w:rFonts w:hint="eastAsia" w:ascii="Times New Roman" w:hAnsi="Times New Roman"/>
          <w:sz w:val="24"/>
          <w:lang w:bidi="ar"/>
        </w:rPr>
        <w:t>G</w:t>
      </w:r>
      <w:r>
        <w:rPr>
          <w:rFonts w:ascii="Times New Roman" w:hAnsi="Times New Roman"/>
          <w:sz w:val="24"/>
          <w:lang w:bidi="ar"/>
        </w:rPr>
        <w:t>aussian 2SFCA, Ga2SFCA）</w:t>
      </w:r>
      <w:r>
        <w:rPr>
          <w:rFonts w:ascii="Times New Roman" w:hAnsi="Times New Roman"/>
          <w:sz w:val="24"/>
        </w:rPr>
        <w:t>综合考虑了公园面积、</w:t>
      </w:r>
      <w:r>
        <w:rPr>
          <w:rFonts w:ascii="Times New Roman" w:hAnsi="Times New Roman"/>
          <w:sz w:val="24"/>
          <w:lang w:eastAsia="zh-Hans"/>
        </w:rPr>
        <w:t>住区</w:t>
      </w:r>
      <w:r>
        <w:rPr>
          <w:rFonts w:ascii="Times New Roman" w:hAnsi="Times New Roman"/>
          <w:sz w:val="24"/>
        </w:rPr>
        <w:t>人口以及居民出行意愿随距离增加而衰减等因素，其可达性结果更符合实际情况。</w:t>
      </w:r>
      <w:r>
        <w:rPr>
          <w:rFonts w:ascii="Times New Roman" w:hAnsi="Times New Roman"/>
          <w:sz w:val="24"/>
          <w:lang w:eastAsia="zh-Hans"/>
        </w:rPr>
        <w:t>近年来</w:t>
      </w:r>
      <w:r>
        <w:rPr>
          <w:rFonts w:hint="eastAsia" w:ascii="Times New Roman" w:hAnsi="Times New Roman"/>
          <w:sz w:val="24"/>
        </w:rPr>
        <w:t>，</w:t>
      </w:r>
      <w:r>
        <w:rPr>
          <w:rFonts w:ascii="Times New Roman" w:hAnsi="Times New Roman"/>
          <w:sz w:val="24"/>
          <w:lang w:eastAsia="zh-Hans"/>
        </w:rPr>
        <w:t>国内外学者对</w:t>
      </w:r>
      <w:r>
        <w:rPr>
          <w:rFonts w:hint="eastAsia" w:ascii="Times New Roman" w:hAnsi="Times New Roman"/>
          <w:sz w:val="24"/>
        </w:rPr>
        <w:t>山地城市</w:t>
      </w:r>
      <w:r>
        <w:rPr>
          <w:rFonts w:ascii="Times New Roman" w:hAnsi="Times New Roman"/>
          <w:sz w:val="24"/>
          <w:lang w:eastAsia="zh-Hans"/>
        </w:rPr>
        <w:t>住区到公园的真实可达性进行了</w:t>
      </w:r>
      <w:r>
        <w:rPr>
          <w:rFonts w:hint="eastAsia" w:ascii="Times New Roman" w:hAnsi="Times New Roman"/>
          <w:sz w:val="24"/>
        </w:rPr>
        <w:t>多</w:t>
      </w:r>
      <w:r>
        <w:rPr>
          <w:rFonts w:ascii="Times New Roman" w:hAnsi="Times New Roman"/>
          <w:sz w:val="24"/>
          <w:lang w:eastAsia="zh-Hans"/>
        </w:rPr>
        <w:t>种方式的模拟与评价</w:t>
      </w:r>
      <w:r>
        <w:rPr>
          <w:rFonts w:hint="eastAsia" w:ascii="Times New Roman" w:hAnsi="Times New Roman"/>
          <w:sz w:val="24"/>
        </w:rPr>
        <w:t>，如</w:t>
      </w:r>
      <w:r>
        <w:rPr>
          <w:rFonts w:ascii="Times New Roman" w:hAnsi="Times New Roman"/>
          <w:sz w:val="24"/>
        </w:rPr>
        <w:t>基于网络分析</w:t>
      </w:r>
      <w:r>
        <w:rPr>
          <w:rFonts w:hint="eastAsia" w:ascii="Times New Roman" w:hAnsi="Times New Roman"/>
          <w:sz w:val="24"/>
        </w:rPr>
        <w:t>法</w:t>
      </w:r>
      <w:r>
        <w:rPr>
          <w:rStyle w:val="92"/>
          <w:rFonts w:ascii="Times New Roman" w:hAnsi="Times New Roman"/>
          <w:sz w:val="24"/>
          <w:highlight w:val="yellow"/>
        </w:rPr>
        <w:t>[</w:t>
      </w:r>
      <w:r>
        <w:rPr>
          <w:rFonts w:hint="eastAsia" w:ascii="Times New Roman" w:hAnsi="Times New Roman"/>
          <w:sz w:val="24"/>
          <w:highlight w:val="yellow"/>
          <w:vertAlign w:val="superscript"/>
        </w:rPr>
        <w:t>3</w:t>
      </w:r>
      <w:r>
        <w:rPr>
          <w:rStyle w:val="92"/>
          <w:rFonts w:ascii="Times New Roman" w:hAnsi="Times New Roman"/>
          <w:sz w:val="24"/>
          <w:highlight w:val="yellow"/>
        </w:rPr>
        <w:t>]</w:t>
      </w:r>
      <w:r>
        <w:rPr>
          <w:rFonts w:hint="eastAsia" w:ascii="Times New Roman" w:hAnsi="Times New Roman"/>
          <w:sz w:val="24"/>
        </w:rPr>
        <w:t>、</w:t>
      </w:r>
      <w:r>
        <w:rPr>
          <w:rFonts w:ascii="Times New Roman" w:hAnsi="Times New Roman"/>
          <w:sz w:val="24"/>
        </w:rPr>
        <w:t>OD（Origin-Destination）成本矩阵法</w:t>
      </w:r>
      <w:r>
        <w:rPr>
          <w:rStyle w:val="92"/>
          <w:rFonts w:ascii="Times New Roman" w:hAnsi="Times New Roman"/>
          <w:sz w:val="24"/>
          <w:highlight w:val="yellow"/>
        </w:rPr>
        <w:t>[</w:t>
      </w:r>
      <w:r>
        <w:rPr>
          <w:rFonts w:hint="eastAsia" w:ascii="Times New Roman" w:hAnsi="Times New Roman"/>
          <w:sz w:val="24"/>
          <w:highlight w:val="yellow"/>
          <w:vertAlign w:val="superscript"/>
        </w:rPr>
        <w:t>7</w:t>
      </w:r>
      <w:r>
        <w:rPr>
          <w:rFonts w:ascii="Times New Roman" w:hAnsi="Times New Roman"/>
          <w:sz w:val="24"/>
          <w:highlight w:val="yellow"/>
          <w:vertAlign w:val="superscript"/>
        </w:rPr>
        <w:t>]</w:t>
      </w:r>
      <w:r>
        <w:rPr>
          <w:rFonts w:hint="eastAsia" w:ascii="Times New Roman" w:hAnsi="Times New Roman"/>
          <w:sz w:val="24"/>
        </w:rPr>
        <w:t>，以及结合或改进</w:t>
      </w:r>
      <w:r>
        <w:rPr>
          <w:rFonts w:ascii="Times New Roman" w:hAnsi="Times New Roman"/>
          <w:sz w:val="24"/>
          <w:lang w:bidi="ar"/>
        </w:rPr>
        <w:t>2SFCA</w:t>
      </w:r>
      <w:r>
        <w:rPr>
          <w:rStyle w:val="92"/>
          <w:rFonts w:ascii="Times New Roman" w:hAnsi="Times New Roman"/>
          <w:sz w:val="24"/>
          <w:highlight w:val="yellow"/>
        </w:rPr>
        <w:t>[</w:t>
      </w:r>
      <w:r>
        <w:rPr>
          <w:rFonts w:hint="eastAsia" w:ascii="Times New Roman" w:hAnsi="Times New Roman"/>
          <w:sz w:val="24"/>
          <w:highlight w:val="yellow"/>
          <w:vertAlign w:val="superscript"/>
        </w:rPr>
        <w:t>8</w:t>
      </w:r>
      <w:r>
        <w:rPr>
          <w:rStyle w:val="92"/>
          <w:rFonts w:ascii="Times New Roman" w:hAnsi="Times New Roman"/>
          <w:sz w:val="24"/>
          <w:highlight w:val="yellow"/>
        </w:rPr>
        <w:t>]</w:t>
      </w:r>
      <w:r>
        <w:rPr>
          <w:rFonts w:hint="eastAsia" w:ascii="Times New Roman" w:hAnsi="Times New Roman"/>
          <w:sz w:val="24"/>
          <w:lang w:bidi="ar"/>
        </w:rPr>
        <w:t>对设施和绿地可达性的进一步精确计算。</w:t>
      </w:r>
      <w:r>
        <w:rPr>
          <w:rFonts w:ascii="Times New Roman" w:hAnsi="Times New Roman"/>
          <w:sz w:val="24"/>
        </w:rPr>
        <w:t>然而，</w:t>
      </w:r>
      <w:r>
        <w:rPr>
          <w:rFonts w:hint="eastAsia" w:ascii="Times New Roman" w:hAnsi="Times New Roman"/>
          <w:sz w:val="24"/>
        </w:rPr>
        <w:t>当前</w:t>
      </w:r>
      <w:r>
        <w:rPr>
          <w:rFonts w:ascii="Times New Roman" w:hAnsi="Times New Roman"/>
          <w:sz w:val="24"/>
          <w:lang w:eastAsia="zh-Hans"/>
        </w:rPr>
        <w:t>研究</w:t>
      </w:r>
      <w:r>
        <w:rPr>
          <w:rFonts w:hint="eastAsia" w:ascii="Times New Roman" w:hAnsi="Times New Roman"/>
          <w:sz w:val="24"/>
        </w:rPr>
        <w:t>虽然</w:t>
      </w:r>
      <w:r>
        <w:rPr>
          <w:rFonts w:ascii="Times New Roman" w:hAnsi="Times New Roman"/>
          <w:sz w:val="24"/>
          <w:lang w:eastAsia="zh-Hans"/>
        </w:rPr>
        <w:t>考虑了</w:t>
      </w:r>
      <w:r>
        <w:rPr>
          <w:rFonts w:ascii="Times New Roman" w:hAnsi="Times New Roman"/>
          <w:sz w:val="24"/>
        </w:rPr>
        <w:t>人口、</w:t>
      </w:r>
      <w:r>
        <w:rPr>
          <w:rFonts w:ascii="Times New Roman" w:hAnsi="Times New Roman"/>
          <w:sz w:val="24"/>
          <w:lang w:eastAsia="zh-Hans"/>
        </w:rPr>
        <w:t>道路</w:t>
      </w:r>
      <w:r>
        <w:rPr>
          <w:rFonts w:ascii="Times New Roman" w:hAnsi="Times New Roman"/>
          <w:sz w:val="24"/>
        </w:rPr>
        <w:t>网</w:t>
      </w:r>
      <w:r>
        <w:rPr>
          <w:rFonts w:ascii="Times New Roman" w:hAnsi="Times New Roman"/>
          <w:sz w:val="24"/>
          <w:lang w:eastAsia="zh-Hans"/>
        </w:rPr>
        <w:t>、</w:t>
      </w:r>
      <w:r>
        <w:rPr>
          <w:rFonts w:ascii="Times New Roman" w:hAnsi="Times New Roman"/>
          <w:sz w:val="24"/>
        </w:rPr>
        <w:t>出行方式、</w:t>
      </w:r>
      <w:r>
        <w:rPr>
          <w:rFonts w:ascii="Times New Roman" w:hAnsi="Times New Roman"/>
          <w:sz w:val="24"/>
          <w:lang w:eastAsia="zh-Hans"/>
        </w:rPr>
        <w:t>公园</w:t>
      </w:r>
      <w:r>
        <w:rPr>
          <w:rFonts w:ascii="Times New Roman" w:hAnsi="Times New Roman"/>
          <w:sz w:val="24"/>
        </w:rPr>
        <w:t>出</w:t>
      </w:r>
      <w:r>
        <w:rPr>
          <w:rFonts w:ascii="Times New Roman" w:hAnsi="Times New Roman"/>
          <w:sz w:val="24"/>
          <w:lang w:eastAsia="zh-Hans"/>
        </w:rPr>
        <w:t>入口、公园</w:t>
      </w:r>
      <w:r>
        <w:rPr>
          <w:rFonts w:ascii="Times New Roman" w:hAnsi="Times New Roman"/>
          <w:sz w:val="24"/>
        </w:rPr>
        <w:t>面积</w:t>
      </w:r>
      <w:r>
        <w:rPr>
          <w:rFonts w:ascii="Times New Roman" w:hAnsi="Times New Roman"/>
          <w:sz w:val="24"/>
          <w:lang w:eastAsia="zh-Hans"/>
        </w:rPr>
        <w:t>、距离衰减等因素在可达性计算中</w:t>
      </w:r>
      <w:r>
        <w:rPr>
          <w:rFonts w:ascii="Times New Roman" w:hAnsi="Times New Roman"/>
          <w:sz w:val="24"/>
        </w:rPr>
        <w:t>的</w:t>
      </w:r>
      <w:r>
        <w:rPr>
          <w:rFonts w:ascii="Times New Roman" w:hAnsi="Times New Roman"/>
          <w:sz w:val="24"/>
          <w:lang w:eastAsia="zh-Hans"/>
        </w:rPr>
        <w:t>影响，</w:t>
      </w:r>
      <w:r>
        <w:rPr>
          <w:rFonts w:hint="eastAsia" w:ascii="Times New Roman" w:hAnsi="Times New Roman"/>
          <w:sz w:val="24"/>
        </w:rPr>
        <w:t>却</w:t>
      </w:r>
      <w:r>
        <w:rPr>
          <w:rFonts w:ascii="Times New Roman" w:hAnsi="Times New Roman"/>
          <w:sz w:val="24"/>
        </w:rPr>
        <w:t>未</w:t>
      </w:r>
      <w:r>
        <w:rPr>
          <w:rFonts w:hint="eastAsia" w:ascii="Times New Roman" w:hAnsi="Times New Roman"/>
          <w:sz w:val="24"/>
        </w:rPr>
        <w:t>充分</w:t>
      </w:r>
      <w:r>
        <w:rPr>
          <w:rFonts w:ascii="Times New Roman" w:hAnsi="Times New Roman"/>
          <w:sz w:val="24"/>
        </w:rPr>
        <w:t>考虑坡度</w:t>
      </w:r>
      <w:r>
        <w:rPr>
          <w:rFonts w:hint="eastAsia" w:ascii="Times New Roman" w:hAnsi="Times New Roman"/>
          <w:sz w:val="24"/>
        </w:rPr>
        <w:t>、台阶等山地地形特征</w:t>
      </w:r>
      <w:r>
        <w:rPr>
          <w:rFonts w:ascii="Times New Roman" w:hAnsi="Times New Roman"/>
          <w:sz w:val="24"/>
          <w:lang w:eastAsia="zh-Hans"/>
        </w:rPr>
        <w:t>。此外，国外学者</w:t>
      </w:r>
      <w:r>
        <w:rPr>
          <w:rFonts w:hint="eastAsia" w:ascii="Times New Roman" w:hAnsi="Times New Roman"/>
          <w:sz w:val="24"/>
        </w:rPr>
        <w:t>探索了</w:t>
      </w:r>
      <w:r>
        <w:rPr>
          <w:rFonts w:ascii="Times New Roman" w:hAnsi="Times New Roman"/>
          <w:sz w:val="24"/>
        </w:rPr>
        <w:t>三维交通网络建模的路径规划</w:t>
      </w:r>
      <w:r>
        <w:rPr>
          <w:rStyle w:val="92"/>
          <w:rFonts w:ascii="Times New Roman" w:hAnsi="Times New Roman"/>
          <w:sz w:val="24"/>
          <w:highlight w:val="yellow"/>
        </w:rPr>
        <w:t>[</w:t>
      </w:r>
      <w:r>
        <w:rPr>
          <w:rFonts w:hint="eastAsia" w:ascii="Times New Roman" w:hAnsi="Times New Roman"/>
          <w:sz w:val="24"/>
          <w:highlight w:val="yellow"/>
          <w:vertAlign w:val="superscript"/>
        </w:rPr>
        <w:t>9</w:t>
      </w:r>
      <w:r>
        <w:rPr>
          <w:rStyle w:val="92"/>
          <w:rFonts w:ascii="Times New Roman" w:hAnsi="Times New Roman"/>
          <w:sz w:val="24"/>
          <w:highlight w:val="yellow"/>
        </w:rPr>
        <w:t>]</w:t>
      </w:r>
      <w:r>
        <w:rPr>
          <w:rFonts w:hint="eastAsia" w:ascii="Times New Roman" w:hAnsi="Times New Roman"/>
          <w:sz w:val="24"/>
        </w:rPr>
        <w:t>，以及</w:t>
      </w:r>
      <w:r>
        <w:rPr>
          <w:rFonts w:ascii="Times New Roman" w:hAnsi="Times New Roman"/>
          <w:sz w:val="24"/>
          <w:lang w:bidi="ar"/>
        </w:rPr>
        <w:t>坡度对行人移动速度的影响</w:t>
      </w:r>
      <w:r>
        <w:rPr>
          <w:rStyle w:val="92"/>
          <w:rFonts w:ascii="Times New Roman" w:hAnsi="Times New Roman"/>
          <w:sz w:val="24"/>
          <w:highlight w:val="yellow"/>
        </w:rPr>
        <w:t>[</w:t>
      </w:r>
      <w:r>
        <w:rPr>
          <w:rFonts w:hint="eastAsia" w:ascii="Times New Roman" w:hAnsi="Times New Roman"/>
          <w:sz w:val="24"/>
          <w:highlight w:val="yellow"/>
          <w:vertAlign w:val="superscript"/>
        </w:rPr>
        <w:t>10</w:t>
      </w:r>
      <w:r>
        <w:rPr>
          <w:rStyle w:val="92"/>
          <w:rFonts w:ascii="Times New Roman" w:hAnsi="Times New Roman"/>
          <w:sz w:val="24"/>
          <w:highlight w:val="yellow"/>
        </w:rPr>
        <w:t>]</w:t>
      </w:r>
      <w:r>
        <w:rPr>
          <w:rFonts w:hint="eastAsia" w:ascii="Times New Roman" w:hAnsi="Times New Roman"/>
          <w:sz w:val="24"/>
          <w:lang w:bidi="ar"/>
        </w:rPr>
        <w:t>，国内学者则</w:t>
      </w:r>
      <w:r>
        <w:rPr>
          <w:rFonts w:ascii="Times New Roman" w:hAnsi="Times New Roman"/>
          <w:sz w:val="24"/>
        </w:rPr>
        <w:t>基于高德地图应用程序接口（Application Programming Interface，API）研究了</w:t>
      </w:r>
      <w:r>
        <w:rPr>
          <w:rFonts w:hint="eastAsia" w:ascii="Times New Roman" w:hAnsi="Times New Roman"/>
          <w:sz w:val="24"/>
        </w:rPr>
        <w:t>不同</w:t>
      </w:r>
      <w:r>
        <w:rPr>
          <w:rFonts w:ascii="Times New Roman" w:hAnsi="Times New Roman"/>
          <w:sz w:val="24"/>
        </w:rPr>
        <w:t>出行方式</w:t>
      </w:r>
      <w:r>
        <w:rPr>
          <w:rFonts w:hint="eastAsia" w:ascii="Times New Roman" w:hAnsi="Times New Roman"/>
          <w:sz w:val="24"/>
        </w:rPr>
        <w:t>的可达性</w:t>
      </w:r>
      <w:r>
        <w:rPr>
          <w:rStyle w:val="92"/>
          <w:rFonts w:ascii="Times New Roman" w:hAnsi="Times New Roman"/>
          <w:sz w:val="24"/>
          <w:highlight w:val="yellow"/>
        </w:rPr>
        <w:t>[</w:t>
      </w:r>
      <w:r>
        <w:rPr>
          <w:rFonts w:hint="eastAsia" w:ascii="Times New Roman" w:hAnsi="Times New Roman"/>
          <w:sz w:val="24"/>
          <w:highlight w:val="yellow"/>
          <w:vertAlign w:val="superscript"/>
        </w:rPr>
        <w:t>11</w:t>
      </w:r>
      <w:r>
        <w:rPr>
          <w:rStyle w:val="92"/>
          <w:rFonts w:ascii="Times New Roman" w:hAnsi="Times New Roman"/>
          <w:sz w:val="24"/>
          <w:highlight w:val="yellow"/>
        </w:rPr>
        <w:t>]</w:t>
      </w:r>
      <w:r>
        <w:rPr>
          <w:rFonts w:hint="eastAsia" w:ascii="Times New Roman" w:hAnsi="Times New Roman"/>
          <w:sz w:val="24"/>
        </w:rPr>
        <w:t>。虽然</w:t>
      </w:r>
      <w:r>
        <w:rPr>
          <w:rFonts w:hint="eastAsia" w:ascii="Times New Roman" w:hAnsi="Times New Roman"/>
          <w:sz w:val="24"/>
          <w:lang w:bidi="ar"/>
        </w:rPr>
        <w:t>上述</w:t>
      </w:r>
      <w:r>
        <w:rPr>
          <w:rFonts w:ascii="Times New Roman" w:hAnsi="Times New Roman"/>
          <w:sz w:val="24"/>
        </w:rPr>
        <w:t>研究考虑了坡度</w:t>
      </w:r>
      <w:r>
        <w:rPr>
          <w:rFonts w:hint="eastAsia" w:ascii="Times New Roman" w:hAnsi="Times New Roman"/>
          <w:sz w:val="24"/>
        </w:rPr>
        <w:t>的</w:t>
      </w:r>
      <w:r>
        <w:rPr>
          <w:rFonts w:ascii="Times New Roman" w:hAnsi="Times New Roman"/>
          <w:sz w:val="24"/>
        </w:rPr>
        <w:t>影响，但</w:t>
      </w:r>
      <w:r>
        <w:rPr>
          <w:rFonts w:hint="eastAsia" w:ascii="Times New Roman" w:hAnsi="Times New Roman"/>
          <w:sz w:val="24"/>
        </w:rPr>
        <w:t>存在</w:t>
      </w:r>
      <w:r>
        <w:rPr>
          <w:rFonts w:ascii="Times New Roman" w:hAnsi="Times New Roman"/>
          <w:sz w:val="24"/>
        </w:rPr>
        <w:t>方法复杂难以推广或精度不足</w:t>
      </w:r>
      <w:r>
        <w:rPr>
          <w:rFonts w:hint="eastAsia" w:ascii="Times New Roman" w:hAnsi="Times New Roman"/>
          <w:sz w:val="24"/>
        </w:rPr>
        <w:t>的问题</w:t>
      </w:r>
      <w:r>
        <w:rPr>
          <w:rFonts w:ascii="Times New Roman" w:hAnsi="Times New Roman"/>
          <w:sz w:val="24"/>
        </w:rPr>
        <w:t>，</w:t>
      </w:r>
      <w:r>
        <w:rPr>
          <w:rFonts w:hint="eastAsia" w:ascii="Times New Roman" w:hAnsi="Times New Roman"/>
          <w:sz w:val="24"/>
        </w:rPr>
        <w:t>山地城市</w:t>
      </w:r>
      <w:r>
        <w:rPr>
          <w:rFonts w:ascii="Times New Roman" w:hAnsi="Times New Roman"/>
          <w:sz w:val="24"/>
          <w:shd w:val="clear" w:color="auto" w:fill="FFFFFF"/>
          <w:lang w:eastAsia="zh-Hans"/>
        </w:rPr>
        <w:t>可达性研究</w:t>
      </w:r>
      <w:r>
        <w:rPr>
          <w:rFonts w:ascii="Times New Roman" w:hAnsi="Times New Roman"/>
          <w:sz w:val="24"/>
        </w:rPr>
        <w:t>方法在可行性和</w:t>
      </w:r>
      <w:r>
        <w:rPr>
          <w:rFonts w:ascii="Times New Roman" w:hAnsi="Times New Roman"/>
          <w:sz w:val="24"/>
          <w:shd w:val="clear" w:color="auto" w:fill="FFFFFF"/>
          <w:lang w:eastAsia="zh-Hans"/>
        </w:rPr>
        <w:t>精细度方面</w:t>
      </w:r>
      <w:r>
        <w:rPr>
          <w:rFonts w:ascii="Times New Roman" w:hAnsi="Times New Roman"/>
          <w:sz w:val="24"/>
        </w:rPr>
        <w:t>仍有</w:t>
      </w:r>
      <w:r>
        <w:rPr>
          <w:rFonts w:hint="eastAsia" w:ascii="Times New Roman" w:hAnsi="Times New Roman"/>
          <w:sz w:val="24"/>
        </w:rPr>
        <w:t>待</w:t>
      </w:r>
      <w:r>
        <w:rPr>
          <w:rFonts w:ascii="Times New Roman" w:hAnsi="Times New Roman"/>
          <w:sz w:val="24"/>
        </w:rPr>
        <w:t>提升。</w:t>
      </w:r>
    </w:p>
    <w:p w14:paraId="30C46654">
      <w:pPr>
        <w:widowControl/>
        <w:adjustRightInd w:val="0"/>
        <w:spacing w:line="288" w:lineRule="auto"/>
        <w:ind w:firstLine="480" w:firstLineChars="200"/>
        <w:rPr>
          <w:rFonts w:ascii="Times New Roman" w:hAnsi="Times New Roman"/>
          <w:sz w:val="24"/>
          <w:lang w:eastAsia="zh-Hans"/>
        </w:rPr>
      </w:pPr>
      <w:r>
        <w:rPr>
          <w:rFonts w:hint="eastAsia" w:ascii="Times New Roman" w:hAnsi="Times New Roman"/>
          <w:sz w:val="24"/>
        </w:rPr>
        <w:t>综上所述，山地城市公园可达性研究方法在</w:t>
      </w:r>
      <w:r>
        <w:rPr>
          <w:rFonts w:ascii="Times New Roman" w:hAnsi="Times New Roman"/>
          <w:sz w:val="24"/>
          <w:lang w:bidi="ar"/>
        </w:rPr>
        <w:t>2SFCA</w:t>
      </w:r>
      <w:r>
        <w:rPr>
          <w:rFonts w:hint="eastAsia" w:ascii="Times New Roman" w:hAnsi="Times New Roman"/>
          <w:sz w:val="24"/>
          <w:lang w:bidi="ar"/>
        </w:rPr>
        <w:t>的基础上，需继续考虑距离衰减、实际路网、交通复杂阻力等因素，并基于多源数据优化数学模型，以精细量化比较不同研究方法得出的差值结果，并探索</w:t>
      </w:r>
      <w:r>
        <w:rPr>
          <w:rFonts w:ascii="Times New Roman" w:hAnsi="Times New Roman"/>
          <w:sz w:val="24"/>
        </w:rPr>
        <w:t>可达性结果差异与坡度的相关性</w:t>
      </w:r>
      <w:r>
        <w:rPr>
          <w:rFonts w:hint="eastAsia" w:ascii="Times New Roman" w:hAnsi="Times New Roman"/>
          <w:sz w:val="24"/>
        </w:rPr>
        <w:t>。</w:t>
      </w:r>
      <w:r>
        <w:rPr>
          <w:rFonts w:ascii="Times New Roman" w:hAnsi="Times New Roman"/>
          <w:sz w:val="24"/>
        </w:rPr>
        <w:t>本文选取山地特征显著的</w:t>
      </w:r>
      <w:r>
        <w:rPr>
          <w:rFonts w:ascii="Times New Roman" w:hAnsi="Times New Roman"/>
          <w:sz w:val="24"/>
          <w:lang w:eastAsia="zh-Hans"/>
        </w:rPr>
        <w:t>重庆市</w:t>
      </w:r>
      <w:r>
        <w:rPr>
          <w:rFonts w:ascii="Times New Roman" w:hAnsi="Times New Roman"/>
          <w:sz w:val="24"/>
        </w:rPr>
        <w:t>渝中区老旧社区为研究</w:t>
      </w:r>
      <w:r>
        <w:rPr>
          <w:rFonts w:ascii="Times New Roman" w:hAnsi="Times New Roman"/>
          <w:sz w:val="24"/>
          <w:lang w:eastAsia="zh-Hans"/>
        </w:rPr>
        <w:t>对象</w:t>
      </w:r>
      <w:r>
        <w:rPr>
          <w:rFonts w:ascii="Times New Roman" w:hAnsi="Times New Roman"/>
          <w:sz w:val="24"/>
        </w:rPr>
        <w:t>，</w:t>
      </w:r>
      <w:r>
        <w:rPr>
          <w:rFonts w:ascii="Times New Roman" w:hAnsi="Times New Roman"/>
          <w:sz w:val="24"/>
          <w:lang w:eastAsia="zh-Hans"/>
        </w:rPr>
        <w:t>探索基于百度地图API的</w:t>
      </w:r>
      <w:r>
        <w:rPr>
          <w:rFonts w:ascii="Times New Roman" w:hAnsi="Times New Roman"/>
          <w:sz w:val="24"/>
          <w:lang w:bidi="ar"/>
        </w:rPr>
        <w:t>Ga2SFCA</w:t>
      </w:r>
      <w:r>
        <w:rPr>
          <w:rFonts w:ascii="Times New Roman" w:hAnsi="Times New Roman"/>
          <w:sz w:val="24"/>
          <w:lang w:eastAsia="zh-Hans"/>
        </w:rPr>
        <w:t>（简称API法）的公园步行可达性</w:t>
      </w:r>
      <w:r>
        <w:rPr>
          <w:rFonts w:ascii="Times New Roman" w:hAnsi="Times New Roman"/>
          <w:sz w:val="24"/>
        </w:rPr>
        <w:t>时空分布特点，并将其结果与两种不考虑地形的方法</w:t>
      </w:r>
      <w:r>
        <w:rPr>
          <w:rFonts w:hint="eastAsia" w:ascii="Times New Roman" w:hAnsi="Times New Roman"/>
          <w:sz w:val="24"/>
        </w:rPr>
        <w:t>——</w:t>
      </w:r>
      <w:r>
        <w:rPr>
          <w:rFonts w:ascii="Times New Roman" w:hAnsi="Times New Roman"/>
          <w:sz w:val="24"/>
          <w:lang w:bidi="ar"/>
        </w:rPr>
        <w:t>2SFCA</w:t>
      </w:r>
      <w:r>
        <w:rPr>
          <w:rFonts w:ascii="Times New Roman" w:hAnsi="Times New Roman"/>
          <w:sz w:val="24"/>
          <w:lang w:eastAsia="zh-Hans"/>
        </w:rPr>
        <w:t>和基于OD成本矩阵的改进</w:t>
      </w:r>
      <w:r>
        <w:rPr>
          <w:rFonts w:ascii="Times New Roman" w:hAnsi="Times New Roman"/>
          <w:sz w:val="24"/>
          <w:lang w:bidi="ar"/>
        </w:rPr>
        <w:t>Ga2SFCA</w:t>
      </w:r>
      <w:r>
        <w:rPr>
          <w:rStyle w:val="91"/>
          <w:rFonts w:ascii="Times New Roman" w:hAnsi="Times New Roman"/>
          <w:b w:val="0"/>
          <w:sz w:val="24"/>
        </w:rPr>
        <w:t>（简称OD法）</w:t>
      </w:r>
      <w:r>
        <w:rPr>
          <w:rStyle w:val="91"/>
          <w:rFonts w:hint="eastAsia" w:ascii="Times New Roman" w:hAnsi="Times New Roman"/>
          <w:b w:val="0"/>
          <w:sz w:val="24"/>
        </w:rPr>
        <w:t>——</w:t>
      </w:r>
      <w:r>
        <w:rPr>
          <w:rFonts w:ascii="Times New Roman" w:hAnsi="Times New Roman"/>
          <w:sz w:val="24"/>
          <w:lang w:eastAsia="zh-Hans"/>
        </w:rPr>
        <w:t>进行对比，以揭示后两种方法的</w:t>
      </w:r>
      <w:r>
        <w:rPr>
          <w:rFonts w:ascii="Times New Roman" w:hAnsi="Times New Roman"/>
          <w:sz w:val="24"/>
        </w:rPr>
        <w:t>误差</w:t>
      </w:r>
      <w:r>
        <w:rPr>
          <w:rFonts w:ascii="Times New Roman" w:hAnsi="Times New Roman"/>
          <w:sz w:val="24"/>
          <w:lang w:eastAsia="zh-Hans"/>
        </w:rPr>
        <w:t>程度及影响精确度的</w:t>
      </w:r>
      <w:r>
        <w:rPr>
          <w:rFonts w:ascii="Times New Roman" w:hAnsi="Times New Roman"/>
          <w:sz w:val="24"/>
        </w:rPr>
        <w:t>关键因素</w:t>
      </w:r>
      <w:r>
        <w:rPr>
          <w:rFonts w:ascii="Times New Roman" w:hAnsi="Times New Roman"/>
          <w:sz w:val="24"/>
          <w:lang w:eastAsia="zh-Hans"/>
        </w:rPr>
        <w:t>。</w:t>
      </w:r>
      <w:r>
        <w:rPr>
          <w:rStyle w:val="91"/>
          <w:rFonts w:hint="eastAsia" w:ascii="Times New Roman" w:hAnsi="Times New Roman"/>
          <w:b w:val="0"/>
          <w:sz w:val="24"/>
        </w:rPr>
        <w:t>2SFCA</w:t>
      </w:r>
      <w:r>
        <w:rPr>
          <w:rStyle w:val="91"/>
          <w:rFonts w:ascii="Times New Roman" w:hAnsi="Times New Roman"/>
          <w:b w:val="0"/>
          <w:sz w:val="24"/>
          <w:lang w:eastAsia="zh-Hans"/>
        </w:rPr>
        <w:t>考虑了人口规模和公园面积，OD法在此基础上进一步考虑了实际路网</w:t>
      </w:r>
      <w:r>
        <w:rPr>
          <w:rStyle w:val="91"/>
          <w:rFonts w:ascii="Times New Roman" w:hAnsi="Times New Roman"/>
          <w:b w:val="0"/>
          <w:sz w:val="24"/>
        </w:rPr>
        <w:t>与</w:t>
      </w:r>
      <w:r>
        <w:rPr>
          <w:rStyle w:val="91"/>
          <w:rFonts w:ascii="Times New Roman" w:hAnsi="Times New Roman"/>
          <w:b w:val="0"/>
          <w:sz w:val="24"/>
          <w:lang w:eastAsia="zh-Hans"/>
        </w:rPr>
        <w:t>高斯衰减，</w:t>
      </w:r>
      <w:r>
        <w:rPr>
          <w:rStyle w:val="91"/>
          <w:rFonts w:hint="eastAsia" w:ascii="Times New Roman" w:hAnsi="Times New Roman"/>
          <w:b w:val="0"/>
          <w:sz w:val="24"/>
        </w:rPr>
        <w:t>而</w:t>
      </w:r>
      <w:r>
        <w:rPr>
          <w:rStyle w:val="91"/>
          <w:rFonts w:ascii="Times New Roman" w:hAnsi="Times New Roman"/>
          <w:b w:val="0"/>
          <w:sz w:val="24"/>
          <w:lang w:eastAsia="zh-Hans"/>
        </w:rPr>
        <w:t>API法</w:t>
      </w:r>
      <w:r>
        <w:rPr>
          <w:rStyle w:val="91"/>
          <w:rFonts w:hint="eastAsia" w:ascii="Times New Roman" w:hAnsi="Times New Roman"/>
          <w:b w:val="0"/>
          <w:sz w:val="24"/>
        </w:rPr>
        <w:t>则</w:t>
      </w:r>
      <w:r>
        <w:rPr>
          <w:rStyle w:val="91"/>
          <w:rFonts w:ascii="Times New Roman" w:hAnsi="Times New Roman"/>
          <w:b w:val="0"/>
          <w:sz w:val="24"/>
          <w:lang w:eastAsia="zh-Hans"/>
        </w:rPr>
        <w:t>在OD法</w:t>
      </w:r>
      <w:r>
        <w:rPr>
          <w:rStyle w:val="91"/>
          <w:rFonts w:hint="eastAsia" w:ascii="Times New Roman" w:hAnsi="Times New Roman"/>
          <w:b w:val="0"/>
          <w:sz w:val="24"/>
        </w:rPr>
        <w:t>的</w:t>
      </w:r>
      <w:r>
        <w:rPr>
          <w:rStyle w:val="91"/>
          <w:rFonts w:ascii="Times New Roman" w:hAnsi="Times New Roman"/>
          <w:b w:val="0"/>
          <w:sz w:val="24"/>
          <w:lang w:eastAsia="zh-Hans"/>
        </w:rPr>
        <w:t>基础上更进一步考虑了</w:t>
      </w:r>
      <w:r>
        <w:rPr>
          <w:rStyle w:val="91"/>
          <w:rFonts w:ascii="Times New Roman" w:hAnsi="Times New Roman"/>
          <w:b w:val="0"/>
          <w:sz w:val="24"/>
        </w:rPr>
        <w:t>阶梯与坡度等</w:t>
      </w:r>
      <w:r>
        <w:rPr>
          <w:rFonts w:ascii="Times New Roman" w:hAnsi="Times New Roman"/>
          <w:sz w:val="24"/>
        </w:rPr>
        <w:t>真实出行数据，</w:t>
      </w:r>
      <w:r>
        <w:rPr>
          <w:rFonts w:hint="eastAsia" w:ascii="Times New Roman" w:hAnsi="Times New Roman"/>
          <w:sz w:val="24"/>
        </w:rPr>
        <w:t>从而</w:t>
      </w:r>
      <w:r>
        <w:rPr>
          <w:rFonts w:ascii="Times New Roman" w:hAnsi="Times New Roman"/>
          <w:sz w:val="24"/>
        </w:rPr>
        <w:t>为山地城市提供</w:t>
      </w:r>
      <w:r>
        <w:rPr>
          <w:rFonts w:hint="eastAsia" w:ascii="Times New Roman" w:hAnsi="Times New Roman"/>
          <w:sz w:val="24"/>
        </w:rPr>
        <w:t>了一种</w:t>
      </w:r>
      <w:r>
        <w:rPr>
          <w:rFonts w:ascii="Times New Roman" w:hAnsi="Times New Roman"/>
          <w:sz w:val="24"/>
        </w:rPr>
        <w:t>简便</w:t>
      </w:r>
      <w:r>
        <w:rPr>
          <w:rFonts w:hint="eastAsia" w:ascii="Times New Roman" w:hAnsi="Times New Roman"/>
          <w:sz w:val="24"/>
        </w:rPr>
        <w:t>且</w:t>
      </w:r>
      <w:r>
        <w:rPr>
          <w:rFonts w:ascii="Times New Roman" w:hAnsi="Times New Roman"/>
          <w:sz w:val="24"/>
        </w:rPr>
        <w:t>精确的可达性度量方法，</w:t>
      </w:r>
      <w:r>
        <w:rPr>
          <w:rFonts w:hint="eastAsia" w:ascii="Times New Roman" w:hAnsi="Times New Roman"/>
          <w:sz w:val="24"/>
        </w:rPr>
        <w:t>并</w:t>
      </w:r>
      <w:r>
        <w:rPr>
          <w:rFonts w:ascii="Times New Roman" w:hAnsi="Times New Roman"/>
          <w:sz w:val="24"/>
        </w:rPr>
        <w:t>为</w:t>
      </w:r>
      <w:r>
        <w:rPr>
          <w:rFonts w:ascii="Times New Roman" w:hAnsi="Times New Roman"/>
          <w:sz w:val="24"/>
          <w:lang w:eastAsia="zh-Hans"/>
        </w:rPr>
        <w:t>公园格局优化策略</w:t>
      </w:r>
      <w:r>
        <w:rPr>
          <w:rFonts w:hint="eastAsia" w:ascii="Times New Roman" w:hAnsi="Times New Roman"/>
          <w:sz w:val="24"/>
        </w:rPr>
        <w:t>的制定</w:t>
      </w:r>
      <w:r>
        <w:rPr>
          <w:rFonts w:ascii="Times New Roman" w:hAnsi="Times New Roman"/>
          <w:sz w:val="24"/>
          <w:lang w:eastAsia="zh-Hans"/>
        </w:rPr>
        <w:t>提供</w:t>
      </w:r>
      <w:r>
        <w:rPr>
          <w:rFonts w:hint="eastAsia" w:ascii="Times New Roman" w:hAnsi="Times New Roman"/>
          <w:sz w:val="24"/>
        </w:rPr>
        <w:t>了</w:t>
      </w:r>
      <w:r>
        <w:rPr>
          <w:rFonts w:ascii="Times New Roman" w:hAnsi="Times New Roman"/>
          <w:sz w:val="24"/>
          <w:lang w:eastAsia="zh-Hans"/>
        </w:rPr>
        <w:t>依据。</w:t>
      </w:r>
    </w:p>
    <w:p w14:paraId="799664F3">
      <w:pPr>
        <w:pStyle w:val="28"/>
        <w:snapToGrid w:val="0"/>
        <w:spacing w:line="288" w:lineRule="auto"/>
        <w:ind w:firstLine="480" w:firstLineChars="200"/>
        <w:jc w:val="both"/>
        <w:rPr>
          <w:rFonts w:ascii="Times New Roman" w:hAnsi="Times New Roman"/>
          <w:sz w:val="24"/>
          <w:lang w:eastAsia="zh-Hans"/>
        </w:rPr>
      </w:pPr>
    </w:p>
    <w:p w14:paraId="19ABC693">
      <w:pPr>
        <w:snapToGrid w:val="0"/>
        <w:spacing w:line="288" w:lineRule="auto"/>
        <w:rPr>
          <w:rFonts w:ascii="Times New Roman" w:hAnsi="Times New Roman"/>
          <w:b/>
          <w:bCs/>
          <w:sz w:val="24"/>
        </w:rPr>
      </w:pPr>
      <w:r>
        <w:rPr>
          <w:rFonts w:hint="eastAsia" w:ascii="Times New Roman" w:hAnsi="Times New Roman"/>
          <w:b/>
          <w:bCs/>
          <w:sz w:val="24"/>
        </w:rPr>
        <w:t>2 研究地</w:t>
      </w:r>
      <w:r>
        <w:rPr>
          <w:rFonts w:hint="eastAsia" w:ascii="Times New Roman" w:hAnsi="Times New Roman"/>
          <w:b/>
          <w:bCs/>
          <w:sz w:val="24"/>
          <w:lang w:eastAsia="zh-Hans"/>
        </w:rPr>
        <w:t>区</w:t>
      </w:r>
      <w:r>
        <w:rPr>
          <w:rFonts w:hint="eastAsia" w:ascii="Times New Roman" w:hAnsi="Times New Roman"/>
          <w:b/>
          <w:bCs/>
          <w:sz w:val="24"/>
        </w:rPr>
        <w:t>概况与数据来源</w:t>
      </w:r>
    </w:p>
    <w:p w14:paraId="6DEDB876">
      <w:pPr>
        <w:snapToGrid w:val="0"/>
        <w:spacing w:line="288" w:lineRule="auto"/>
        <w:rPr>
          <w:rFonts w:ascii="Times New Roman" w:hAnsi="Times New Roman"/>
          <w:b/>
          <w:bCs/>
          <w:sz w:val="24"/>
        </w:rPr>
      </w:pPr>
    </w:p>
    <w:p w14:paraId="53CA7682">
      <w:pPr>
        <w:widowControl/>
        <w:snapToGrid w:val="0"/>
        <w:spacing w:line="288" w:lineRule="auto"/>
        <w:ind w:firstLine="480" w:firstLineChars="200"/>
        <w:rPr>
          <w:rStyle w:val="91"/>
          <w:rFonts w:ascii="Times New Roman" w:hAnsi="Times New Roman"/>
          <w:b w:val="0"/>
          <w:sz w:val="24"/>
          <w:lang w:eastAsia="zh-Hans"/>
        </w:rPr>
      </w:pPr>
      <w:r>
        <w:rPr>
          <w:rStyle w:val="91"/>
          <w:rFonts w:ascii="Times New Roman" w:hAnsi="Times New Roman"/>
          <w:b w:val="0"/>
          <w:sz w:val="24"/>
          <w:lang w:eastAsia="zh-Hans"/>
        </w:rPr>
        <w:t>渝中区地处长江</w:t>
      </w:r>
      <w:r>
        <w:rPr>
          <w:rStyle w:val="91"/>
          <w:rFonts w:hint="eastAsia" w:ascii="Times New Roman" w:hAnsi="Times New Roman"/>
          <w:b w:val="0"/>
          <w:sz w:val="24"/>
        </w:rPr>
        <w:t>与</w:t>
      </w:r>
      <w:r>
        <w:rPr>
          <w:rStyle w:val="91"/>
          <w:rFonts w:ascii="Times New Roman" w:hAnsi="Times New Roman"/>
          <w:b w:val="0"/>
          <w:sz w:val="24"/>
          <w:lang w:eastAsia="zh-Hans"/>
        </w:rPr>
        <w:t>嘉陵江交汇地带，下辖11个街道，常住人口</w:t>
      </w:r>
      <w:r>
        <w:rPr>
          <w:rStyle w:val="91"/>
          <w:rFonts w:hint="eastAsia" w:ascii="Times New Roman" w:hAnsi="Times New Roman"/>
          <w:b w:val="0"/>
          <w:sz w:val="24"/>
        </w:rPr>
        <w:t>约</w:t>
      </w:r>
      <w:r>
        <w:rPr>
          <w:rStyle w:val="91"/>
          <w:rFonts w:ascii="Times New Roman" w:hAnsi="Times New Roman"/>
          <w:b w:val="0"/>
          <w:sz w:val="24"/>
          <w:lang w:eastAsia="zh-Hans"/>
        </w:rPr>
        <w:t>58.87万。该区域</w:t>
      </w:r>
      <w:r>
        <w:rPr>
          <w:rStyle w:val="91"/>
          <w:rFonts w:hint="eastAsia" w:ascii="Times New Roman" w:hAnsi="Times New Roman"/>
          <w:b w:val="0"/>
          <w:sz w:val="24"/>
        </w:rPr>
        <w:t>地势起伏较</w:t>
      </w:r>
      <w:r>
        <w:rPr>
          <w:rStyle w:val="91"/>
          <w:rFonts w:ascii="Times New Roman" w:hAnsi="Times New Roman"/>
          <w:b w:val="0"/>
          <w:sz w:val="24"/>
        </w:rPr>
        <w:t>大</w:t>
      </w:r>
      <w:r>
        <w:rPr>
          <w:rStyle w:val="91"/>
          <w:rFonts w:ascii="Times New Roman" w:hAnsi="Times New Roman"/>
          <w:b w:val="0"/>
          <w:sz w:val="24"/>
          <w:lang w:eastAsia="zh-Hans"/>
        </w:rPr>
        <w:t>，境内最高处的鹅岭海拔394m，</w:t>
      </w:r>
      <w:r>
        <w:rPr>
          <w:rStyle w:val="91"/>
          <w:rFonts w:hint="eastAsia" w:ascii="Times New Roman" w:hAnsi="Times New Roman"/>
          <w:b w:val="0"/>
          <w:sz w:val="24"/>
        </w:rPr>
        <w:t>而</w:t>
      </w:r>
      <w:r>
        <w:rPr>
          <w:rStyle w:val="91"/>
          <w:rFonts w:ascii="Times New Roman" w:hAnsi="Times New Roman"/>
          <w:b w:val="0"/>
          <w:sz w:val="24"/>
          <w:lang w:eastAsia="zh-Hans"/>
        </w:rPr>
        <w:t>最低处两江汇合的</w:t>
      </w:r>
      <w:r>
        <w:rPr>
          <w:rStyle w:val="91"/>
          <w:rFonts w:hint="eastAsia" w:ascii="Times New Roman" w:hAnsi="Times New Roman"/>
          <w:b w:val="0"/>
          <w:sz w:val="24"/>
        </w:rPr>
        <w:t>朝天门码头仅</w:t>
      </w:r>
      <w:r>
        <w:rPr>
          <w:rStyle w:val="91"/>
          <w:rFonts w:ascii="Times New Roman" w:hAnsi="Times New Roman"/>
          <w:b w:val="0"/>
          <w:sz w:val="24"/>
          <w:lang w:eastAsia="zh-Hans"/>
        </w:rPr>
        <w:t>为167m。截</w:t>
      </w:r>
      <w:r>
        <w:rPr>
          <w:rStyle w:val="91"/>
          <w:rFonts w:hint="eastAsia" w:ascii="Times New Roman" w:hAnsi="Times New Roman"/>
          <w:b w:val="0"/>
          <w:sz w:val="24"/>
        </w:rPr>
        <w:t>至2023</w:t>
      </w:r>
      <w:r>
        <w:rPr>
          <w:rStyle w:val="91"/>
          <w:rFonts w:ascii="Times New Roman" w:hAnsi="Times New Roman"/>
          <w:b w:val="0"/>
          <w:sz w:val="24"/>
          <w:lang w:eastAsia="zh-Hans"/>
        </w:rPr>
        <w:t>年</w:t>
      </w:r>
      <w:r>
        <w:rPr>
          <w:rStyle w:val="91"/>
          <w:rFonts w:hint="eastAsia" w:ascii="Times New Roman" w:hAnsi="Times New Roman"/>
          <w:b w:val="0"/>
          <w:sz w:val="24"/>
        </w:rPr>
        <w:t>底</w:t>
      </w:r>
      <w:r>
        <w:rPr>
          <w:rStyle w:val="91"/>
          <w:rFonts w:ascii="Times New Roman" w:hAnsi="Times New Roman"/>
          <w:b w:val="0"/>
          <w:sz w:val="24"/>
          <w:lang w:eastAsia="zh-Hans"/>
        </w:rPr>
        <w:t>，</w:t>
      </w:r>
      <w:r>
        <w:rPr>
          <w:rStyle w:val="91"/>
          <w:rFonts w:ascii="Times New Roman" w:hAnsi="Times New Roman"/>
          <w:b w:val="0"/>
          <w:sz w:val="24"/>
        </w:rPr>
        <w:t>渝中区</w:t>
      </w:r>
      <w:r>
        <w:rPr>
          <w:rStyle w:val="91"/>
          <w:rFonts w:hint="eastAsia" w:ascii="Times New Roman" w:hAnsi="Times New Roman"/>
          <w:b w:val="0"/>
          <w:sz w:val="24"/>
        </w:rPr>
        <w:t>的</w:t>
      </w:r>
      <w:r>
        <w:rPr>
          <w:rStyle w:val="91"/>
          <w:rFonts w:ascii="Times New Roman" w:hAnsi="Times New Roman"/>
          <w:b w:val="0"/>
          <w:sz w:val="24"/>
          <w:lang w:eastAsia="zh-Hans"/>
        </w:rPr>
        <w:t>绿化覆盖率</w:t>
      </w:r>
      <w:r>
        <w:rPr>
          <w:rStyle w:val="91"/>
          <w:rFonts w:hint="eastAsia" w:ascii="Times New Roman" w:hAnsi="Times New Roman"/>
          <w:b w:val="0"/>
          <w:sz w:val="24"/>
        </w:rPr>
        <w:t>达到了</w:t>
      </w:r>
      <w:r>
        <w:rPr>
          <w:rStyle w:val="91"/>
          <w:rFonts w:ascii="Times New Roman" w:hAnsi="Times New Roman"/>
          <w:b w:val="0"/>
          <w:sz w:val="24"/>
          <w:lang w:eastAsia="zh-Hans"/>
        </w:rPr>
        <w:t>40.5%</w:t>
      </w:r>
      <w:r>
        <w:rPr>
          <w:rStyle w:val="91"/>
          <w:rFonts w:hint="eastAsia" w:ascii="Times New Roman" w:hAnsi="Times New Roman"/>
          <w:b w:val="0"/>
          <w:sz w:val="24"/>
        </w:rPr>
        <w:t>，区内共有</w:t>
      </w:r>
      <w:r>
        <w:rPr>
          <w:rStyle w:val="91"/>
          <w:rFonts w:ascii="Times New Roman" w:hAnsi="Times New Roman"/>
          <w:b w:val="0"/>
          <w:sz w:val="24"/>
          <w:lang w:eastAsia="zh-Hans"/>
        </w:rPr>
        <w:t>21个公园，公园</w:t>
      </w:r>
      <w:r>
        <w:rPr>
          <w:rStyle w:val="91"/>
          <w:rFonts w:hint="eastAsia" w:ascii="Times New Roman" w:hAnsi="Times New Roman"/>
          <w:b w:val="0"/>
          <w:sz w:val="24"/>
        </w:rPr>
        <w:t>总</w:t>
      </w:r>
      <w:r>
        <w:rPr>
          <w:rStyle w:val="91"/>
          <w:rFonts w:ascii="Times New Roman" w:hAnsi="Times New Roman"/>
          <w:b w:val="0"/>
          <w:sz w:val="24"/>
          <w:lang w:eastAsia="zh-Hans"/>
        </w:rPr>
        <w:t>面积</w:t>
      </w:r>
      <w:r>
        <w:rPr>
          <w:rStyle w:val="91"/>
          <w:rFonts w:hint="eastAsia" w:ascii="Times New Roman" w:hAnsi="Times New Roman"/>
          <w:b w:val="0"/>
          <w:sz w:val="24"/>
        </w:rPr>
        <w:t>为</w:t>
      </w:r>
      <w:r>
        <w:rPr>
          <w:rStyle w:val="91"/>
          <w:rFonts w:ascii="Times New Roman" w:hAnsi="Times New Roman"/>
          <w:b w:val="0"/>
          <w:sz w:val="24"/>
          <w:lang w:eastAsia="zh-Hans"/>
        </w:rPr>
        <w:t>127</w:t>
      </w:r>
      <w:r>
        <w:rPr>
          <w:rStyle w:val="91"/>
          <w:rFonts w:ascii="Times New Roman" w:hAnsi="Times New Roman"/>
          <w:b w:val="0"/>
          <w:sz w:val="24"/>
        </w:rPr>
        <w:t>.</w:t>
      </w:r>
      <w:r>
        <w:rPr>
          <w:rStyle w:val="91"/>
          <w:rFonts w:ascii="Times New Roman" w:hAnsi="Times New Roman"/>
          <w:b w:val="0"/>
          <w:sz w:val="24"/>
          <w:lang w:eastAsia="zh-Hans"/>
        </w:rPr>
        <w:t>9</w:t>
      </w:r>
      <w:r>
        <w:rPr>
          <w:rStyle w:val="91"/>
          <w:rFonts w:ascii="Times New Roman" w:hAnsi="Times New Roman"/>
          <w:b w:val="0"/>
          <w:bCs/>
          <w:spacing w:val="7"/>
          <w:sz w:val="24"/>
          <w:shd w:val="clear" w:color="auto" w:fill="FFFFFF"/>
        </w:rPr>
        <w:t>h</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Style w:val="91"/>
          <w:rFonts w:ascii="Times New Roman" w:hAnsi="Times New Roman"/>
          <w:b w:val="0"/>
          <w:sz w:val="24"/>
          <w:lang w:eastAsia="zh-Hans"/>
        </w:rPr>
        <w:t>，人均公园绿地面积为7.74m</w:t>
      </w:r>
      <w:r>
        <w:rPr>
          <w:rStyle w:val="91"/>
          <w:rFonts w:ascii="Times New Roman" w:hAnsi="Times New Roman"/>
          <w:b w:val="0"/>
          <w:sz w:val="24"/>
          <w:vertAlign w:val="superscript"/>
          <w:lang w:eastAsia="zh-Hans"/>
        </w:rPr>
        <w:t>2</w:t>
      </w:r>
      <w:r>
        <w:rPr>
          <w:rStyle w:val="91"/>
          <w:rFonts w:ascii="Times New Roman" w:hAnsi="Times New Roman"/>
          <w:b w:val="0"/>
          <w:sz w:val="24"/>
          <w:lang w:eastAsia="zh-Hans"/>
        </w:rPr>
        <w:t>。</w:t>
      </w:r>
    </w:p>
    <w:p w14:paraId="19314BF2">
      <w:pPr>
        <w:widowControl/>
        <w:snapToGrid w:val="0"/>
        <w:spacing w:line="288" w:lineRule="auto"/>
        <w:ind w:firstLine="480" w:firstLineChars="200"/>
        <w:jc w:val="left"/>
        <w:rPr>
          <w:rFonts w:ascii="Times New Roman" w:hAnsi="Times New Roman"/>
          <w:sz w:val="24"/>
        </w:rPr>
      </w:pPr>
      <w:r>
        <w:rPr>
          <w:rStyle w:val="91"/>
          <w:rFonts w:ascii="Times New Roman" w:hAnsi="Times New Roman"/>
          <w:b w:val="0"/>
          <w:sz w:val="24"/>
          <w:lang w:eastAsia="zh-Hans"/>
        </w:rPr>
        <w:t>渝中区</w:t>
      </w:r>
      <w:r>
        <w:rPr>
          <w:rStyle w:val="91"/>
          <w:rFonts w:hint="eastAsia" w:ascii="Times New Roman" w:hAnsi="Times New Roman"/>
          <w:b w:val="0"/>
          <w:sz w:val="24"/>
        </w:rPr>
        <w:t>的</w:t>
      </w:r>
      <w:r>
        <w:rPr>
          <w:rStyle w:val="91"/>
          <w:rFonts w:ascii="Times New Roman" w:hAnsi="Times New Roman"/>
          <w:b w:val="0"/>
          <w:sz w:val="24"/>
          <w:lang w:eastAsia="zh-Hans"/>
        </w:rPr>
        <w:t>老旧住区依托山城步道</w:t>
      </w:r>
      <w:r>
        <w:rPr>
          <w:rStyle w:val="91"/>
          <w:rFonts w:hint="eastAsia" w:ascii="Times New Roman" w:hAnsi="Times New Roman"/>
          <w:b w:val="0"/>
          <w:sz w:val="24"/>
        </w:rPr>
        <w:t>，</w:t>
      </w:r>
      <w:r>
        <w:rPr>
          <w:rStyle w:val="91"/>
          <w:rFonts w:ascii="Times New Roman" w:hAnsi="Times New Roman"/>
          <w:b w:val="0"/>
          <w:sz w:val="24"/>
          <w:lang w:eastAsia="zh-Hans"/>
        </w:rPr>
        <w:t>形成</w:t>
      </w:r>
      <w:r>
        <w:rPr>
          <w:rStyle w:val="91"/>
          <w:rFonts w:ascii="Times New Roman" w:hAnsi="Times New Roman"/>
          <w:b w:val="0"/>
          <w:sz w:val="24"/>
        </w:rPr>
        <w:t>了</w:t>
      </w:r>
      <w:r>
        <w:rPr>
          <w:rStyle w:val="91"/>
          <w:rFonts w:ascii="Times New Roman" w:hAnsi="Times New Roman"/>
          <w:b w:val="0"/>
          <w:sz w:val="24"/>
          <w:lang w:eastAsia="zh-Hans"/>
        </w:rPr>
        <w:t>出行、交往、休闲等</w:t>
      </w:r>
      <w:r>
        <w:rPr>
          <w:rStyle w:val="91"/>
          <w:rFonts w:hint="eastAsia" w:ascii="Times New Roman" w:hAnsi="Times New Roman"/>
          <w:b w:val="0"/>
          <w:sz w:val="24"/>
        </w:rPr>
        <w:t>具有</w:t>
      </w:r>
      <w:r>
        <w:rPr>
          <w:rStyle w:val="91"/>
          <w:rFonts w:ascii="Times New Roman" w:hAnsi="Times New Roman"/>
          <w:b w:val="0"/>
          <w:sz w:val="24"/>
          <w:lang w:eastAsia="zh-Hans"/>
        </w:rPr>
        <w:t>典型山地</w:t>
      </w:r>
      <w:r>
        <w:rPr>
          <w:rStyle w:val="91"/>
          <w:rFonts w:hint="eastAsia" w:ascii="Times New Roman" w:hAnsi="Times New Roman"/>
          <w:b w:val="0"/>
          <w:sz w:val="24"/>
        </w:rPr>
        <w:t>特色的</w:t>
      </w:r>
      <w:r>
        <w:rPr>
          <w:rStyle w:val="91"/>
          <w:rFonts w:ascii="Times New Roman" w:hAnsi="Times New Roman"/>
          <w:b w:val="0"/>
          <w:sz w:val="24"/>
          <w:lang w:eastAsia="zh-Hans"/>
        </w:rPr>
        <w:t>街巷空间。</w:t>
      </w:r>
      <w:r>
        <w:rPr>
          <w:rStyle w:val="91"/>
          <w:rFonts w:hint="eastAsia" w:ascii="Times New Roman" w:hAnsi="Times New Roman"/>
          <w:b w:val="0"/>
          <w:sz w:val="24"/>
        </w:rPr>
        <w:t>本研究选取渝中</w:t>
      </w:r>
      <w:r>
        <w:rPr>
          <w:rStyle w:val="91"/>
          <w:rFonts w:ascii="Times New Roman" w:hAnsi="Times New Roman"/>
          <w:b w:val="0"/>
          <w:sz w:val="24"/>
          <w:lang w:eastAsia="zh-Hans"/>
        </w:rPr>
        <w:t>区内山地地形</w:t>
      </w:r>
      <w:r>
        <w:rPr>
          <w:rStyle w:val="91"/>
          <w:rFonts w:hint="eastAsia" w:ascii="Times New Roman" w:hAnsi="Times New Roman"/>
          <w:b w:val="0"/>
          <w:sz w:val="24"/>
        </w:rPr>
        <w:t>特征</w:t>
      </w:r>
      <w:r>
        <w:rPr>
          <w:rStyle w:val="91"/>
          <w:rFonts w:ascii="Times New Roman" w:hAnsi="Times New Roman"/>
          <w:b w:val="0"/>
          <w:sz w:val="24"/>
          <w:lang w:eastAsia="zh-Hans"/>
        </w:rPr>
        <w:t>明显的2</w:t>
      </w:r>
      <w:r>
        <w:rPr>
          <w:rStyle w:val="91"/>
          <w:rFonts w:ascii="Times New Roman" w:hAnsi="Times New Roman"/>
          <w:b w:val="0"/>
          <w:sz w:val="24"/>
        </w:rPr>
        <w:t>3</w:t>
      </w:r>
      <w:r>
        <w:rPr>
          <w:rStyle w:val="91"/>
          <w:rFonts w:ascii="Times New Roman" w:hAnsi="Times New Roman"/>
          <w:b w:val="0"/>
          <w:sz w:val="24"/>
          <w:lang w:eastAsia="zh-Hans"/>
        </w:rPr>
        <w:t>个街道级社区（</w:t>
      </w:r>
      <w:r>
        <w:rPr>
          <w:rStyle w:val="91"/>
          <w:rFonts w:hint="eastAsia" w:ascii="Times New Roman" w:hAnsi="Times New Roman"/>
          <w:b w:val="0"/>
          <w:sz w:val="24"/>
        </w:rPr>
        <w:t>涵盖</w:t>
      </w:r>
      <w:r>
        <w:rPr>
          <w:rStyle w:val="91"/>
          <w:rFonts w:ascii="Times New Roman" w:hAnsi="Times New Roman"/>
          <w:b w:val="0"/>
          <w:sz w:val="24"/>
          <w:lang w:eastAsia="zh-Hans"/>
        </w:rPr>
        <w:t>117个住区）</w:t>
      </w:r>
      <w:r>
        <w:rPr>
          <w:rStyle w:val="91"/>
          <w:rFonts w:ascii="Times New Roman" w:hAnsi="Times New Roman"/>
          <w:b w:val="0"/>
          <w:sz w:val="24"/>
          <w:highlight w:val="yellow"/>
          <w:lang w:eastAsia="zh-Hans"/>
        </w:rPr>
        <w:t>（表</w:t>
      </w:r>
      <w:r>
        <w:rPr>
          <w:rStyle w:val="91"/>
          <w:rFonts w:ascii="Times New Roman" w:hAnsi="Times New Roman"/>
          <w:b w:val="0"/>
          <w:sz w:val="24"/>
          <w:highlight w:val="yellow"/>
        </w:rPr>
        <w:t>1）</w:t>
      </w:r>
      <w:r>
        <w:rPr>
          <w:rStyle w:val="91"/>
          <w:rFonts w:ascii="Times New Roman" w:hAnsi="Times New Roman"/>
          <w:b w:val="0"/>
          <w:sz w:val="24"/>
          <w:lang w:eastAsia="zh-Hans"/>
        </w:rPr>
        <w:t>为研究主体，总面积约为</w:t>
      </w:r>
      <w:r>
        <w:rPr>
          <w:rStyle w:val="91"/>
          <w:rFonts w:hint="eastAsia" w:ascii="Times New Roman" w:hAnsi="Times New Roman"/>
          <w:b w:val="0"/>
          <w:color w:val="auto"/>
          <w:sz w:val="24"/>
        </w:rPr>
        <w:t>403.3</w:t>
      </w:r>
      <w:r>
        <w:rPr>
          <w:rStyle w:val="91"/>
          <w:rFonts w:ascii="Times New Roman" w:hAnsi="Times New Roman"/>
          <w:b w:val="0"/>
          <w:color w:val="auto"/>
          <w:sz w:val="24"/>
        </w:rPr>
        <w:t>h</w:t>
      </w:r>
      <w:r>
        <w:rPr>
          <w:rStyle w:val="91"/>
          <w:rFonts w:ascii="Times New Roman" w:hAnsi="Times New Roman"/>
          <w:b w:val="0"/>
          <w:color w:val="auto"/>
          <w:sz w:val="24"/>
          <w:lang w:eastAsia="zh-Hans"/>
        </w:rPr>
        <w:t>m</w:t>
      </w:r>
      <w:r>
        <w:rPr>
          <w:rStyle w:val="91"/>
          <w:rFonts w:ascii="Times New Roman" w:hAnsi="Times New Roman"/>
          <w:b w:val="0"/>
          <w:color w:val="auto"/>
          <w:sz w:val="24"/>
          <w:vertAlign w:val="superscript"/>
          <w:lang w:eastAsia="zh-Hans"/>
        </w:rPr>
        <w:t>2</w:t>
      </w:r>
      <w:r>
        <w:rPr>
          <w:rStyle w:val="91"/>
          <w:rFonts w:ascii="Times New Roman" w:hAnsi="Times New Roman"/>
          <w:b w:val="0"/>
          <w:sz w:val="24"/>
          <w:highlight w:val="yellow"/>
          <w:lang w:eastAsia="zh-Hans"/>
        </w:rPr>
        <w:t>（图1</w:t>
      </w:r>
      <w:r>
        <w:rPr>
          <w:rStyle w:val="91"/>
          <w:rFonts w:ascii="Times New Roman" w:hAnsi="Times New Roman"/>
          <w:b w:val="0"/>
          <w:sz w:val="24"/>
          <w:highlight w:val="yellow"/>
        </w:rPr>
        <w:t>A</w:t>
      </w:r>
      <w:r>
        <w:rPr>
          <w:rStyle w:val="91"/>
          <w:rFonts w:ascii="Times New Roman" w:hAnsi="Times New Roman"/>
          <w:b w:val="0"/>
          <w:sz w:val="24"/>
          <w:highlight w:val="yellow"/>
          <w:lang w:eastAsia="zh-Hans"/>
        </w:rPr>
        <w:t>、1</w:t>
      </w:r>
      <w:r>
        <w:rPr>
          <w:rStyle w:val="91"/>
          <w:rFonts w:ascii="Times New Roman" w:hAnsi="Times New Roman"/>
          <w:b w:val="0"/>
          <w:sz w:val="24"/>
          <w:highlight w:val="yellow"/>
        </w:rPr>
        <w:t>B</w:t>
      </w:r>
      <w:r>
        <w:rPr>
          <w:rStyle w:val="91"/>
          <w:rFonts w:hint="eastAsia" w:ascii="Times New Roman" w:hAnsi="Times New Roman"/>
          <w:b w:val="0"/>
          <w:sz w:val="24"/>
          <w:highlight w:val="yellow"/>
        </w:rPr>
        <w:t>）</w:t>
      </w:r>
      <w:r>
        <w:rPr>
          <w:rStyle w:val="91"/>
          <w:rFonts w:ascii="Times New Roman" w:hAnsi="Times New Roman"/>
          <w:b w:val="0"/>
          <w:sz w:val="24"/>
          <w:lang w:eastAsia="zh-Hans"/>
        </w:rPr>
        <w:t>。</w:t>
      </w:r>
      <w:r>
        <w:rPr>
          <w:rStyle w:val="91"/>
          <w:rFonts w:hint="eastAsia" w:ascii="Times New Roman" w:hAnsi="Times New Roman"/>
          <w:b w:val="0"/>
          <w:sz w:val="24"/>
        </w:rPr>
        <w:t>为扩大研究范围，我们</w:t>
      </w:r>
      <w:r>
        <w:rPr>
          <w:rStyle w:val="91"/>
          <w:rFonts w:ascii="Times New Roman" w:hAnsi="Times New Roman"/>
          <w:b w:val="0"/>
          <w:sz w:val="24"/>
          <w:lang w:eastAsia="zh-Hans"/>
        </w:rPr>
        <w:t>将研究主体向外</w:t>
      </w:r>
      <w:r>
        <w:rPr>
          <w:rStyle w:val="91"/>
          <w:rFonts w:hint="eastAsia" w:ascii="Times New Roman" w:hAnsi="Times New Roman"/>
          <w:b w:val="0"/>
          <w:sz w:val="24"/>
        </w:rPr>
        <w:t>延伸</w:t>
      </w:r>
      <w:r>
        <w:rPr>
          <w:rStyle w:val="91"/>
          <w:rFonts w:ascii="Times New Roman" w:hAnsi="Times New Roman"/>
          <w:b w:val="0"/>
          <w:sz w:val="24"/>
          <w:lang w:eastAsia="zh-Hans"/>
        </w:rPr>
        <w:t>，纳入</w:t>
      </w:r>
      <w:r>
        <w:rPr>
          <w:rStyle w:val="91"/>
          <w:rFonts w:hint="eastAsia" w:ascii="Times New Roman" w:hAnsi="Times New Roman"/>
          <w:b w:val="0"/>
          <w:sz w:val="24"/>
        </w:rPr>
        <w:t>了</w:t>
      </w:r>
      <w:r>
        <w:rPr>
          <w:rStyle w:val="91"/>
          <w:rFonts w:ascii="Times New Roman" w:hAnsi="Times New Roman"/>
          <w:b w:val="0"/>
          <w:sz w:val="24"/>
          <w:lang w:eastAsia="zh-Hans"/>
        </w:rPr>
        <w:t>所有住区步行15</w:t>
      </w:r>
      <w:r>
        <w:rPr>
          <w:rStyle w:val="91"/>
          <w:rFonts w:ascii="Times New Roman" w:hAnsi="Times New Roman"/>
          <w:b w:val="0"/>
          <w:sz w:val="24"/>
        </w:rPr>
        <w:t>min</w:t>
      </w:r>
      <w:r>
        <w:rPr>
          <w:rStyle w:val="91"/>
          <w:rFonts w:ascii="Times New Roman" w:hAnsi="Times New Roman"/>
          <w:b w:val="0"/>
          <w:sz w:val="24"/>
          <w:lang w:eastAsia="zh-Hans"/>
        </w:rPr>
        <w:t>可达的12个城市</w:t>
      </w:r>
      <w:r>
        <w:rPr>
          <w:rStyle w:val="91"/>
          <w:rFonts w:hint="eastAsia" w:ascii="Times New Roman" w:hAnsi="Times New Roman"/>
          <w:b w:val="0"/>
          <w:sz w:val="24"/>
        </w:rPr>
        <w:t>级与</w:t>
      </w:r>
      <w:r>
        <w:rPr>
          <w:rStyle w:val="91"/>
          <w:rFonts w:ascii="Times New Roman" w:hAnsi="Times New Roman"/>
          <w:b w:val="0"/>
          <w:sz w:val="24"/>
          <w:lang w:eastAsia="zh-Hans"/>
        </w:rPr>
        <w:t>社区级公园</w:t>
      </w:r>
      <w:r>
        <w:rPr>
          <w:rStyle w:val="91"/>
          <w:rFonts w:ascii="Times New Roman" w:hAnsi="Times New Roman"/>
          <w:b w:val="0"/>
          <w:sz w:val="24"/>
          <w:highlight w:val="yellow"/>
          <w:lang w:eastAsia="zh-Hans"/>
        </w:rPr>
        <w:t>（表</w:t>
      </w:r>
      <w:r>
        <w:rPr>
          <w:rStyle w:val="91"/>
          <w:rFonts w:ascii="Times New Roman" w:hAnsi="Times New Roman"/>
          <w:b w:val="0"/>
          <w:sz w:val="24"/>
          <w:highlight w:val="yellow"/>
        </w:rPr>
        <w:t>2）</w:t>
      </w:r>
      <w:r>
        <w:rPr>
          <w:rStyle w:val="91"/>
          <w:rFonts w:hint="eastAsia" w:ascii="Times New Roman" w:hAnsi="Times New Roman"/>
          <w:b w:val="0"/>
          <w:sz w:val="24"/>
        </w:rPr>
        <w:t>，</w:t>
      </w:r>
      <w:r>
        <w:rPr>
          <w:rStyle w:val="91"/>
          <w:rFonts w:ascii="Times New Roman" w:hAnsi="Times New Roman"/>
          <w:b w:val="0"/>
          <w:sz w:val="24"/>
          <w:lang w:eastAsia="zh-Hans"/>
        </w:rPr>
        <w:t>作为实际</w:t>
      </w:r>
      <w:r>
        <w:rPr>
          <w:rStyle w:val="91"/>
          <w:rFonts w:hint="eastAsia" w:ascii="Times New Roman" w:hAnsi="Times New Roman"/>
          <w:b w:val="0"/>
          <w:sz w:val="24"/>
        </w:rPr>
        <w:t>的</w:t>
      </w:r>
      <w:r>
        <w:rPr>
          <w:rStyle w:val="91"/>
          <w:rFonts w:ascii="Times New Roman" w:hAnsi="Times New Roman"/>
          <w:b w:val="0"/>
          <w:sz w:val="24"/>
          <w:lang w:eastAsia="zh-Hans"/>
        </w:rPr>
        <w:t>研究范</w:t>
      </w:r>
      <w:r>
        <w:rPr>
          <w:rStyle w:val="91"/>
          <w:rFonts w:hint="eastAsia" w:ascii="Times New Roman" w:hAnsi="Times New Roman"/>
          <w:b w:val="0"/>
          <w:sz w:val="24"/>
        </w:rPr>
        <w:t>畴</w:t>
      </w:r>
      <w:r>
        <w:rPr>
          <w:rStyle w:val="91"/>
          <w:rFonts w:ascii="Times New Roman" w:hAnsi="Times New Roman"/>
          <w:b w:val="0"/>
          <w:sz w:val="24"/>
          <w:highlight w:val="yellow"/>
          <w:lang w:eastAsia="zh-Hans"/>
        </w:rPr>
        <w:t>（图1</w:t>
      </w:r>
      <w:r>
        <w:rPr>
          <w:rStyle w:val="91"/>
          <w:rFonts w:ascii="Times New Roman" w:hAnsi="Times New Roman"/>
          <w:b w:val="0"/>
          <w:sz w:val="24"/>
          <w:highlight w:val="yellow"/>
        </w:rPr>
        <w:t>C</w:t>
      </w:r>
      <w:r>
        <w:rPr>
          <w:rStyle w:val="91"/>
          <w:rFonts w:ascii="Times New Roman" w:hAnsi="Times New Roman"/>
          <w:b w:val="0"/>
          <w:sz w:val="24"/>
          <w:highlight w:val="yellow"/>
          <w:lang w:eastAsia="zh-Hans"/>
        </w:rPr>
        <w:t>）</w:t>
      </w:r>
      <w:r>
        <w:rPr>
          <w:rStyle w:val="91"/>
          <w:rFonts w:ascii="Times New Roman" w:hAnsi="Times New Roman"/>
          <w:b w:val="0"/>
          <w:sz w:val="24"/>
          <w:lang w:eastAsia="zh-Hans"/>
        </w:rPr>
        <w:t>。</w:t>
      </w:r>
      <w:r>
        <w:rPr>
          <w:rFonts w:hint="eastAsia" w:ascii="Times New Roman" w:hAnsi="Times New Roman"/>
          <w:sz w:val="24"/>
        </w:rPr>
        <w:t>根</w:t>
      </w:r>
      <w:r>
        <w:rPr>
          <w:rFonts w:ascii="Times New Roman" w:hAnsi="Times New Roman"/>
          <w:sz w:val="24"/>
          <w:lang w:eastAsia="zh-Hans"/>
        </w:rPr>
        <w:t>据</w:t>
      </w:r>
      <w:r>
        <w:rPr>
          <w:rFonts w:ascii="Times New Roman" w:hAnsi="Times New Roman"/>
          <w:sz w:val="24"/>
        </w:rPr>
        <w:t>《山地建筑设计》</w:t>
      </w:r>
      <w:r>
        <w:rPr>
          <w:rFonts w:ascii="Times New Roman" w:hAnsi="Times New Roman"/>
          <w:sz w:val="24"/>
          <w:highlight w:val="yellow"/>
          <w:vertAlign w:val="superscript"/>
        </w:rPr>
        <w:t>[</w:t>
      </w:r>
      <w:r>
        <w:rPr>
          <w:rFonts w:hint="eastAsia" w:ascii="Times New Roman" w:hAnsi="Times New Roman"/>
          <w:sz w:val="24"/>
          <w:highlight w:val="yellow"/>
          <w:vertAlign w:val="superscript"/>
        </w:rPr>
        <w:t>12</w:t>
      </w:r>
      <w:r>
        <w:rPr>
          <w:rFonts w:ascii="Times New Roman" w:hAnsi="Times New Roman"/>
          <w:sz w:val="24"/>
          <w:highlight w:val="yellow"/>
          <w:vertAlign w:val="superscript"/>
        </w:rPr>
        <w:t>]</w:t>
      </w:r>
      <w:r>
        <w:rPr>
          <w:rFonts w:hint="eastAsia" w:ascii="Times New Roman" w:hAnsi="Times New Roman"/>
          <w:sz w:val="24"/>
        </w:rPr>
        <w:t>中的</w:t>
      </w:r>
      <w:r>
        <w:rPr>
          <w:rFonts w:ascii="Times New Roman" w:hAnsi="Times New Roman"/>
          <w:sz w:val="24"/>
          <w:lang w:eastAsia="zh-Hans"/>
        </w:rPr>
        <w:t>坡度分类标准，</w:t>
      </w:r>
      <w:r>
        <w:rPr>
          <w:rFonts w:hint="eastAsia" w:ascii="Times New Roman" w:hAnsi="Times New Roman"/>
          <w:sz w:val="24"/>
        </w:rPr>
        <w:t>研究</w:t>
      </w:r>
      <w:r>
        <w:rPr>
          <w:rStyle w:val="91"/>
          <w:rFonts w:ascii="Times New Roman" w:hAnsi="Times New Roman"/>
          <w:b w:val="0"/>
          <w:sz w:val="24"/>
          <w:lang w:eastAsia="zh-Hans"/>
        </w:rPr>
        <w:t>地段内</w:t>
      </w:r>
      <w:r>
        <w:rPr>
          <w:rStyle w:val="91"/>
          <w:rFonts w:hint="eastAsia" w:ascii="Times New Roman" w:hAnsi="Times New Roman"/>
          <w:b w:val="0"/>
          <w:sz w:val="24"/>
        </w:rPr>
        <w:t>的</w:t>
      </w:r>
      <w:r>
        <w:rPr>
          <w:rStyle w:val="91"/>
          <w:rFonts w:ascii="Times New Roman" w:hAnsi="Times New Roman"/>
          <w:b w:val="0"/>
          <w:sz w:val="24"/>
          <w:lang w:eastAsia="zh-Hans"/>
        </w:rPr>
        <w:t>陡坡地和急坡地主要分布在西部和中南部，而北部和中东部</w:t>
      </w:r>
      <w:r>
        <w:rPr>
          <w:rStyle w:val="91"/>
          <w:rFonts w:hint="eastAsia" w:ascii="Times New Roman" w:hAnsi="Times New Roman"/>
          <w:b w:val="0"/>
          <w:sz w:val="24"/>
        </w:rPr>
        <w:t>则相对</w:t>
      </w:r>
      <w:r>
        <w:rPr>
          <w:rStyle w:val="91"/>
          <w:rFonts w:ascii="Times New Roman" w:hAnsi="Times New Roman"/>
          <w:b w:val="0"/>
          <w:sz w:val="24"/>
          <w:lang w:eastAsia="zh-Hans"/>
        </w:rPr>
        <w:t>平坦</w:t>
      </w:r>
      <w:r>
        <w:rPr>
          <w:rStyle w:val="91"/>
          <w:rFonts w:ascii="Times New Roman" w:hAnsi="Times New Roman"/>
          <w:b w:val="0"/>
          <w:sz w:val="24"/>
          <w:highlight w:val="yellow"/>
          <w:lang w:eastAsia="zh-Hans"/>
        </w:rPr>
        <w:t>（图1</w:t>
      </w:r>
      <w:r>
        <w:rPr>
          <w:rStyle w:val="91"/>
          <w:rFonts w:ascii="Times New Roman" w:hAnsi="Times New Roman"/>
          <w:b w:val="0"/>
          <w:sz w:val="24"/>
          <w:highlight w:val="yellow"/>
        </w:rPr>
        <w:t>D</w:t>
      </w:r>
      <w:r>
        <w:rPr>
          <w:rStyle w:val="91"/>
          <w:rFonts w:ascii="Times New Roman" w:hAnsi="Times New Roman"/>
          <w:b w:val="0"/>
          <w:sz w:val="24"/>
          <w:highlight w:val="yellow"/>
          <w:lang w:eastAsia="zh-Hans"/>
        </w:rPr>
        <w:t>）</w:t>
      </w:r>
      <w:r>
        <w:rPr>
          <w:rStyle w:val="91"/>
          <w:rFonts w:ascii="Times New Roman" w:hAnsi="Times New Roman"/>
          <w:b w:val="0"/>
          <w:sz w:val="24"/>
          <w:lang w:eastAsia="zh-Hans"/>
        </w:rPr>
        <w:t>。研究范围内公园</w:t>
      </w:r>
      <w:r>
        <w:rPr>
          <w:rStyle w:val="91"/>
          <w:rFonts w:hint="eastAsia" w:ascii="Times New Roman" w:hAnsi="Times New Roman"/>
          <w:b w:val="0"/>
          <w:sz w:val="24"/>
        </w:rPr>
        <w:t>的</w:t>
      </w:r>
      <w:r>
        <w:rPr>
          <w:rStyle w:val="91"/>
          <w:rFonts w:ascii="Times New Roman" w:hAnsi="Times New Roman"/>
          <w:b w:val="0"/>
          <w:sz w:val="24"/>
          <w:lang w:eastAsia="zh-Hans"/>
        </w:rPr>
        <w:t>总面积为46.04</w:t>
      </w:r>
      <w:r>
        <w:rPr>
          <w:rStyle w:val="91"/>
          <w:rFonts w:ascii="Times New Roman" w:hAnsi="Times New Roman"/>
          <w:b w:val="0"/>
          <w:sz w:val="24"/>
        </w:rPr>
        <w:t>h</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Style w:val="91"/>
          <w:rFonts w:ascii="Times New Roman" w:hAnsi="Times New Roman"/>
          <w:b w:val="0"/>
          <w:sz w:val="24"/>
          <w:lang w:eastAsia="zh-Hans"/>
        </w:rPr>
        <w:t>，其中，</w:t>
      </w:r>
      <w:r>
        <w:rPr>
          <w:rFonts w:hint="eastAsia" w:ascii="Times New Roman" w:hAnsi="Times New Roman"/>
          <w:sz w:val="24"/>
        </w:rPr>
        <w:t>两</w:t>
      </w:r>
      <w:r>
        <w:rPr>
          <w:rFonts w:ascii="Times New Roman" w:hAnsi="Times New Roman"/>
          <w:sz w:val="24"/>
        </w:rPr>
        <w:t>个西部公园</w:t>
      </w:r>
      <w:r>
        <w:rPr>
          <w:rFonts w:hint="eastAsia" w:ascii="Times New Roman" w:hAnsi="Times New Roman"/>
          <w:sz w:val="24"/>
        </w:rPr>
        <w:t>的</w:t>
      </w:r>
      <w:r>
        <w:rPr>
          <w:rFonts w:ascii="Times New Roman" w:hAnsi="Times New Roman"/>
          <w:sz w:val="24"/>
        </w:rPr>
        <w:t>总面积为13.85</w:t>
      </w:r>
      <w:r>
        <w:rPr>
          <w:rFonts w:ascii="Times New Roman" w:hAnsi="Times New Roman"/>
          <w:sz w:val="24"/>
          <w:lang w:eastAsia="zh-Hans"/>
        </w:rPr>
        <w:t>h</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Fonts w:ascii="Times New Roman" w:hAnsi="Times New Roman"/>
          <w:sz w:val="24"/>
          <w:lang w:eastAsia="zh-Hans"/>
        </w:rPr>
        <w:t>；</w:t>
      </w:r>
      <w:r>
        <w:rPr>
          <w:rFonts w:hint="eastAsia" w:ascii="Times New Roman" w:hAnsi="Times New Roman"/>
          <w:sz w:val="24"/>
        </w:rPr>
        <w:t>六</w:t>
      </w:r>
      <w:r>
        <w:rPr>
          <w:rFonts w:ascii="Times New Roman" w:hAnsi="Times New Roman"/>
          <w:sz w:val="24"/>
        </w:rPr>
        <w:t>个中部公园</w:t>
      </w:r>
      <w:r>
        <w:rPr>
          <w:rFonts w:hint="eastAsia" w:ascii="Times New Roman" w:hAnsi="Times New Roman"/>
          <w:sz w:val="24"/>
        </w:rPr>
        <w:t>的</w:t>
      </w:r>
      <w:r>
        <w:rPr>
          <w:rFonts w:ascii="Times New Roman" w:hAnsi="Times New Roman"/>
          <w:sz w:val="24"/>
        </w:rPr>
        <w:t>总面积</w:t>
      </w:r>
      <w:r>
        <w:rPr>
          <w:rFonts w:hint="eastAsia" w:ascii="Times New Roman" w:hAnsi="Times New Roman"/>
          <w:sz w:val="24"/>
        </w:rPr>
        <w:t>为</w:t>
      </w:r>
      <w:r>
        <w:rPr>
          <w:rFonts w:ascii="Times New Roman" w:hAnsi="Times New Roman"/>
          <w:sz w:val="24"/>
        </w:rPr>
        <w:t>29.71h</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Fonts w:ascii="Times New Roman" w:hAnsi="Times New Roman"/>
          <w:sz w:val="24"/>
          <w:lang w:eastAsia="zh-Hans"/>
        </w:rPr>
        <w:t>；</w:t>
      </w:r>
      <w:r>
        <w:rPr>
          <w:rFonts w:hint="eastAsia" w:ascii="Times New Roman" w:hAnsi="Times New Roman"/>
          <w:sz w:val="24"/>
        </w:rPr>
        <w:t>四</w:t>
      </w:r>
      <w:r>
        <w:rPr>
          <w:rFonts w:ascii="Times New Roman" w:hAnsi="Times New Roman"/>
          <w:sz w:val="24"/>
        </w:rPr>
        <w:t>个</w:t>
      </w:r>
      <w:r>
        <w:rPr>
          <w:rFonts w:ascii="Times New Roman" w:hAnsi="Times New Roman"/>
          <w:sz w:val="24"/>
          <w:lang w:eastAsia="zh-Hans"/>
        </w:rPr>
        <w:t>东部</w:t>
      </w:r>
      <w:r>
        <w:rPr>
          <w:rFonts w:ascii="Times New Roman" w:hAnsi="Times New Roman"/>
          <w:sz w:val="24"/>
        </w:rPr>
        <w:t>公园</w:t>
      </w:r>
      <w:r>
        <w:rPr>
          <w:rFonts w:hint="eastAsia" w:ascii="Times New Roman" w:hAnsi="Times New Roman"/>
          <w:sz w:val="24"/>
        </w:rPr>
        <w:t>的</w:t>
      </w:r>
      <w:r>
        <w:rPr>
          <w:rFonts w:ascii="Times New Roman" w:hAnsi="Times New Roman"/>
          <w:sz w:val="24"/>
        </w:rPr>
        <w:t>总面积为2.48</w:t>
      </w:r>
      <w:r>
        <w:rPr>
          <w:rFonts w:ascii="Times New Roman" w:hAnsi="Times New Roman"/>
          <w:sz w:val="24"/>
          <w:lang w:eastAsia="zh-Hans"/>
        </w:rPr>
        <w:t>h</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Fonts w:ascii="Times New Roman" w:hAnsi="Times New Roman"/>
          <w:sz w:val="24"/>
        </w:rPr>
        <w:t>。</w:t>
      </w:r>
    </w:p>
    <w:p w14:paraId="6E038640">
      <w:pPr>
        <w:widowControl/>
        <w:snapToGrid w:val="0"/>
        <w:spacing w:line="288" w:lineRule="auto"/>
        <w:ind w:firstLine="480" w:firstLineChars="200"/>
        <w:jc w:val="left"/>
        <w:rPr>
          <w:rFonts w:ascii="Times New Roman" w:hAnsi="Times New Roman"/>
          <w:sz w:val="24"/>
        </w:rPr>
      </w:pPr>
    </w:p>
    <w:p w14:paraId="18422516">
      <w:pPr>
        <w:widowControl/>
        <w:snapToGrid w:val="0"/>
        <w:spacing w:line="288" w:lineRule="auto"/>
        <w:rPr>
          <w:rStyle w:val="91"/>
          <w:rFonts w:ascii="Times New Roman" w:hAnsi="Times New Roman"/>
          <w:b w:val="0"/>
          <w:bCs/>
          <w:spacing w:val="7"/>
          <w:szCs w:val="21"/>
          <w:shd w:val="clear" w:color="auto" w:fill="FFFFFF"/>
        </w:rPr>
      </w:pPr>
    </w:p>
    <w:p w14:paraId="3C957CC2">
      <w:pPr>
        <w:widowControl/>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spacing w:val="7"/>
          <w:szCs w:val="21"/>
          <w:shd w:val="clear" w:color="auto" w:fill="FFFFFF"/>
        </w:rPr>
        <w:t>表1</w:t>
      </w:r>
      <w:r>
        <w:rPr>
          <w:rStyle w:val="91"/>
          <w:rFonts w:hint="eastAsia" w:ascii="Times New Roman" w:hAnsi="Times New Roman"/>
          <w:b w:val="0"/>
          <w:bCs/>
          <w:spacing w:val="7"/>
          <w:szCs w:val="21"/>
          <w:shd w:val="clear" w:color="auto" w:fill="FFFFFF"/>
        </w:rPr>
        <w:t xml:space="preserve"> </w:t>
      </w:r>
      <w:r>
        <w:rPr>
          <w:rStyle w:val="91"/>
          <w:rFonts w:ascii="Times New Roman" w:hAnsi="Times New Roman"/>
          <w:b w:val="0"/>
          <w:bCs/>
          <w:spacing w:val="7"/>
          <w:szCs w:val="21"/>
          <w:shd w:val="clear" w:color="auto" w:fill="FFFFFF"/>
        </w:rPr>
        <w:t>研究范围内的社区基本信息</w:t>
      </w:r>
      <w:r>
        <w:rPr>
          <w:rStyle w:val="91"/>
          <w:rFonts w:hint="eastAsia" w:ascii="Times New Roman" w:hAnsi="Times New Roman"/>
          <w:b w:val="0"/>
          <w:bCs/>
          <w:spacing w:val="7"/>
          <w:szCs w:val="21"/>
          <w:shd w:val="clear" w:color="auto" w:fill="FFFFFF"/>
        </w:rPr>
        <w:t>（作者自绘）</w:t>
      </w:r>
    </w:p>
    <w:tbl>
      <w:tblPr>
        <w:tblStyle w:val="89"/>
        <w:tblW w:w="863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1620"/>
        <w:gridCol w:w="5400"/>
      </w:tblGrid>
      <w:tr w14:paraId="009F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615" w:type="dxa"/>
            <w:tcBorders>
              <w:top w:val="single" w:color="auto" w:sz="12" w:space="0"/>
              <w:left w:val="nil"/>
              <w:bottom w:val="single" w:color="auto" w:sz="6" w:space="0"/>
              <w:right w:val="nil"/>
            </w:tcBorders>
            <w:vAlign w:val="center"/>
          </w:tcPr>
          <w:p w14:paraId="4DDFE80E">
            <w:pPr>
              <w:widowControl/>
              <w:snapToGrid w:val="0"/>
              <w:spacing w:line="288" w:lineRule="auto"/>
              <w:jc w:val="center"/>
              <w:rPr>
                <w:rStyle w:val="91"/>
                <w:rFonts w:ascii="Times New Roman" w:hAnsi="Times New Roman"/>
                <w:spacing w:val="7"/>
                <w:szCs w:val="21"/>
                <w:shd w:val="clear" w:color="auto" w:fill="FFFFFF"/>
              </w:rPr>
            </w:pPr>
            <w:r>
              <w:rPr>
                <w:rStyle w:val="91"/>
                <w:rFonts w:ascii="Times New Roman" w:hAnsi="Times New Roman"/>
                <w:spacing w:val="7"/>
                <w:szCs w:val="21"/>
                <w:shd w:val="clear" w:color="auto" w:fill="FFFFFF"/>
              </w:rPr>
              <w:t>街道</w:t>
            </w:r>
          </w:p>
        </w:tc>
        <w:tc>
          <w:tcPr>
            <w:tcW w:w="1620" w:type="dxa"/>
            <w:tcBorders>
              <w:top w:val="single" w:color="auto" w:sz="12" w:space="0"/>
              <w:left w:val="nil"/>
              <w:bottom w:val="single" w:color="auto" w:sz="6" w:space="0"/>
              <w:right w:val="nil"/>
            </w:tcBorders>
            <w:vAlign w:val="center"/>
          </w:tcPr>
          <w:p w14:paraId="21D6492A">
            <w:pPr>
              <w:widowControl/>
              <w:snapToGrid w:val="0"/>
              <w:spacing w:line="288" w:lineRule="auto"/>
              <w:jc w:val="center"/>
              <w:rPr>
                <w:rStyle w:val="91"/>
                <w:rFonts w:ascii="Times New Roman" w:hAnsi="Times New Roman"/>
                <w:spacing w:val="7"/>
                <w:szCs w:val="21"/>
                <w:shd w:val="clear" w:color="auto" w:fill="FFFFFF"/>
                <w:lang w:eastAsia="zh-Hans"/>
              </w:rPr>
            </w:pPr>
            <w:r>
              <w:rPr>
                <w:rStyle w:val="91"/>
                <w:rFonts w:ascii="Times New Roman" w:hAnsi="Times New Roman"/>
                <w:spacing w:val="7"/>
                <w:szCs w:val="21"/>
                <w:shd w:val="clear" w:color="auto" w:fill="FFFFFF"/>
              </w:rPr>
              <w:t>研究范围内社区数</w:t>
            </w:r>
            <w:r>
              <w:rPr>
                <w:rStyle w:val="91"/>
                <w:rFonts w:ascii="Times New Roman" w:hAnsi="Times New Roman"/>
                <w:spacing w:val="7"/>
                <w:szCs w:val="21"/>
                <w:shd w:val="clear" w:color="auto" w:fill="FFFFFF"/>
                <w:lang w:eastAsia="zh-Hans"/>
              </w:rPr>
              <w:t>量</w:t>
            </w:r>
            <w:r>
              <w:rPr>
                <w:rFonts w:ascii="Times New Roman" w:hAnsi="Times New Roman"/>
                <w:b/>
                <w:kern w:val="0"/>
                <w:szCs w:val="21"/>
                <w:lang w:eastAsia="zh-Hans" w:bidi="ar"/>
              </w:rPr>
              <w:t>（</w:t>
            </w:r>
            <w:r>
              <w:rPr>
                <w:rFonts w:ascii="Times New Roman" w:hAnsi="Times New Roman"/>
                <w:b/>
                <w:kern w:val="0"/>
                <w:szCs w:val="21"/>
                <w:lang w:bidi="ar"/>
              </w:rPr>
              <w:t>个</w:t>
            </w:r>
            <w:r>
              <w:rPr>
                <w:rFonts w:ascii="Times New Roman" w:hAnsi="Times New Roman"/>
                <w:b/>
                <w:kern w:val="0"/>
                <w:szCs w:val="21"/>
                <w:lang w:eastAsia="zh-Hans" w:bidi="ar"/>
              </w:rPr>
              <w:t>）</w:t>
            </w:r>
          </w:p>
        </w:tc>
        <w:tc>
          <w:tcPr>
            <w:tcW w:w="5400" w:type="dxa"/>
            <w:tcBorders>
              <w:top w:val="single" w:color="auto" w:sz="12" w:space="0"/>
              <w:left w:val="nil"/>
              <w:bottom w:val="single" w:color="auto" w:sz="6" w:space="0"/>
              <w:right w:val="nil"/>
            </w:tcBorders>
            <w:vAlign w:val="center"/>
          </w:tcPr>
          <w:p w14:paraId="34C18F33">
            <w:pPr>
              <w:widowControl/>
              <w:snapToGrid w:val="0"/>
              <w:spacing w:line="288" w:lineRule="auto"/>
              <w:jc w:val="center"/>
              <w:rPr>
                <w:rStyle w:val="91"/>
                <w:rFonts w:ascii="Times New Roman" w:hAnsi="Times New Roman"/>
                <w:spacing w:val="7"/>
                <w:szCs w:val="21"/>
                <w:shd w:val="clear" w:color="auto" w:fill="FFFFFF"/>
              </w:rPr>
            </w:pPr>
            <w:r>
              <w:rPr>
                <w:rStyle w:val="91"/>
                <w:rFonts w:ascii="Times New Roman" w:hAnsi="Times New Roman"/>
                <w:spacing w:val="7"/>
                <w:szCs w:val="21"/>
                <w:shd w:val="clear" w:color="auto" w:fill="FFFFFF"/>
              </w:rPr>
              <w:t>社区名称及面积（h</w:t>
            </w:r>
            <w:r>
              <w:rPr>
                <w:rStyle w:val="91"/>
                <w:rFonts w:ascii="Times New Roman" w:hAnsi="Times New Roman"/>
                <w:bCs/>
                <w:szCs w:val="21"/>
                <w:lang w:eastAsia="zh-Hans"/>
              </w:rPr>
              <w:t>m</w:t>
            </w:r>
            <w:r>
              <w:rPr>
                <w:rStyle w:val="91"/>
                <w:rFonts w:ascii="Times New Roman" w:hAnsi="Times New Roman"/>
                <w:bCs/>
                <w:szCs w:val="21"/>
                <w:vertAlign w:val="superscript"/>
                <w:lang w:eastAsia="zh-Hans"/>
              </w:rPr>
              <w:t>2</w:t>
            </w:r>
            <w:r>
              <w:rPr>
                <w:rStyle w:val="91"/>
                <w:rFonts w:ascii="Times New Roman" w:hAnsi="Times New Roman"/>
                <w:spacing w:val="7"/>
                <w:szCs w:val="21"/>
                <w:shd w:val="clear" w:color="auto" w:fill="FFFFFF"/>
              </w:rPr>
              <w:t>）</w:t>
            </w:r>
          </w:p>
        </w:tc>
      </w:tr>
      <w:tr w14:paraId="5DE4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15" w:type="dxa"/>
            <w:tcBorders>
              <w:top w:val="single" w:color="auto" w:sz="6" w:space="0"/>
              <w:left w:val="nil"/>
              <w:bottom w:val="nil"/>
              <w:right w:val="nil"/>
            </w:tcBorders>
          </w:tcPr>
          <w:p w14:paraId="7D6010C0">
            <w:pPr>
              <w:widowControl/>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七星岗街道</w:t>
            </w:r>
          </w:p>
        </w:tc>
        <w:tc>
          <w:tcPr>
            <w:tcW w:w="1620" w:type="dxa"/>
            <w:tcBorders>
              <w:top w:val="single" w:color="auto" w:sz="6" w:space="0"/>
              <w:left w:val="nil"/>
              <w:bottom w:val="nil"/>
              <w:right w:val="nil"/>
            </w:tcBorders>
          </w:tcPr>
          <w:p w14:paraId="696F9D4B">
            <w:pPr>
              <w:widowControl/>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8</w:t>
            </w:r>
          </w:p>
        </w:tc>
        <w:tc>
          <w:tcPr>
            <w:tcW w:w="5400" w:type="dxa"/>
            <w:tcBorders>
              <w:top w:val="single" w:color="auto" w:sz="6" w:space="0"/>
              <w:left w:val="nil"/>
              <w:bottom w:val="nil"/>
              <w:right w:val="nil"/>
            </w:tcBorders>
          </w:tcPr>
          <w:p w14:paraId="79F24240">
            <w:pPr>
              <w:widowControl/>
              <w:snapToGrid w:val="0"/>
              <w:spacing w:line="288" w:lineRule="auto"/>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临华路社区（20）、抗建堂社区（10）、捍卫路社区（</w:t>
            </w:r>
            <w:r>
              <w:rPr>
                <w:rFonts w:ascii="Times New Roman" w:hAnsi="Times New Roman"/>
                <w:szCs w:val="21"/>
                <w:shd w:val="clear" w:color="auto" w:fill="FFFFFF"/>
              </w:rPr>
              <w:t>16</w:t>
            </w:r>
            <w:r>
              <w:rPr>
                <w:rStyle w:val="91"/>
                <w:rFonts w:ascii="Times New Roman" w:hAnsi="Times New Roman"/>
                <w:b w:val="0"/>
                <w:bCs/>
                <w:spacing w:val="7"/>
                <w:szCs w:val="21"/>
                <w:shd w:val="clear" w:color="auto" w:fill="FFFFFF"/>
              </w:rPr>
              <w:t>）、兴隆街社区（</w:t>
            </w:r>
            <w:r>
              <w:rPr>
                <w:rFonts w:ascii="Times New Roman" w:hAnsi="Times New Roman"/>
                <w:szCs w:val="21"/>
                <w:shd w:val="clear" w:color="auto" w:fill="FFFFFF"/>
              </w:rPr>
              <w:t>4.3</w:t>
            </w:r>
            <w:r>
              <w:rPr>
                <w:rStyle w:val="91"/>
                <w:rFonts w:ascii="Times New Roman" w:hAnsi="Times New Roman"/>
                <w:b w:val="0"/>
                <w:bCs/>
                <w:spacing w:val="7"/>
                <w:szCs w:val="21"/>
                <w:shd w:val="clear" w:color="auto" w:fill="FFFFFF"/>
              </w:rPr>
              <w:t>）、金汤街社区（</w:t>
            </w:r>
            <w:r>
              <w:rPr>
                <w:rFonts w:ascii="Times New Roman" w:hAnsi="Times New Roman"/>
                <w:szCs w:val="21"/>
                <w:shd w:val="clear" w:color="auto" w:fill="FFFFFF"/>
              </w:rPr>
              <w:t>16.1</w:t>
            </w:r>
            <w:r>
              <w:rPr>
                <w:rStyle w:val="91"/>
                <w:rFonts w:ascii="Times New Roman" w:hAnsi="Times New Roman"/>
                <w:b w:val="0"/>
                <w:bCs/>
                <w:spacing w:val="7"/>
                <w:szCs w:val="21"/>
                <w:shd w:val="clear" w:color="auto" w:fill="FFFFFF"/>
              </w:rPr>
              <w:t>）、归元寺社区（10.5）、华一坡社区（</w:t>
            </w:r>
            <w:r>
              <w:rPr>
                <w:rFonts w:ascii="Times New Roman" w:hAnsi="Times New Roman"/>
                <w:szCs w:val="21"/>
                <w:shd w:val="clear" w:color="auto" w:fill="FFFFFF"/>
              </w:rPr>
              <w:t>8</w:t>
            </w:r>
            <w:r>
              <w:rPr>
                <w:rStyle w:val="91"/>
                <w:rFonts w:ascii="Times New Roman" w:hAnsi="Times New Roman"/>
                <w:b w:val="0"/>
                <w:bCs/>
                <w:spacing w:val="7"/>
                <w:szCs w:val="21"/>
                <w:shd w:val="clear" w:color="auto" w:fill="FFFFFF"/>
              </w:rPr>
              <w:t>）、领事巷社区（</w:t>
            </w:r>
            <w:r>
              <w:rPr>
                <w:rFonts w:ascii="Times New Roman" w:hAnsi="Times New Roman"/>
                <w:szCs w:val="21"/>
                <w:shd w:val="clear" w:color="auto" w:fill="FFFFFF"/>
              </w:rPr>
              <w:t>6</w:t>
            </w:r>
            <w:r>
              <w:rPr>
                <w:rStyle w:val="91"/>
                <w:rFonts w:ascii="Times New Roman" w:hAnsi="Times New Roman"/>
                <w:b w:val="0"/>
                <w:bCs/>
                <w:spacing w:val="7"/>
                <w:szCs w:val="21"/>
                <w:shd w:val="clear" w:color="auto" w:fill="FFFFFF"/>
              </w:rPr>
              <w:t>）</w:t>
            </w:r>
          </w:p>
        </w:tc>
      </w:tr>
      <w:tr w14:paraId="73C7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615" w:type="dxa"/>
            <w:tcBorders>
              <w:top w:val="nil"/>
              <w:left w:val="nil"/>
              <w:bottom w:val="nil"/>
              <w:right w:val="nil"/>
            </w:tcBorders>
          </w:tcPr>
          <w:p w14:paraId="22769A71">
            <w:pPr>
              <w:widowControl/>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两路口街道</w:t>
            </w:r>
          </w:p>
        </w:tc>
        <w:tc>
          <w:tcPr>
            <w:tcW w:w="1620" w:type="dxa"/>
            <w:tcBorders>
              <w:top w:val="nil"/>
              <w:left w:val="nil"/>
              <w:bottom w:val="nil"/>
              <w:right w:val="nil"/>
            </w:tcBorders>
          </w:tcPr>
          <w:p w14:paraId="3B0FA83C">
            <w:pPr>
              <w:widowControl/>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7</w:t>
            </w:r>
          </w:p>
        </w:tc>
        <w:tc>
          <w:tcPr>
            <w:tcW w:w="5400" w:type="dxa"/>
            <w:tcBorders>
              <w:top w:val="nil"/>
              <w:left w:val="nil"/>
              <w:bottom w:val="nil"/>
              <w:right w:val="nil"/>
            </w:tcBorders>
          </w:tcPr>
          <w:p w14:paraId="62B5CEB3">
            <w:pPr>
              <w:widowControl/>
              <w:snapToGrid w:val="0"/>
              <w:spacing w:line="288" w:lineRule="auto"/>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桂花园新村社区（</w:t>
            </w:r>
            <w:r>
              <w:rPr>
                <w:rFonts w:ascii="Times New Roman" w:hAnsi="Times New Roman"/>
                <w:szCs w:val="21"/>
                <w:shd w:val="clear" w:color="auto" w:fill="FFFFFF"/>
              </w:rPr>
              <w:t>13</w:t>
            </w:r>
            <w:r>
              <w:rPr>
                <w:rStyle w:val="91"/>
                <w:rFonts w:ascii="Times New Roman" w:hAnsi="Times New Roman"/>
                <w:b w:val="0"/>
                <w:bCs/>
                <w:spacing w:val="7"/>
                <w:szCs w:val="21"/>
                <w:shd w:val="clear" w:color="auto" w:fill="FFFFFF"/>
              </w:rPr>
              <w:t>）、重庆村社区（25）、国际村社区（</w:t>
            </w:r>
            <w:r>
              <w:rPr>
                <w:rFonts w:ascii="Times New Roman" w:hAnsi="Times New Roman"/>
                <w:szCs w:val="21"/>
                <w:shd w:val="clear" w:color="auto" w:fill="FFFFFF"/>
              </w:rPr>
              <w:t>56</w:t>
            </w:r>
            <w:r>
              <w:rPr>
                <w:rStyle w:val="91"/>
                <w:rFonts w:ascii="Times New Roman" w:hAnsi="Times New Roman"/>
                <w:b w:val="0"/>
                <w:bCs/>
                <w:spacing w:val="7"/>
                <w:szCs w:val="21"/>
                <w:shd w:val="clear" w:color="auto" w:fill="FFFFFF"/>
              </w:rPr>
              <w:t>）、中山二路社区（</w:t>
            </w:r>
            <w:r>
              <w:rPr>
                <w:rFonts w:ascii="Times New Roman" w:hAnsi="Times New Roman"/>
                <w:szCs w:val="21"/>
                <w:shd w:val="clear" w:color="auto" w:fill="FFFFFF"/>
              </w:rPr>
              <w:t>20</w:t>
            </w:r>
            <w:r>
              <w:rPr>
                <w:rStyle w:val="91"/>
                <w:rFonts w:ascii="Times New Roman" w:hAnsi="Times New Roman"/>
                <w:b w:val="0"/>
                <w:bCs/>
                <w:spacing w:val="7"/>
                <w:szCs w:val="21"/>
                <w:shd w:val="clear" w:color="auto" w:fill="FFFFFF"/>
              </w:rPr>
              <w:t>）、枇杷山正街社区（</w:t>
            </w:r>
            <w:r>
              <w:rPr>
                <w:rFonts w:ascii="Times New Roman" w:hAnsi="Times New Roman"/>
                <w:szCs w:val="21"/>
                <w:shd w:val="clear" w:color="auto" w:fill="FFFFFF"/>
              </w:rPr>
              <w:t>9</w:t>
            </w:r>
            <w:r>
              <w:rPr>
                <w:rStyle w:val="91"/>
                <w:rFonts w:ascii="Times New Roman" w:hAnsi="Times New Roman"/>
                <w:b w:val="0"/>
                <w:bCs/>
                <w:spacing w:val="7"/>
                <w:szCs w:val="21"/>
                <w:shd w:val="clear" w:color="auto" w:fill="FFFFFF"/>
              </w:rPr>
              <w:t>）、铁路坡社区（</w:t>
            </w:r>
            <w:r>
              <w:rPr>
                <w:rFonts w:ascii="Times New Roman" w:hAnsi="Times New Roman"/>
                <w:szCs w:val="21"/>
                <w:shd w:val="clear" w:color="auto" w:fill="FFFFFF"/>
              </w:rPr>
              <w:t>27</w:t>
            </w:r>
            <w:r>
              <w:rPr>
                <w:rStyle w:val="91"/>
                <w:rFonts w:ascii="Times New Roman" w:hAnsi="Times New Roman"/>
                <w:b w:val="0"/>
                <w:bCs/>
                <w:spacing w:val="7"/>
                <w:szCs w:val="21"/>
                <w:shd w:val="clear" w:color="auto" w:fill="FFFFFF"/>
              </w:rPr>
              <w:t>）、凉亭子社区（</w:t>
            </w:r>
            <w:r>
              <w:rPr>
                <w:rFonts w:ascii="Times New Roman" w:hAnsi="Times New Roman"/>
                <w:szCs w:val="21"/>
                <w:shd w:val="clear" w:color="auto" w:fill="FFFFFF"/>
              </w:rPr>
              <w:t>11</w:t>
            </w:r>
            <w:r>
              <w:rPr>
                <w:rStyle w:val="91"/>
                <w:rFonts w:ascii="Times New Roman" w:hAnsi="Times New Roman"/>
                <w:b w:val="0"/>
                <w:bCs/>
                <w:spacing w:val="7"/>
                <w:szCs w:val="21"/>
                <w:shd w:val="clear" w:color="auto" w:fill="FFFFFF"/>
              </w:rPr>
              <w:t>）</w:t>
            </w:r>
          </w:p>
        </w:tc>
      </w:tr>
      <w:tr w14:paraId="37C1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615" w:type="dxa"/>
            <w:tcBorders>
              <w:top w:val="nil"/>
              <w:left w:val="nil"/>
              <w:bottom w:val="nil"/>
              <w:right w:val="nil"/>
            </w:tcBorders>
          </w:tcPr>
          <w:p w14:paraId="4C2FFF90">
            <w:pPr>
              <w:widowControl/>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上清寺街道</w:t>
            </w:r>
          </w:p>
        </w:tc>
        <w:tc>
          <w:tcPr>
            <w:tcW w:w="1620" w:type="dxa"/>
            <w:tcBorders>
              <w:top w:val="nil"/>
              <w:left w:val="nil"/>
              <w:bottom w:val="nil"/>
              <w:right w:val="nil"/>
            </w:tcBorders>
          </w:tcPr>
          <w:p w14:paraId="686C2408">
            <w:pPr>
              <w:widowControl/>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5</w:t>
            </w:r>
          </w:p>
        </w:tc>
        <w:tc>
          <w:tcPr>
            <w:tcW w:w="5400" w:type="dxa"/>
            <w:tcBorders>
              <w:top w:val="nil"/>
              <w:left w:val="nil"/>
              <w:bottom w:val="nil"/>
              <w:right w:val="nil"/>
            </w:tcBorders>
          </w:tcPr>
          <w:p w14:paraId="17AF3641">
            <w:pPr>
              <w:widowControl/>
              <w:snapToGrid w:val="0"/>
              <w:spacing w:line="288" w:lineRule="auto"/>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桂花园社区（</w:t>
            </w:r>
            <w:r>
              <w:rPr>
                <w:rFonts w:ascii="Times New Roman" w:hAnsi="Times New Roman"/>
                <w:szCs w:val="21"/>
                <w:shd w:val="clear" w:color="auto" w:fill="FFFFFF"/>
              </w:rPr>
              <w:t>25</w:t>
            </w:r>
            <w:r>
              <w:rPr>
                <w:rStyle w:val="91"/>
                <w:rFonts w:ascii="Times New Roman" w:hAnsi="Times New Roman"/>
                <w:b w:val="0"/>
                <w:bCs/>
                <w:spacing w:val="7"/>
                <w:szCs w:val="21"/>
                <w:shd w:val="clear" w:color="auto" w:fill="FFFFFF"/>
              </w:rPr>
              <w:t>）、新都巷社区（</w:t>
            </w:r>
            <w:r>
              <w:rPr>
                <w:rFonts w:ascii="Times New Roman" w:hAnsi="Times New Roman"/>
                <w:szCs w:val="21"/>
                <w:shd w:val="clear" w:color="auto" w:fill="FFFFFF"/>
              </w:rPr>
              <w:t>20</w:t>
            </w:r>
            <w:r>
              <w:rPr>
                <w:rStyle w:val="91"/>
                <w:rFonts w:ascii="Times New Roman" w:hAnsi="Times New Roman"/>
                <w:b w:val="0"/>
                <w:bCs/>
                <w:spacing w:val="7"/>
                <w:szCs w:val="21"/>
                <w:shd w:val="clear" w:color="auto" w:fill="FFFFFF"/>
              </w:rPr>
              <w:t>）、美专校社区（25.1</w:t>
            </w:r>
            <w:r>
              <w:rPr>
                <w:rStyle w:val="91"/>
                <w:rFonts w:hint="eastAsia" w:ascii="Times New Roman" w:hAnsi="Times New Roman"/>
                <w:b w:val="0"/>
                <w:bCs/>
                <w:spacing w:val="7"/>
                <w:szCs w:val="21"/>
                <w:shd w:val="clear" w:color="auto" w:fill="FFFFFF"/>
              </w:rPr>
              <w:t>）</w:t>
            </w:r>
            <w:r>
              <w:rPr>
                <w:rStyle w:val="91"/>
                <w:rFonts w:ascii="Times New Roman" w:hAnsi="Times New Roman"/>
                <w:b w:val="0"/>
                <w:bCs/>
                <w:spacing w:val="7"/>
                <w:szCs w:val="21"/>
                <w:shd w:val="clear" w:color="auto" w:fill="FFFFFF"/>
              </w:rPr>
              <w:t>、春森路社区（</w:t>
            </w:r>
            <w:r>
              <w:rPr>
                <w:rFonts w:ascii="Times New Roman" w:hAnsi="Times New Roman"/>
                <w:szCs w:val="21"/>
                <w:shd w:val="clear" w:color="auto" w:fill="FFFFFF"/>
              </w:rPr>
              <w:t>13</w:t>
            </w:r>
            <w:r>
              <w:rPr>
                <w:rStyle w:val="91"/>
                <w:rFonts w:ascii="Times New Roman" w:hAnsi="Times New Roman"/>
                <w:b w:val="0"/>
                <w:bCs/>
                <w:spacing w:val="7"/>
                <w:szCs w:val="21"/>
                <w:shd w:val="clear" w:color="auto" w:fill="FFFFFF"/>
              </w:rPr>
              <w:t>）、学田湾社区（</w:t>
            </w:r>
            <w:r>
              <w:rPr>
                <w:rFonts w:ascii="Times New Roman" w:hAnsi="Times New Roman"/>
                <w:szCs w:val="21"/>
                <w:shd w:val="clear" w:color="auto" w:fill="FFFFFF"/>
              </w:rPr>
              <w:t>15</w:t>
            </w:r>
            <w:r>
              <w:rPr>
                <w:rStyle w:val="91"/>
                <w:rFonts w:ascii="Times New Roman" w:hAnsi="Times New Roman"/>
                <w:b w:val="0"/>
                <w:bCs/>
                <w:spacing w:val="7"/>
                <w:szCs w:val="21"/>
                <w:shd w:val="clear" w:color="auto" w:fill="FFFFFF"/>
              </w:rPr>
              <w:t>）</w:t>
            </w:r>
          </w:p>
        </w:tc>
      </w:tr>
      <w:tr w14:paraId="5200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15" w:type="dxa"/>
            <w:tcBorders>
              <w:top w:val="nil"/>
              <w:left w:val="nil"/>
              <w:bottom w:val="nil"/>
              <w:right w:val="nil"/>
            </w:tcBorders>
          </w:tcPr>
          <w:p w14:paraId="03F3FC77">
            <w:pPr>
              <w:widowControl/>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菜园坝街道</w:t>
            </w:r>
          </w:p>
        </w:tc>
        <w:tc>
          <w:tcPr>
            <w:tcW w:w="1620" w:type="dxa"/>
            <w:tcBorders>
              <w:top w:val="nil"/>
              <w:left w:val="nil"/>
              <w:bottom w:val="nil"/>
              <w:right w:val="nil"/>
            </w:tcBorders>
          </w:tcPr>
          <w:p w14:paraId="42290186">
            <w:pPr>
              <w:widowControl/>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1</w:t>
            </w:r>
          </w:p>
        </w:tc>
        <w:tc>
          <w:tcPr>
            <w:tcW w:w="5400" w:type="dxa"/>
            <w:tcBorders>
              <w:top w:val="nil"/>
              <w:left w:val="nil"/>
              <w:bottom w:val="nil"/>
              <w:right w:val="nil"/>
            </w:tcBorders>
          </w:tcPr>
          <w:p w14:paraId="3A2C5689">
            <w:pPr>
              <w:widowControl/>
              <w:snapToGrid w:val="0"/>
              <w:spacing w:line="288" w:lineRule="auto"/>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石板坡社区（</w:t>
            </w:r>
            <w:r>
              <w:rPr>
                <w:rFonts w:ascii="Times New Roman" w:hAnsi="Times New Roman"/>
                <w:szCs w:val="21"/>
                <w:shd w:val="clear" w:color="auto" w:fill="FFFFFF"/>
              </w:rPr>
              <w:t>28</w:t>
            </w:r>
            <w:r>
              <w:rPr>
                <w:rStyle w:val="91"/>
                <w:rFonts w:ascii="Times New Roman" w:hAnsi="Times New Roman"/>
                <w:b w:val="0"/>
                <w:bCs/>
                <w:spacing w:val="7"/>
                <w:szCs w:val="21"/>
                <w:shd w:val="clear" w:color="auto" w:fill="FFFFFF"/>
              </w:rPr>
              <w:t>）</w:t>
            </w:r>
          </w:p>
        </w:tc>
      </w:tr>
      <w:tr w14:paraId="6BF4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15" w:type="dxa"/>
            <w:tcBorders>
              <w:top w:val="nil"/>
              <w:left w:val="nil"/>
              <w:bottom w:val="single" w:color="auto" w:sz="12" w:space="0"/>
              <w:right w:val="nil"/>
            </w:tcBorders>
          </w:tcPr>
          <w:p w14:paraId="7A06D739">
            <w:pPr>
              <w:widowControl/>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大溪沟街道</w:t>
            </w:r>
          </w:p>
        </w:tc>
        <w:tc>
          <w:tcPr>
            <w:tcW w:w="1620" w:type="dxa"/>
            <w:tcBorders>
              <w:top w:val="nil"/>
              <w:left w:val="nil"/>
              <w:bottom w:val="single" w:color="auto" w:sz="12" w:space="0"/>
              <w:right w:val="nil"/>
            </w:tcBorders>
          </w:tcPr>
          <w:p w14:paraId="737BAB00">
            <w:pPr>
              <w:widowControl/>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2</w:t>
            </w:r>
          </w:p>
        </w:tc>
        <w:tc>
          <w:tcPr>
            <w:tcW w:w="5400" w:type="dxa"/>
            <w:tcBorders>
              <w:top w:val="nil"/>
              <w:left w:val="nil"/>
              <w:bottom w:val="single" w:color="auto" w:sz="12" w:space="0"/>
              <w:right w:val="nil"/>
            </w:tcBorders>
          </w:tcPr>
          <w:p w14:paraId="6A5C2498">
            <w:pPr>
              <w:widowControl/>
              <w:snapToGrid w:val="0"/>
              <w:spacing w:line="288" w:lineRule="auto"/>
              <w:rPr>
                <w:rFonts w:ascii="Times New Roman" w:hAnsi="Times New Roman"/>
                <w:bCs/>
                <w:spacing w:val="7"/>
                <w:szCs w:val="21"/>
                <w:shd w:val="clear" w:color="auto" w:fill="FFFFFF"/>
              </w:rPr>
            </w:pPr>
            <w:r>
              <w:rPr>
                <w:rStyle w:val="91"/>
                <w:rFonts w:ascii="Times New Roman" w:hAnsi="Times New Roman"/>
                <w:b w:val="0"/>
                <w:bCs/>
                <w:spacing w:val="7"/>
                <w:szCs w:val="21"/>
                <w:shd w:val="clear" w:color="auto" w:fill="FFFFFF"/>
              </w:rPr>
              <w:t>红球坝社区（</w:t>
            </w:r>
            <w:r>
              <w:rPr>
                <w:rFonts w:ascii="Times New Roman" w:hAnsi="Times New Roman"/>
                <w:szCs w:val="21"/>
                <w:shd w:val="clear" w:color="auto" w:fill="FFFFFF"/>
              </w:rPr>
              <w:t>10.9</w:t>
            </w:r>
            <w:r>
              <w:rPr>
                <w:rStyle w:val="91"/>
                <w:rFonts w:ascii="Times New Roman" w:hAnsi="Times New Roman"/>
                <w:b w:val="0"/>
                <w:bCs/>
                <w:spacing w:val="7"/>
                <w:szCs w:val="21"/>
                <w:shd w:val="clear" w:color="auto" w:fill="FFFFFF"/>
              </w:rPr>
              <w:t>）、华福巷社区（</w:t>
            </w:r>
            <w:r>
              <w:rPr>
                <w:rFonts w:ascii="Times New Roman" w:hAnsi="Times New Roman"/>
                <w:szCs w:val="21"/>
                <w:shd w:val="clear" w:color="auto" w:fill="FFFFFF"/>
              </w:rPr>
              <w:t>14.4</w:t>
            </w:r>
            <w:r>
              <w:rPr>
                <w:rStyle w:val="91"/>
                <w:rFonts w:ascii="Times New Roman" w:hAnsi="Times New Roman"/>
                <w:b w:val="0"/>
                <w:bCs/>
                <w:spacing w:val="7"/>
                <w:szCs w:val="21"/>
                <w:shd w:val="clear" w:color="auto" w:fill="FFFFFF"/>
              </w:rPr>
              <w:t>）</w:t>
            </w:r>
          </w:p>
        </w:tc>
      </w:tr>
    </w:tbl>
    <w:p w14:paraId="2ACF18B4">
      <w:pPr>
        <w:snapToGrid w:val="0"/>
        <w:spacing w:line="288" w:lineRule="auto"/>
        <w:rPr>
          <w:rFonts w:ascii="Times New Roman" w:hAnsi="Times New Roman"/>
        </w:rPr>
      </w:pPr>
    </w:p>
    <w:p w14:paraId="65F37041">
      <w:pPr>
        <w:snapToGrid w:val="0"/>
        <w:spacing w:line="288" w:lineRule="auto"/>
        <w:jc w:val="center"/>
        <w:rPr>
          <w:rFonts w:ascii="Times New Roman" w:hAnsi="Times New Roman"/>
          <w:szCs w:val="21"/>
        </w:rPr>
      </w:pPr>
      <w:r>
        <w:rPr>
          <w:rFonts w:ascii="Times New Roman" w:hAnsi="Times New Roman"/>
          <w:b/>
          <w:bCs/>
          <w:szCs w:val="21"/>
        </w:rPr>
        <w:t xml:space="preserve">表2 </w:t>
      </w:r>
      <w:r>
        <w:rPr>
          <w:rFonts w:ascii="Times New Roman" w:hAnsi="Times New Roman"/>
          <w:szCs w:val="21"/>
        </w:rPr>
        <w:t>研究</w:t>
      </w:r>
      <w:r>
        <w:rPr>
          <w:rStyle w:val="91"/>
          <w:rFonts w:ascii="Times New Roman" w:hAnsi="Times New Roman"/>
          <w:b w:val="0"/>
          <w:bCs/>
          <w:spacing w:val="7"/>
          <w:szCs w:val="21"/>
          <w:shd w:val="clear" w:color="auto" w:fill="FFFFFF"/>
        </w:rPr>
        <w:t>范围内</w:t>
      </w:r>
      <w:r>
        <w:rPr>
          <w:rFonts w:ascii="Times New Roman" w:hAnsi="Times New Roman"/>
          <w:szCs w:val="21"/>
        </w:rPr>
        <w:t>公园绿地基本信息</w:t>
      </w:r>
      <w:r>
        <w:rPr>
          <w:rStyle w:val="91"/>
          <w:rFonts w:hint="eastAsia" w:ascii="Times New Roman" w:hAnsi="Times New Roman"/>
          <w:b w:val="0"/>
          <w:bCs/>
          <w:spacing w:val="7"/>
          <w:szCs w:val="21"/>
          <w:shd w:val="clear" w:color="auto" w:fill="FFFFFF"/>
        </w:rPr>
        <w:t>（作者自绘）</w:t>
      </w:r>
    </w:p>
    <w:tbl>
      <w:tblPr>
        <w:tblStyle w:val="88"/>
        <w:tblW w:w="8640" w:type="dxa"/>
        <w:tblInd w:w="108"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0"/>
        <w:gridCol w:w="2340"/>
        <w:gridCol w:w="1170"/>
        <w:gridCol w:w="1350"/>
        <w:gridCol w:w="1080"/>
        <w:gridCol w:w="900"/>
        <w:gridCol w:w="1170"/>
      </w:tblGrid>
      <w:tr w14:paraId="56DB4583">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blHeader/>
        </w:trPr>
        <w:tc>
          <w:tcPr>
            <w:tcW w:w="630" w:type="dxa"/>
            <w:tcBorders>
              <w:top w:val="single" w:color="auto" w:sz="12" w:space="0"/>
              <w:bottom w:val="single" w:color="auto" w:sz="6" w:space="0"/>
              <w:tl2br w:val="nil"/>
              <w:tr2bl w:val="nil"/>
            </w:tcBorders>
            <w:shd w:val="clear" w:color="auto" w:fill="FFFFFF"/>
            <w:noWrap/>
            <w:vAlign w:val="center"/>
          </w:tcPr>
          <w:p w14:paraId="472656AA">
            <w:pPr>
              <w:widowControl/>
              <w:snapToGrid w:val="0"/>
              <w:spacing w:line="288" w:lineRule="auto"/>
              <w:jc w:val="center"/>
              <w:textAlignment w:val="bottom"/>
              <w:rPr>
                <w:rFonts w:ascii="Times New Roman" w:hAnsi="Times New Roman"/>
                <w:b/>
                <w:bCs/>
                <w:kern w:val="0"/>
                <w:szCs w:val="21"/>
                <w:lang w:bidi="ar"/>
              </w:rPr>
            </w:pPr>
            <w:r>
              <w:rPr>
                <w:rFonts w:ascii="Times New Roman" w:hAnsi="Times New Roman"/>
                <w:b/>
                <w:bCs/>
                <w:kern w:val="0"/>
                <w:szCs w:val="21"/>
                <w:lang w:bidi="ar"/>
              </w:rPr>
              <w:t>序号</w:t>
            </w:r>
          </w:p>
        </w:tc>
        <w:tc>
          <w:tcPr>
            <w:tcW w:w="2340" w:type="dxa"/>
            <w:tcBorders>
              <w:top w:val="single" w:color="auto" w:sz="12" w:space="0"/>
              <w:bottom w:val="single" w:color="auto" w:sz="6" w:space="0"/>
              <w:tl2br w:val="nil"/>
              <w:tr2bl w:val="nil"/>
            </w:tcBorders>
            <w:shd w:val="clear" w:color="auto" w:fill="FFFFFF"/>
            <w:noWrap/>
            <w:vAlign w:val="center"/>
          </w:tcPr>
          <w:p w14:paraId="24D78490">
            <w:pPr>
              <w:widowControl/>
              <w:snapToGrid w:val="0"/>
              <w:spacing w:line="288" w:lineRule="auto"/>
              <w:jc w:val="center"/>
              <w:textAlignment w:val="bottom"/>
              <w:rPr>
                <w:rFonts w:ascii="Times New Roman" w:hAnsi="Times New Roman"/>
                <w:b/>
                <w:bCs/>
                <w:kern w:val="0"/>
                <w:szCs w:val="21"/>
                <w:lang w:bidi="ar"/>
              </w:rPr>
            </w:pPr>
            <w:r>
              <w:rPr>
                <w:rFonts w:ascii="Times New Roman" w:hAnsi="Times New Roman"/>
                <w:b/>
                <w:bCs/>
                <w:kern w:val="0"/>
                <w:szCs w:val="21"/>
                <w:lang w:bidi="ar"/>
              </w:rPr>
              <w:t>名称</w:t>
            </w:r>
          </w:p>
        </w:tc>
        <w:tc>
          <w:tcPr>
            <w:tcW w:w="1170" w:type="dxa"/>
            <w:tcBorders>
              <w:top w:val="single" w:color="auto" w:sz="12" w:space="0"/>
              <w:bottom w:val="single" w:color="auto" w:sz="6" w:space="0"/>
              <w:tl2br w:val="nil"/>
              <w:tr2bl w:val="nil"/>
            </w:tcBorders>
            <w:shd w:val="clear" w:color="auto" w:fill="FFFFFF"/>
            <w:noWrap/>
            <w:vAlign w:val="center"/>
          </w:tcPr>
          <w:p w14:paraId="7B0542C1">
            <w:pPr>
              <w:widowControl/>
              <w:snapToGrid w:val="0"/>
              <w:spacing w:line="288" w:lineRule="auto"/>
              <w:jc w:val="center"/>
              <w:textAlignment w:val="bottom"/>
              <w:rPr>
                <w:rFonts w:ascii="Times New Roman" w:hAnsi="Times New Roman"/>
                <w:b/>
                <w:bCs/>
                <w:kern w:val="0"/>
                <w:szCs w:val="21"/>
                <w:lang w:bidi="ar"/>
              </w:rPr>
            </w:pPr>
            <w:r>
              <w:rPr>
                <w:rFonts w:ascii="Times New Roman" w:hAnsi="Times New Roman"/>
                <w:b/>
                <w:bCs/>
                <w:kern w:val="0"/>
                <w:szCs w:val="21"/>
                <w:lang w:bidi="ar"/>
              </w:rPr>
              <w:t>类型</w:t>
            </w:r>
          </w:p>
        </w:tc>
        <w:tc>
          <w:tcPr>
            <w:tcW w:w="1350" w:type="dxa"/>
            <w:tcBorders>
              <w:top w:val="single" w:color="auto" w:sz="12" w:space="0"/>
              <w:bottom w:val="single" w:color="auto" w:sz="6" w:space="0"/>
              <w:tl2br w:val="nil"/>
              <w:tr2bl w:val="nil"/>
            </w:tcBorders>
            <w:shd w:val="clear" w:color="auto" w:fill="FFFFFF"/>
            <w:vAlign w:val="center"/>
          </w:tcPr>
          <w:p w14:paraId="13DEDA08">
            <w:pPr>
              <w:widowControl/>
              <w:snapToGrid w:val="0"/>
              <w:spacing w:line="288" w:lineRule="auto"/>
              <w:jc w:val="center"/>
              <w:textAlignment w:val="bottom"/>
              <w:rPr>
                <w:rFonts w:ascii="Times New Roman" w:hAnsi="Times New Roman"/>
                <w:b/>
                <w:bCs/>
                <w:kern w:val="0"/>
                <w:szCs w:val="21"/>
                <w:lang w:bidi="ar"/>
              </w:rPr>
            </w:pPr>
            <w:r>
              <w:rPr>
                <w:rFonts w:ascii="Times New Roman" w:hAnsi="Times New Roman"/>
                <w:b/>
                <w:bCs/>
                <w:kern w:val="0"/>
                <w:szCs w:val="21"/>
                <w:lang w:bidi="ar"/>
              </w:rPr>
              <w:t>公园位置</w:t>
            </w:r>
          </w:p>
        </w:tc>
        <w:tc>
          <w:tcPr>
            <w:tcW w:w="1080" w:type="dxa"/>
            <w:tcBorders>
              <w:top w:val="single" w:color="auto" w:sz="12" w:space="0"/>
              <w:bottom w:val="single" w:color="auto" w:sz="6" w:space="0"/>
              <w:tl2br w:val="nil"/>
              <w:tr2bl w:val="nil"/>
            </w:tcBorders>
            <w:shd w:val="clear" w:color="auto" w:fill="FFFFFF"/>
            <w:noWrap/>
            <w:vAlign w:val="center"/>
          </w:tcPr>
          <w:p w14:paraId="675F1861">
            <w:pPr>
              <w:widowControl/>
              <w:snapToGrid w:val="0"/>
              <w:spacing w:line="288" w:lineRule="auto"/>
              <w:jc w:val="center"/>
              <w:textAlignment w:val="bottom"/>
              <w:rPr>
                <w:rFonts w:ascii="Times New Roman" w:hAnsi="Times New Roman"/>
                <w:b/>
                <w:bCs/>
                <w:kern w:val="0"/>
                <w:szCs w:val="21"/>
                <w:lang w:bidi="ar"/>
              </w:rPr>
            </w:pPr>
            <w:r>
              <w:rPr>
                <w:rFonts w:ascii="Times New Roman" w:hAnsi="Times New Roman"/>
                <w:b/>
                <w:bCs/>
                <w:kern w:val="0"/>
                <w:szCs w:val="21"/>
                <w:lang w:bidi="ar"/>
              </w:rPr>
              <w:t>面积（</w:t>
            </w:r>
            <w:r>
              <w:rPr>
                <w:rStyle w:val="91"/>
                <w:rFonts w:ascii="Times New Roman" w:hAnsi="Times New Roman"/>
                <w:bCs/>
                <w:spacing w:val="7"/>
                <w:szCs w:val="21"/>
                <w:shd w:val="clear" w:color="auto" w:fill="FFFFFF"/>
              </w:rPr>
              <w:t>h</w:t>
            </w:r>
            <w:r>
              <w:rPr>
                <w:rStyle w:val="91"/>
                <w:rFonts w:ascii="Times New Roman" w:hAnsi="Times New Roman"/>
                <w:bCs/>
                <w:szCs w:val="21"/>
                <w:lang w:eastAsia="zh-Hans"/>
              </w:rPr>
              <w:t>m</w:t>
            </w:r>
            <w:r>
              <w:rPr>
                <w:rStyle w:val="91"/>
                <w:rFonts w:ascii="Times New Roman" w:hAnsi="Times New Roman"/>
                <w:bCs/>
                <w:szCs w:val="21"/>
                <w:vertAlign w:val="superscript"/>
                <w:lang w:eastAsia="zh-Hans"/>
              </w:rPr>
              <w:t>2</w:t>
            </w:r>
            <w:r>
              <w:rPr>
                <w:rFonts w:ascii="Times New Roman" w:hAnsi="Times New Roman"/>
                <w:b/>
                <w:bCs/>
                <w:kern w:val="0"/>
                <w:szCs w:val="21"/>
                <w:lang w:bidi="ar"/>
              </w:rPr>
              <w:t>）</w:t>
            </w:r>
          </w:p>
        </w:tc>
        <w:tc>
          <w:tcPr>
            <w:tcW w:w="900" w:type="dxa"/>
            <w:tcBorders>
              <w:top w:val="single" w:color="auto" w:sz="12" w:space="0"/>
              <w:bottom w:val="single" w:color="auto" w:sz="6" w:space="0"/>
              <w:tl2br w:val="nil"/>
              <w:tr2bl w:val="nil"/>
            </w:tcBorders>
            <w:shd w:val="clear" w:color="auto" w:fill="FFFFFF"/>
            <w:noWrap/>
            <w:vAlign w:val="center"/>
          </w:tcPr>
          <w:p w14:paraId="46373946">
            <w:pPr>
              <w:widowControl/>
              <w:snapToGrid w:val="0"/>
              <w:spacing w:line="288" w:lineRule="auto"/>
              <w:jc w:val="center"/>
              <w:textAlignment w:val="bottom"/>
              <w:rPr>
                <w:rFonts w:ascii="Times New Roman" w:hAnsi="Times New Roman"/>
                <w:b/>
                <w:bCs/>
                <w:kern w:val="0"/>
                <w:szCs w:val="21"/>
                <w:lang w:bidi="ar"/>
              </w:rPr>
            </w:pPr>
            <w:r>
              <w:rPr>
                <w:rFonts w:ascii="Times New Roman" w:hAnsi="Times New Roman"/>
                <w:b/>
                <w:bCs/>
                <w:kern w:val="0"/>
                <w:szCs w:val="21"/>
                <w:lang w:bidi="ar"/>
              </w:rPr>
              <w:t>出入口</w:t>
            </w:r>
            <w:r>
              <w:rPr>
                <w:rFonts w:ascii="Times New Roman" w:hAnsi="Times New Roman"/>
                <w:b/>
                <w:bCs/>
                <w:kern w:val="0"/>
                <w:szCs w:val="21"/>
                <w:lang w:eastAsia="zh-Hans" w:bidi="ar"/>
              </w:rPr>
              <w:t>（</w:t>
            </w:r>
            <w:r>
              <w:rPr>
                <w:rFonts w:ascii="Times New Roman" w:hAnsi="Times New Roman"/>
                <w:b/>
                <w:bCs/>
                <w:kern w:val="0"/>
                <w:szCs w:val="21"/>
                <w:lang w:bidi="ar"/>
              </w:rPr>
              <w:t>个</w:t>
            </w:r>
            <w:r>
              <w:rPr>
                <w:rFonts w:ascii="Times New Roman" w:hAnsi="Times New Roman"/>
                <w:b/>
                <w:bCs/>
                <w:kern w:val="0"/>
                <w:szCs w:val="21"/>
                <w:lang w:eastAsia="zh-Hans" w:bidi="ar"/>
              </w:rPr>
              <w:t>）</w:t>
            </w:r>
          </w:p>
        </w:tc>
        <w:tc>
          <w:tcPr>
            <w:tcW w:w="1170" w:type="dxa"/>
            <w:tcBorders>
              <w:top w:val="single" w:color="auto" w:sz="12" w:space="0"/>
              <w:bottom w:val="single" w:color="auto" w:sz="6" w:space="0"/>
              <w:tl2br w:val="nil"/>
              <w:tr2bl w:val="nil"/>
            </w:tcBorders>
            <w:shd w:val="clear" w:color="auto" w:fill="FFFFFF"/>
            <w:noWrap/>
            <w:vAlign w:val="center"/>
          </w:tcPr>
          <w:p w14:paraId="4F9D0BD2">
            <w:pPr>
              <w:widowControl/>
              <w:snapToGrid w:val="0"/>
              <w:spacing w:line="288" w:lineRule="auto"/>
              <w:jc w:val="center"/>
              <w:textAlignment w:val="bottom"/>
              <w:rPr>
                <w:rFonts w:ascii="Times New Roman" w:hAnsi="Times New Roman"/>
                <w:b/>
                <w:bCs/>
                <w:kern w:val="0"/>
                <w:szCs w:val="21"/>
                <w:lang w:eastAsia="zh-Hans" w:bidi="ar"/>
              </w:rPr>
            </w:pPr>
            <w:r>
              <w:rPr>
                <w:rFonts w:ascii="Times New Roman" w:hAnsi="Times New Roman"/>
                <w:b/>
                <w:bCs/>
                <w:kern w:val="0"/>
                <w:szCs w:val="21"/>
                <w:lang w:bidi="ar"/>
              </w:rPr>
              <w:t>建设/</w:t>
            </w:r>
            <w:r>
              <w:rPr>
                <w:rFonts w:ascii="Times New Roman" w:hAnsi="Times New Roman"/>
                <w:b/>
                <w:bCs/>
                <w:kern w:val="0"/>
                <w:szCs w:val="21"/>
                <w:lang w:eastAsia="zh-Hans" w:bidi="ar"/>
              </w:rPr>
              <w:t>更新</w:t>
            </w:r>
            <w:r>
              <w:rPr>
                <w:rFonts w:ascii="Times New Roman" w:hAnsi="Times New Roman"/>
                <w:b/>
                <w:bCs/>
                <w:kern w:val="0"/>
                <w:szCs w:val="21"/>
                <w:lang w:bidi="ar"/>
              </w:rPr>
              <w:t>时间</w:t>
            </w:r>
            <w:r>
              <w:rPr>
                <w:rFonts w:ascii="Times New Roman" w:hAnsi="Times New Roman"/>
                <w:b/>
                <w:bCs/>
                <w:kern w:val="0"/>
                <w:szCs w:val="21"/>
                <w:lang w:eastAsia="zh-Hans" w:bidi="ar"/>
              </w:rPr>
              <w:t>（年）</w:t>
            </w:r>
          </w:p>
        </w:tc>
      </w:tr>
      <w:tr w14:paraId="0DA67F85">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tblHeader/>
        </w:trPr>
        <w:tc>
          <w:tcPr>
            <w:tcW w:w="630" w:type="dxa"/>
            <w:tcBorders>
              <w:top w:val="single" w:color="auto" w:sz="6" w:space="0"/>
              <w:bottom w:val="nil"/>
              <w:tl2br w:val="nil"/>
              <w:tr2bl w:val="nil"/>
            </w:tcBorders>
            <w:shd w:val="clear" w:color="auto" w:fill="FFFFFF"/>
            <w:noWrap/>
          </w:tcPr>
          <w:p w14:paraId="3506A4B5">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w:t>
            </w:r>
          </w:p>
        </w:tc>
        <w:tc>
          <w:tcPr>
            <w:tcW w:w="2340" w:type="dxa"/>
            <w:tcBorders>
              <w:top w:val="single" w:color="auto" w:sz="6" w:space="0"/>
              <w:bottom w:val="nil"/>
              <w:tl2br w:val="nil"/>
              <w:tr2bl w:val="nil"/>
            </w:tcBorders>
            <w:shd w:val="clear" w:color="auto" w:fill="FFFFFF"/>
            <w:noWrap/>
          </w:tcPr>
          <w:p w14:paraId="5AE97FBB">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珊瑚公园</w:t>
            </w:r>
          </w:p>
        </w:tc>
        <w:tc>
          <w:tcPr>
            <w:tcW w:w="1170" w:type="dxa"/>
            <w:tcBorders>
              <w:top w:val="single" w:color="auto" w:sz="6" w:space="0"/>
              <w:bottom w:val="nil"/>
              <w:tl2br w:val="nil"/>
              <w:tr2bl w:val="nil"/>
            </w:tcBorders>
            <w:shd w:val="clear" w:color="auto" w:fill="FFFFFF"/>
            <w:noWrap/>
          </w:tcPr>
          <w:p w14:paraId="4AD609D1">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综合公园</w:t>
            </w:r>
          </w:p>
        </w:tc>
        <w:tc>
          <w:tcPr>
            <w:tcW w:w="1350" w:type="dxa"/>
            <w:tcBorders>
              <w:top w:val="single" w:color="auto" w:sz="6" w:space="0"/>
              <w:bottom w:val="nil"/>
              <w:tl2br w:val="nil"/>
              <w:tr2bl w:val="nil"/>
            </w:tcBorders>
            <w:shd w:val="clear" w:color="auto" w:fill="FFFFFF"/>
            <w:vAlign w:val="center"/>
          </w:tcPr>
          <w:p w14:paraId="10436B73">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长滨路</w:t>
            </w:r>
          </w:p>
        </w:tc>
        <w:tc>
          <w:tcPr>
            <w:tcW w:w="1080" w:type="dxa"/>
            <w:tcBorders>
              <w:top w:val="single" w:color="auto" w:sz="6" w:space="0"/>
              <w:bottom w:val="nil"/>
              <w:tl2br w:val="nil"/>
              <w:tr2bl w:val="nil"/>
            </w:tcBorders>
            <w:shd w:val="clear" w:color="auto" w:fill="FFFFFF"/>
            <w:noWrap/>
            <w:vAlign w:val="center"/>
          </w:tcPr>
          <w:p w14:paraId="057DCA10">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10.53</w:t>
            </w:r>
          </w:p>
        </w:tc>
        <w:tc>
          <w:tcPr>
            <w:tcW w:w="900" w:type="dxa"/>
            <w:tcBorders>
              <w:top w:val="single" w:color="auto" w:sz="6" w:space="0"/>
              <w:bottom w:val="nil"/>
              <w:tl2br w:val="nil"/>
              <w:tr2bl w:val="nil"/>
            </w:tcBorders>
            <w:shd w:val="clear" w:color="auto" w:fill="FFFFFF"/>
            <w:noWrap/>
            <w:vAlign w:val="center"/>
          </w:tcPr>
          <w:p w14:paraId="45BD6C87">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5</w:t>
            </w:r>
          </w:p>
        </w:tc>
        <w:tc>
          <w:tcPr>
            <w:tcW w:w="1170" w:type="dxa"/>
            <w:tcBorders>
              <w:top w:val="single" w:color="auto" w:sz="6" w:space="0"/>
              <w:bottom w:val="nil"/>
              <w:tl2br w:val="nil"/>
              <w:tr2bl w:val="nil"/>
            </w:tcBorders>
            <w:shd w:val="clear" w:color="auto" w:fill="FFFFFF"/>
            <w:noWrap/>
            <w:vAlign w:val="center"/>
          </w:tcPr>
          <w:p w14:paraId="0EF95109">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1997</w:t>
            </w:r>
          </w:p>
        </w:tc>
      </w:tr>
      <w:tr w14:paraId="42CE9BFA">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tblHeader/>
        </w:trPr>
        <w:tc>
          <w:tcPr>
            <w:tcW w:w="630" w:type="dxa"/>
            <w:tcBorders>
              <w:top w:val="nil"/>
              <w:bottom w:val="nil"/>
              <w:tl2br w:val="nil"/>
              <w:tr2bl w:val="nil"/>
            </w:tcBorders>
            <w:shd w:val="clear" w:color="auto" w:fill="FFFFFF"/>
            <w:noWrap/>
          </w:tcPr>
          <w:p w14:paraId="4776BC1A">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2</w:t>
            </w:r>
          </w:p>
        </w:tc>
        <w:tc>
          <w:tcPr>
            <w:tcW w:w="2340" w:type="dxa"/>
            <w:tcBorders>
              <w:top w:val="nil"/>
              <w:bottom w:val="nil"/>
              <w:tl2br w:val="nil"/>
              <w:tr2bl w:val="nil"/>
            </w:tcBorders>
            <w:shd w:val="clear" w:color="auto" w:fill="FFFFFF"/>
            <w:noWrap/>
          </w:tcPr>
          <w:p w14:paraId="311B006C">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鹅岭公园</w:t>
            </w:r>
          </w:p>
        </w:tc>
        <w:tc>
          <w:tcPr>
            <w:tcW w:w="1170" w:type="dxa"/>
            <w:tcBorders>
              <w:top w:val="nil"/>
              <w:bottom w:val="nil"/>
              <w:tl2br w:val="nil"/>
              <w:tr2bl w:val="nil"/>
            </w:tcBorders>
            <w:shd w:val="clear" w:color="auto" w:fill="FFFFFF"/>
            <w:noWrap/>
          </w:tcPr>
          <w:p w14:paraId="73EBF3F1">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综合公园</w:t>
            </w:r>
          </w:p>
        </w:tc>
        <w:tc>
          <w:tcPr>
            <w:tcW w:w="1350" w:type="dxa"/>
            <w:tcBorders>
              <w:top w:val="nil"/>
              <w:bottom w:val="nil"/>
              <w:tl2br w:val="nil"/>
              <w:tr2bl w:val="nil"/>
            </w:tcBorders>
            <w:shd w:val="clear" w:color="auto" w:fill="FFFFFF"/>
            <w:vAlign w:val="center"/>
          </w:tcPr>
          <w:p w14:paraId="3DFA540B">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鹅岭正街</w:t>
            </w:r>
          </w:p>
        </w:tc>
        <w:tc>
          <w:tcPr>
            <w:tcW w:w="1080" w:type="dxa"/>
            <w:tcBorders>
              <w:top w:val="nil"/>
              <w:bottom w:val="nil"/>
              <w:tl2br w:val="nil"/>
              <w:tr2bl w:val="nil"/>
            </w:tcBorders>
            <w:shd w:val="clear" w:color="auto" w:fill="FFFFFF"/>
            <w:noWrap/>
            <w:vAlign w:val="center"/>
          </w:tcPr>
          <w:p w14:paraId="47770EA0">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10.60</w:t>
            </w:r>
          </w:p>
        </w:tc>
        <w:tc>
          <w:tcPr>
            <w:tcW w:w="900" w:type="dxa"/>
            <w:tcBorders>
              <w:top w:val="nil"/>
              <w:bottom w:val="nil"/>
              <w:tl2br w:val="nil"/>
              <w:tr2bl w:val="nil"/>
            </w:tcBorders>
            <w:shd w:val="clear" w:color="auto" w:fill="FFFFFF"/>
            <w:noWrap/>
            <w:vAlign w:val="center"/>
          </w:tcPr>
          <w:p w14:paraId="3D78E7CB">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w:t>
            </w:r>
          </w:p>
        </w:tc>
        <w:tc>
          <w:tcPr>
            <w:tcW w:w="1170" w:type="dxa"/>
            <w:tcBorders>
              <w:top w:val="nil"/>
              <w:bottom w:val="nil"/>
              <w:tl2br w:val="nil"/>
              <w:tr2bl w:val="nil"/>
            </w:tcBorders>
            <w:shd w:val="clear" w:color="auto" w:fill="FFFFFF"/>
            <w:noWrap/>
            <w:vAlign w:val="center"/>
          </w:tcPr>
          <w:p w14:paraId="62611E27">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1911</w:t>
            </w:r>
          </w:p>
        </w:tc>
      </w:tr>
      <w:tr w14:paraId="6427A0F7">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blHeader/>
        </w:trPr>
        <w:tc>
          <w:tcPr>
            <w:tcW w:w="630" w:type="dxa"/>
            <w:tcBorders>
              <w:top w:val="nil"/>
              <w:bottom w:val="nil"/>
              <w:tl2br w:val="nil"/>
              <w:tr2bl w:val="nil"/>
            </w:tcBorders>
            <w:shd w:val="clear" w:color="auto" w:fill="FFFFFF"/>
            <w:noWrap/>
          </w:tcPr>
          <w:p w14:paraId="0B42AF8C">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3</w:t>
            </w:r>
          </w:p>
        </w:tc>
        <w:tc>
          <w:tcPr>
            <w:tcW w:w="2340" w:type="dxa"/>
            <w:tcBorders>
              <w:top w:val="nil"/>
              <w:bottom w:val="nil"/>
              <w:tl2br w:val="nil"/>
              <w:tr2bl w:val="nil"/>
            </w:tcBorders>
            <w:shd w:val="clear" w:color="auto" w:fill="FFFFFF"/>
            <w:noWrap/>
          </w:tcPr>
          <w:p w14:paraId="18554CA7">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重庆人民广场</w:t>
            </w:r>
            <w:r>
              <w:rPr>
                <w:rFonts w:ascii="Times New Roman" w:hAnsi="Times New Roman"/>
                <w:kern w:val="0"/>
                <w:szCs w:val="21"/>
                <w:lang w:eastAsia="zh-Hans" w:bidi="ar"/>
              </w:rPr>
              <w:t>和</w:t>
            </w:r>
            <w:r>
              <w:rPr>
                <w:rFonts w:ascii="Times New Roman" w:hAnsi="Times New Roman"/>
                <w:kern w:val="0"/>
                <w:szCs w:val="21"/>
                <w:lang w:bidi="ar"/>
              </w:rPr>
              <w:t>人民大礼堂</w:t>
            </w:r>
          </w:p>
        </w:tc>
        <w:tc>
          <w:tcPr>
            <w:tcW w:w="1170" w:type="dxa"/>
            <w:tcBorders>
              <w:top w:val="nil"/>
              <w:bottom w:val="nil"/>
              <w:tl2br w:val="nil"/>
              <w:tr2bl w:val="nil"/>
            </w:tcBorders>
            <w:shd w:val="clear" w:color="auto" w:fill="FFFFFF"/>
            <w:noWrap/>
          </w:tcPr>
          <w:p w14:paraId="1B6A5E63">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综合公园</w:t>
            </w:r>
          </w:p>
        </w:tc>
        <w:tc>
          <w:tcPr>
            <w:tcW w:w="1350" w:type="dxa"/>
            <w:tcBorders>
              <w:top w:val="nil"/>
              <w:bottom w:val="nil"/>
              <w:tl2br w:val="nil"/>
              <w:tr2bl w:val="nil"/>
            </w:tcBorders>
            <w:shd w:val="clear" w:color="auto" w:fill="FFFFFF"/>
            <w:vAlign w:val="center"/>
          </w:tcPr>
          <w:p w14:paraId="5AB3CCE3">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人民路</w:t>
            </w:r>
          </w:p>
        </w:tc>
        <w:tc>
          <w:tcPr>
            <w:tcW w:w="1080" w:type="dxa"/>
            <w:tcBorders>
              <w:top w:val="nil"/>
              <w:bottom w:val="nil"/>
              <w:tl2br w:val="nil"/>
              <w:tr2bl w:val="nil"/>
            </w:tcBorders>
            <w:shd w:val="clear" w:color="auto" w:fill="FFFFFF"/>
            <w:noWrap/>
            <w:vAlign w:val="center"/>
          </w:tcPr>
          <w:p w14:paraId="3EC800E6">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5.60</w:t>
            </w:r>
          </w:p>
        </w:tc>
        <w:tc>
          <w:tcPr>
            <w:tcW w:w="900" w:type="dxa"/>
            <w:tcBorders>
              <w:top w:val="nil"/>
              <w:bottom w:val="nil"/>
              <w:tl2br w:val="nil"/>
              <w:tr2bl w:val="nil"/>
            </w:tcBorders>
            <w:shd w:val="clear" w:color="auto" w:fill="FFFFFF"/>
            <w:noWrap/>
            <w:vAlign w:val="center"/>
          </w:tcPr>
          <w:p w14:paraId="19D748A1">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5</w:t>
            </w:r>
          </w:p>
        </w:tc>
        <w:tc>
          <w:tcPr>
            <w:tcW w:w="1170" w:type="dxa"/>
            <w:tcBorders>
              <w:top w:val="nil"/>
              <w:bottom w:val="nil"/>
              <w:tl2br w:val="nil"/>
              <w:tr2bl w:val="nil"/>
            </w:tcBorders>
            <w:shd w:val="clear" w:color="auto" w:fill="FFFFFF"/>
            <w:noWrap/>
            <w:vAlign w:val="center"/>
          </w:tcPr>
          <w:p w14:paraId="730A107E">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1997</w:t>
            </w:r>
          </w:p>
        </w:tc>
      </w:tr>
      <w:tr w14:paraId="74BC9E48">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tblHeader/>
        </w:trPr>
        <w:tc>
          <w:tcPr>
            <w:tcW w:w="630" w:type="dxa"/>
            <w:tcBorders>
              <w:top w:val="nil"/>
              <w:bottom w:val="nil"/>
              <w:tl2br w:val="nil"/>
              <w:tr2bl w:val="nil"/>
            </w:tcBorders>
            <w:shd w:val="clear" w:color="auto" w:fill="FFFFFF"/>
            <w:noWrap/>
          </w:tcPr>
          <w:p w14:paraId="5F5712D9">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4</w:t>
            </w:r>
          </w:p>
        </w:tc>
        <w:tc>
          <w:tcPr>
            <w:tcW w:w="2340" w:type="dxa"/>
            <w:tcBorders>
              <w:top w:val="nil"/>
              <w:bottom w:val="nil"/>
              <w:tl2br w:val="nil"/>
              <w:tr2bl w:val="nil"/>
            </w:tcBorders>
            <w:shd w:val="clear" w:color="auto" w:fill="FFFFFF"/>
            <w:noWrap/>
          </w:tcPr>
          <w:p w14:paraId="2A7AF6FC">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枇杷山公园</w:t>
            </w:r>
          </w:p>
        </w:tc>
        <w:tc>
          <w:tcPr>
            <w:tcW w:w="1170" w:type="dxa"/>
            <w:tcBorders>
              <w:top w:val="nil"/>
              <w:bottom w:val="nil"/>
              <w:tl2br w:val="nil"/>
              <w:tr2bl w:val="nil"/>
            </w:tcBorders>
            <w:shd w:val="clear" w:color="auto" w:fill="FFFFFF"/>
            <w:noWrap/>
          </w:tcPr>
          <w:p w14:paraId="4A61E774">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综合公园</w:t>
            </w:r>
          </w:p>
        </w:tc>
        <w:tc>
          <w:tcPr>
            <w:tcW w:w="1350" w:type="dxa"/>
            <w:tcBorders>
              <w:top w:val="nil"/>
              <w:bottom w:val="nil"/>
              <w:tl2br w:val="nil"/>
              <w:tr2bl w:val="nil"/>
            </w:tcBorders>
            <w:shd w:val="clear" w:color="auto" w:fill="FFFFFF"/>
            <w:vAlign w:val="center"/>
          </w:tcPr>
          <w:p w14:paraId="28F9390A">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中山二路</w:t>
            </w:r>
          </w:p>
        </w:tc>
        <w:tc>
          <w:tcPr>
            <w:tcW w:w="1080" w:type="dxa"/>
            <w:tcBorders>
              <w:top w:val="nil"/>
              <w:bottom w:val="nil"/>
              <w:tl2br w:val="nil"/>
              <w:tr2bl w:val="nil"/>
            </w:tcBorders>
            <w:shd w:val="clear" w:color="auto" w:fill="FFFFFF"/>
            <w:noWrap/>
            <w:vAlign w:val="center"/>
          </w:tcPr>
          <w:p w14:paraId="7C0DFDAF">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5.97</w:t>
            </w:r>
          </w:p>
        </w:tc>
        <w:tc>
          <w:tcPr>
            <w:tcW w:w="900" w:type="dxa"/>
            <w:tcBorders>
              <w:top w:val="nil"/>
              <w:bottom w:val="nil"/>
              <w:tl2br w:val="nil"/>
              <w:tr2bl w:val="nil"/>
            </w:tcBorders>
            <w:shd w:val="clear" w:color="auto" w:fill="FFFFFF"/>
            <w:noWrap/>
            <w:vAlign w:val="center"/>
          </w:tcPr>
          <w:p w14:paraId="3FCA2699">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w:t>
            </w:r>
          </w:p>
        </w:tc>
        <w:tc>
          <w:tcPr>
            <w:tcW w:w="1170" w:type="dxa"/>
            <w:tcBorders>
              <w:top w:val="nil"/>
              <w:bottom w:val="nil"/>
              <w:tl2br w:val="nil"/>
              <w:tr2bl w:val="nil"/>
            </w:tcBorders>
            <w:shd w:val="clear" w:color="auto" w:fill="FFFFFF"/>
            <w:noWrap/>
            <w:vAlign w:val="center"/>
          </w:tcPr>
          <w:p w14:paraId="49379785">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1955</w:t>
            </w:r>
          </w:p>
        </w:tc>
      </w:tr>
      <w:tr w14:paraId="39B5176E">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tblHeader/>
        </w:trPr>
        <w:tc>
          <w:tcPr>
            <w:tcW w:w="630" w:type="dxa"/>
            <w:tcBorders>
              <w:top w:val="nil"/>
              <w:bottom w:val="nil"/>
              <w:tl2br w:val="nil"/>
              <w:tr2bl w:val="nil"/>
            </w:tcBorders>
            <w:shd w:val="clear" w:color="auto" w:fill="FFFFFF"/>
            <w:noWrap/>
          </w:tcPr>
          <w:p w14:paraId="03112F9D">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5</w:t>
            </w:r>
          </w:p>
        </w:tc>
        <w:tc>
          <w:tcPr>
            <w:tcW w:w="2340" w:type="dxa"/>
            <w:tcBorders>
              <w:top w:val="nil"/>
              <w:bottom w:val="nil"/>
              <w:tl2br w:val="nil"/>
              <w:tr2bl w:val="nil"/>
            </w:tcBorders>
            <w:shd w:val="clear" w:color="auto" w:fill="FFFFFF"/>
            <w:noWrap/>
          </w:tcPr>
          <w:p w14:paraId="455C4C76">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李子坝抗战遗址公园</w:t>
            </w:r>
          </w:p>
        </w:tc>
        <w:tc>
          <w:tcPr>
            <w:tcW w:w="1170" w:type="dxa"/>
            <w:tcBorders>
              <w:top w:val="nil"/>
              <w:bottom w:val="nil"/>
              <w:tl2br w:val="nil"/>
              <w:tr2bl w:val="nil"/>
            </w:tcBorders>
            <w:shd w:val="clear" w:color="auto" w:fill="FFFFFF"/>
            <w:noWrap/>
          </w:tcPr>
          <w:p w14:paraId="00EE2E14">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专类公园</w:t>
            </w:r>
          </w:p>
        </w:tc>
        <w:tc>
          <w:tcPr>
            <w:tcW w:w="1350" w:type="dxa"/>
            <w:tcBorders>
              <w:top w:val="nil"/>
              <w:bottom w:val="nil"/>
              <w:tl2br w:val="nil"/>
              <w:tr2bl w:val="nil"/>
            </w:tcBorders>
            <w:shd w:val="clear" w:color="auto" w:fill="FFFFFF"/>
            <w:vAlign w:val="center"/>
          </w:tcPr>
          <w:p w14:paraId="4C6A6C43">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李子坝正街</w:t>
            </w:r>
          </w:p>
        </w:tc>
        <w:tc>
          <w:tcPr>
            <w:tcW w:w="1080" w:type="dxa"/>
            <w:tcBorders>
              <w:top w:val="nil"/>
              <w:bottom w:val="nil"/>
              <w:tl2br w:val="nil"/>
              <w:tr2bl w:val="nil"/>
            </w:tcBorders>
            <w:shd w:val="clear" w:color="auto" w:fill="FFFFFF"/>
            <w:noWrap/>
            <w:vAlign w:val="center"/>
          </w:tcPr>
          <w:p w14:paraId="29C82C9F">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3.25</w:t>
            </w:r>
          </w:p>
        </w:tc>
        <w:tc>
          <w:tcPr>
            <w:tcW w:w="900" w:type="dxa"/>
            <w:tcBorders>
              <w:top w:val="nil"/>
              <w:bottom w:val="nil"/>
              <w:tl2br w:val="nil"/>
              <w:tr2bl w:val="nil"/>
            </w:tcBorders>
            <w:shd w:val="clear" w:color="auto" w:fill="FFFFFF"/>
            <w:noWrap/>
            <w:vAlign w:val="center"/>
          </w:tcPr>
          <w:p w14:paraId="7F648C60">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4</w:t>
            </w:r>
          </w:p>
        </w:tc>
        <w:tc>
          <w:tcPr>
            <w:tcW w:w="1170" w:type="dxa"/>
            <w:tcBorders>
              <w:top w:val="nil"/>
              <w:bottom w:val="nil"/>
              <w:tl2br w:val="nil"/>
              <w:tr2bl w:val="nil"/>
            </w:tcBorders>
            <w:shd w:val="clear" w:color="auto" w:fill="FFFFFF"/>
            <w:noWrap/>
            <w:vAlign w:val="center"/>
          </w:tcPr>
          <w:p w14:paraId="4F6A3D0E">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2010</w:t>
            </w:r>
          </w:p>
        </w:tc>
      </w:tr>
      <w:tr w14:paraId="0A278B09">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tblHeader/>
        </w:trPr>
        <w:tc>
          <w:tcPr>
            <w:tcW w:w="630" w:type="dxa"/>
            <w:tcBorders>
              <w:top w:val="nil"/>
              <w:bottom w:val="nil"/>
              <w:tl2br w:val="nil"/>
              <w:tr2bl w:val="nil"/>
            </w:tcBorders>
            <w:shd w:val="clear" w:color="auto" w:fill="FFFFFF"/>
            <w:noWrap/>
          </w:tcPr>
          <w:p w14:paraId="7350AC87">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6</w:t>
            </w:r>
          </w:p>
        </w:tc>
        <w:tc>
          <w:tcPr>
            <w:tcW w:w="2340" w:type="dxa"/>
            <w:tcBorders>
              <w:top w:val="nil"/>
              <w:bottom w:val="nil"/>
              <w:tl2br w:val="nil"/>
              <w:tr2bl w:val="nil"/>
            </w:tcBorders>
            <w:shd w:val="clear" w:color="auto" w:fill="FFFFFF"/>
            <w:noWrap/>
          </w:tcPr>
          <w:p w14:paraId="78F7A183">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通远门城墙遗址公园</w:t>
            </w:r>
          </w:p>
        </w:tc>
        <w:tc>
          <w:tcPr>
            <w:tcW w:w="1170" w:type="dxa"/>
            <w:tcBorders>
              <w:top w:val="nil"/>
              <w:bottom w:val="nil"/>
              <w:tl2br w:val="nil"/>
              <w:tr2bl w:val="nil"/>
            </w:tcBorders>
            <w:shd w:val="clear" w:color="auto" w:fill="FFFFFF"/>
            <w:noWrap/>
          </w:tcPr>
          <w:p w14:paraId="4EFC2323">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专类公园</w:t>
            </w:r>
          </w:p>
        </w:tc>
        <w:tc>
          <w:tcPr>
            <w:tcW w:w="1350" w:type="dxa"/>
            <w:tcBorders>
              <w:top w:val="nil"/>
              <w:bottom w:val="nil"/>
              <w:tl2br w:val="nil"/>
              <w:tr2bl w:val="nil"/>
            </w:tcBorders>
            <w:shd w:val="clear" w:color="auto" w:fill="FFFFFF"/>
            <w:vAlign w:val="center"/>
          </w:tcPr>
          <w:p w14:paraId="39DCDBFE">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金汤街</w:t>
            </w:r>
          </w:p>
        </w:tc>
        <w:tc>
          <w:tcPr>
            <w:tcW w:w="1080" w:type="dxa"/>
            <w:tcBorders>
              <w:top w:val="nil"/>
              <w:bottom w:val="nil"/>
              <w:tl2br w:val="nil"/>
              <w:tr2bl w:val="nil"/>
            </w:tcBorders>
            <w:shd w:val="clear" w:color="auto" w:fill="FFFFFF"/>
            <w:noWrap/>
            <w:vAlign w:val="center"/>
          </w:tcPr>
          <w:p w14:paraId="68F076CA">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0.78</w:t>
            </w:r>
          </w:p>
        </w:tc>
        <w:tc>
          <w:tcPr>
            <w:tcW w:w="900" w:type="dxa"/>
            <w:tcBorders>
              <w:top w:val="nil"/>
              <w:bottom w:val="nil"/>
              <w:tl2br w:val="nil"/>
              <w:tr2bl w:val="nil"/>
            </w:tcBorders>
            <w:shd w:val="clear" w:color="auto" w:fill="FFFFFF"/>
            <w:noWrap/>
            <w:vAlign w:val="center"/>
          </w:tcPr>
          <w:p w14:paraId="6C0A0337">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w:t>
            </w:r>
          </w:p>
        </w:tc>
        <w:tc>
          <w:tcPr>
            <w:tcW w:w="1170" w:type="dxa"/>
            <w:tcBorders>
              <w:top w:val="nil"/>
              <w:bottom w:val="nil"/>
              <w:tl2br w:val="nil"/>
              <w:tr2bl w:val="nil"/>
            </w:tcBorders>
            <w:shd w:val="clear" w:color="auto" w:fill="FFFFFF"/>
            <w:noWrap/>
            <w:vAlign w:val="center"/>
          </w:tcPr>
          <w:p w14:paraId="572A3B08">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2004</w:t>
            </w:r>
          </w:p>
        </w:tc>
      </w:tr>
      <w:tr w14:paraId="35032E82">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blHeader/>
        </w:trPr>
        <w:tc>
          <w:tcPr>
            <w:tcW w:w="630" w:type="dxa"/>
            <w:tcBorders>
              <w:top w:val="nil"/>
              <w:bottom w:val="nil"/>
              <w:tl2br w:val="nil"/>
              <w:tr2bl w:val="nil"/>
            </w:tcBorders>
            <w:shd w:val="clear" w:color="auto" w:fill="FFFFFF"/>
            <w:noWrap/>
          </w:tcPr>
          <w:p w14:paraId="2A0D85AE">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7</w:t>
            </w:r>
          </w:p>
        </w:tc>
        <w:tc>
          <w:tcPr>
            <w:tcW w:w="2340" w:type="dxa"/>
            <w:tcBorders>
              <w:top w:val="nil"/>
              <w:bottom w:val="nil"/>
              <w:tl2br w:val="nil"/>
              <w:tr2bl w:val="nil"/>
            </w:tcBorders>
            <w:shd w:val="clear" w:color="auto" w:fill="FFFFFF"/>
            <w:noWrap/>
          </w:tcPr>
          <w:p w14:paraId="63CE1A88">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重庆市劳动人民文化宫</w:t>
            </w:r>
          </w:p>
        </w:tc>
        <w:tc>
          <w:tcPr>
            <w:tcW w:w="1170" w:type="dxa"/>
            <w:tcBorders>
              <w:top w:val="nil"/>
              <w:bottom w:val="nil"/>
              <w:tl2br w:val="nil"/>
              <w:tr2bl w:val="nil"/>
            </w:tcBorders>
            <w:shd w:val="clear" w:color="auto" w:fill="FFFFFF"/>
            <w:noWrap/>
          </w:tcPr>
          <w:p w14:paraId="74DCC7B1">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专类公园</w:t>
            </w:r>
          </w:p>
        </w:tc>
        <w:tc>
          <w:tcPr>
            <w:tcW w:w="1350" w:type="dxa"/>
            <w:tcBorders>
              <w:top w:val="nil"/>
              <w:bottom w:val="nil"/>
              <w:tl2br w:val="nil"/>
              <w:tr2bl w:val="nil"/>
            </w:tcBorders>
            <w:shd w:val="clear" w:color="auto" w:fill="FFFFFF"/>
            <w:vAlign w:val="center"/>
          </w:tcPr>
          <w:p w14:paraId="54E5CDE8">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中山二路</w:t>
            </w:r>
          </w:p>
        </w:tc>
        <w:tc>
          <w:tcPr>
            <w:tcW w:w="1080" w:type="dxa"/>
            <w:tcBorders>
              <w:top w:val="nil"/>
              <w:bottom w:val="nil"/>
              <w:tl2br w:val="nil"/>
              <w:tr2bl w:val="nil"/>
            </w:tcBorders>
            <w:shd w:val="clear" w:color="auto" w:fill="FFFFFF"/>
            <w:noWrap/>
            <w:vAlign w:val="center"/>
          </w:tcPr>
          <w:p w14:paraId="0F1919D2">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4.32</w:t>
            </w:r>
          </w:p>
        </w:tc>
        <w:tc>
          <w:tcPr>
            <w:tcW w:w="900" w:type="dxa"/>
            <w:tcBorders>
              <w:top w:val="nil"/>
              <w:bottom w:val="nil"/>
              <w:tl2br w:val="nil"/>
              <w:tr2bl w:val="nil"/>
            </w:tcBorders>
            <w:shd w:val="clear" w:color="auto" w:fill="FFFFFF"/>
            <w:noWrap/>
            <w:vAlign w:val="center"/>
          </w:tcPr>
          <w:p w14:paraId="51004D47">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4</w:t>
            </w:r>
          </w:p>
        </w:tc>
        <w:tc>
          <w:tcPr>
            <w:tcW w:w="1170" w:type="dxa"/>
            <w:tcBorders>
              <w:top w:val="nil"/>
              <w:bottom w:val="nil"/>
              <w:tl2br w:val="nil"/>
              <w:tr2bl w:val="nil"/>
            </w:tcBorders>
            <w:shd w:val="clear" w:color="auto" w:fill="FFFFFF"/>
            <w:noWrap/>
            <w:vAlign w:val="center"/>
          </w:tcPr>
          <w:p w14:paraId="13A17B48">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1952</w:t>
            </w:r>
          </w:p>
        </w:tc>
      </w:tr>
      <w:tr w14:paraId="7616F740">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tblHeader/>
        </w:trPr>
        <w:tc>
          <w:tcPr>
            <w:tcW w:w="630" w:type="dxa"/>
            <w:tcBorders>
              <w:top w:val="nil"/>
              <w:bottom w:val="nil"/>
              <w:tl2br w:val="nil"/>
              <w:tr2bl w:val="nil"/>
            </w:tcBorders>
            <w:shd w:val="clear" w:color="auto" w:fill="FFFFFF"/>
            <w:noWrap/>
          </w:tcPr>
          <w:p w14:paraId="561BF14A">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8</w:t>
            </w:r>
          </w:p>
        </w:tc>
        <w:tc>
          <w:tcPr>
            <w:tcW w:w="2340" w:type="dxa"/>
            <w:tcBorders>
              <w:top w:val="nil"/>
              <w:bottom w:val="nil"/>
              <w:tl2br w:val="nil"/>
              <w:tr2bl w:val="nil"/>
            </w:tcBorders>
            <w:shd w:val="clear" w:color="auto" w:fill="FFFFFF"/>
            <w:noWrap/>
          </w:tcPr>
          <w:p w14:paraId="09048957">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邹容公园</w:t>
            </w:r>
          </w:p>
        </w:tc>
        <w:tc>
          <w:tcPr>
            <w:tcW w:w="1170" w:type="dxa"/>
            <w:tcBorders>
              <w:top w:val="nil"/>
              <w:bottom w:val="nil"/>
              <w:tl2br w:val="nil"/>
              <w:tr2bl w:val="nil"/>
            </w:tcBorders>
            <w:shd w:val="clear" w:color="auto" w:fill="FFFFFF"/>
            <w:noWrap/>
          </w:tcPr>
          <w:p w14:paraId="0E157FD6">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专类公园/社区公园</w:t>
            </w:r>
          </w:p>
        </w:tc>
        <w:tc>
          <w:tcPr>
            <w:tcW w:w="1350" w:type="dxa"/>
            <w:tcBorders>
              <w:top w:val="nil"/>
              <w:bottom w:val="nil"/>
              <w:tl2br w:val="nil"/>
              <w:tr2bl w:val="nil"/>
            </w:tcBorders>
            <w:shd w:val="clear" w:color="auto" w:fill="FFFFFF"/>
            <w:vAlign w:val="center"/>
          </w:tcPr>
          <w:p w14:paraId="69D5F52E">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南区路</w:t>
            </w:r>
          </w:p>
        </w:tc>
        <w:tc>
          <w:tcPr>
            <w:tcW w:w="1080" w:type="dxa"/>
            <w:tcBorders>
              <w:top w:val="nil"/>
              <w:bottom w:val="nil"/>
              <w:tl2br w:val="nil"/>
              <w:tr2bl w:val="nil"/>
            </w:tcBorders>
            <w:shd w:val="clear" w:color="auto" w:fill="FFFFFF"/>
            <w:noWrap/>
            <w:vAlign w:val="center"/>
          </w:tcPr>
          <w:p w14:paraId="502BC7A4">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2.67</w:t>
            </w:r>
          </w:p>
        </w:tc>
        <w:tc>
          <w:tcPr>
            <w:tcW w:w="900" w:type="dxa"/>
            <w:tcBorders>
              <w:top w:val="nil"/>
              <w:bottom w:val="nil"/>
              <w:tl2br w:val="nil"/>
              <w:tr2bl w:val="nil"/>
            </w:tcBorders>
            <w:shd w:val="clear" w:color="auto" w:fill="FFFFFF"/>
            <w:noWrap/>
            <w:vAlign w:val="center"/>
          </w:tcPr>
          <w:p w14:paraId="3A96C7EE">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2</w:t>
            </w:r>
          </w:p>
        </w:tc>
        <w:tc>
          <w:tcPr>
            <w:tcW w:w="1170" w:type="dxa"/>
            <w:tcBorders>
              <w:top w:val="nil"/>
              <w:bottom w:val="nil"/>
              <w:tl2br w:val="nil"/>
              <w:tr2bl w:val="nil"/>
            </w:tcBorders>
            <w:shd w:val="clear" w:color="auto" w:fill="FFFFFF"/>
            <w:noWrap/>
            <w:vAlign w:val="center"/>
          </w:tcPr>
          <w:p w14:paraId="4580B7C6">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1946</w:t>
            </w:r>
          </w:p>
        </w:tc>
      </w:tr>
      <w:tr w14:paraId="1FA43827">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tblHeader/>
        </w:trPr>
        <w:tc>
          <w:tcPr>
            <w:tcW w:w="630" w:type="dxa"/>
            <w:tcBorders>
              <w:top w:val="nil"/>
              <w:bottom w:val="nil"/>
              <w:tl2br w:val="nil"/>
              <w:tr2bl w:val="nil"/>
            </w:tcBorders>
            <w:shd w:val="clear" w:color="auto" w:fill="FFFFFF"/>
            <w:noWrap/>
          </w:tcPr>
          <w:p w14:paraId="6A1847A9">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9</w:t>
            </w:r>
          </w:p>
        </w:tc>
        <w:tc>
          <w:tcPr>
            <w:tcW w:w="2340" w:type="dxa"/>
            <w:tcBorders>
              <w:top w:val="nil"/>
              <w:bottom w:val="nil"/>
              <w:tl2br w:val="nil"/>
              <w:tr2bl w:val="nil"/>
            </w:tcBorders>
            <w:shd w:val="clear" w:color="auto" w:fill="FFFFFF"/>
            <w:noWrap/>
          </w:tcPr>
          <w:p w14:paraId="40821083">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巴将军社区体育文化公园</w:t>
            </w:r>
          </w:p>
        </w:tc>
        <w:tc>
          <w:tcPr>
            <w:tcW w:w="1170" w:type="dxa"/>
            <w:tcBorders>
              <w:top w:val="nil"/>
              <w:bottom w:val="nil"/>
              <w:tl2br w:val="nil"/>
              <w:tr2bl w:val="nil"/>
            </w:tcBorders>
            <w:shd w:val="clear" w:color="auto" w:fill="FFFFFF"/>
            <w:noWrap/>
          </w:tcPr>
          <w:p w14:paraId="58C03D91">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专类公园/社区公园</w:t>
            </w:r>
          </w:p>
        </w:tc>
        <w:tc>
          <w:tcPr>
            <w:tcW w:w="1350" w:type="dxa"/>
            <w:tcBorders>
              <w:top w:val="nil"/>
              <w:bottom w:val="nil"/>
              <w:tl2br w:val="nil"/>
              <w:tr2bl w:val="nil"/>
            </w:tcBorders>
            <w:shd w:val="clear" w:color="auto" w:fill="FFFFFF"/>
            <w:vAlign w:val="center"/>
          </w:tcPr>
          <w:p w14:paraId="6206C48E">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民生路</w:t>
            </w:r>
          </w:p>
        </w:tc>
        <w:tc>
          <w:tcPr>
            <w:tcW w:w="1080" w:type="dxa"/>
            <w:tcBorders>
              <w:top w:val="nil"/>
              <w:bottom w:val="nil"/>
              <w:tl2br w:val="nil"/>
              <w:tr2bl w:val="nil"/>
            </w:tcBorders>
            <w:shd w:val="clear" w:color="auto" w:fill="FFFFFF"/>
            <w:noWrap/>
            <w:vAlign w:val="center"/>
          </w:tcPr>
          <w:p w14:paraId="38AF7678">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0.72</w:t>
            </w:r>
          </w:p>
        </w:tc>
        <w:tc>
          <w:tcPr>
            <w:tcW w:w="900" w:type="dxa"/>
            <w:tcBorders>
              <w:top w:val="nil"/>
              <w:bottom w:val="nil"/>
              <w:tl2br w:val="nil"/>
              <w:tr2bl w:val="nil"/>
            </w:tcBorders>
            <w:shd w:val="clear" w:color="auto" w:fill="FFFFFF"/>
            <w:noWrap/>
            <w:vAlign w:val="center"/>
          </w:tcPr>
          <w:p w14:paraId="3E60AF3D">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开敞</w:t>
            </w:r>
          </w:p>
        </w:tc>
        <w:tc>
          <w:tcPr>
            <w:tcW w:w="1170" w:type="dxa"/>
            <w:tcBorders>
              <w:top w:val="nil"/>
              <w:bottom w:val="nil"/>
              <w:tl2br w:val="nil"/>
              <w:tr2bl w:val="nil"/>
            </w:tcBorders>
            <w:shd w:val="clear" w:color="auto" w:fill="FFFFFF"/>
            <w:noWrap/>
            <w:vAlign w:val="center"/>
          </w:tcPr>
          <w:p w14:paraId="1E2F823E">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2018</w:t>
            </w:r>
          </w:p>
        </w:tc>
      </w:tr>
      <w:tr w14:paraId="5B4AAB55">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tblHeader/>
        </w:trPr>
        <w:tc>
          <w:tcPr>
            <w:tcW w:w="630" w:type="dxa"/>
            <w:tcBorders>
              <w:top w:val="nil"/>
              <w:bottom w:val="nil"/>
              <w:tl2br w:val="nil"/>
              <w:tr2bl w:val="nil"/>
            </w:tcBorders>
            <w:shd w:val="clear" w:color="auto" w:fill="FFFFFF"/>
            <w:noWrap/>
          </w:tcPr>
          <w:p w14:paraId="7A0AE969">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10</w:t>
            </w:r>
          </w:p>
        </w:tc>
        <w:tc>
          <w:tcPr>
            <w:tcW w:w="2340" w:type="dxa"/>
            <w:tcBorders>
              <w:top w:val="nil"/>
              <w:bottom w:val="nil"/>
              <w:tl2br w:val="nil"/>
              <w:tr2bl w:val="nil"/>
            </w:tcBorders>
            <w:shd w:val="clear" w:color="auto" w:fill="FFFFFF"/>
            <w:noWrap/>
          </w:tcPr>
          <w:p w14:paraId="0FA958A9">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金桂园</w:t>
            </w:r>
          </w:p>
        </w:tc>
        <w:tc>
          <w:tcPr>
            <w:tcW w:w="1170" w:type="dxa"/>
            <w:tcBorders>
              <w:top w:val="nil"/>
              <w:bottom w:val="nil"/>
              <w:tl2br w:val="nil"/>
              <w:tr2bl w:val="nil"/>
            </w:tcBorders>
            <w:shd w:val="clear" w:color="auto" w:fill="FFFFFF"/>
            <w:noWrap/>
          </w:tcPr>
          <w:p w14:paraId="6EBAF414">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社区公园</w:t>
            </w:r>
          </w:p>
        </w:tc>
        <w:tc>
          <w:tcPr>
            <w:tcW w:w="1350" w:type="dxa"/>
            <w:tcBorders>
              <w:top w:val="nil"/>
              <w:bottom w:val="nil"/>
              <w:tl2br w:val="nil"/>
              <w:tr2bl w:val="nil"/>
            </w:tcBorders>
            <w:shd w:val="clear" w:color="auto" w:fill="FFFFFF"/>
            <w:vAlign w:val="center"/>
          </w:tcPr>
          <w:p w14:paraId="1532954F">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中山一路</w:t>
            </w:r>
          </w:p>
        </w:tc>
        <w:tc>
          <w:tcPr>
            <w:tcW w:w="1080" w:type="dxa"/>
            <w:tcBorders>
              <w:top w:val="nil"/>
              <w:bottom w:val="nil"/>
              <w:tl2br w:val="nil"/>
              <w:tr2bl w:val="nil"/>
            </w:tcBorders>
            <w:shd w:val="clear" w:color="auto" w:fill="FFFFFF"/>
            <w:noWrap/>
            <w:vAlign w:val="center"/>
          </w:tcPr>
          <w:p w14:paraId="5096BCDB">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0.89</w:t>
            </w:r>
          </w:p>
        </w:tc>
        <w:tc>
          <w:tcPr>
            <w:tcW w:w="900" w:type="dxa"/>
            <w:tcBorders>
              <w:top w:val="nil"/>
              <w:bottom w:val="nil"/>
              <w:tl2br w:val="nil"/>
              <w:tr2bl w:val="nil"/>
            </w:tcBorders>
            <w:shd w:val="clear" w:color="auto" w:fill="FFFFFF"/>
            <w:noWrap/>
            <w:vAlign w:val="center"/>
          </w:tcPr>
          <w:p w14:paraId="41D81080">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开敞</w:t>
            </w:r>
          </w:p>
        </w:tc>
        <w:tc>
          <w:tcPr>
            <w:tcW w:w="1170" w:type="dxa"/>
            <w:tcBorders>
              <w:top w:val="nil"/>
              <w:bottom w:val="nil"/>
              <w:tl2br w:val="nil"/>
              <w:tr2bl w:val="nil"/>
            </w:tcBorders>
            <w:shd w:val="clear" w:color="auto" w:fill="FFFFFF"/>
            <w:noWrap/>
            <w:vAlign w:val="center"/>
          </w:tcPr>
          <w:p w14:paraId="18FDCA68">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2018</w:t>
            </w:r>
          </w:p>
        </w:tc>
      </w:tr>
      <w:tr w14:paraId="6715789E">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tblHeader/>
        </w:trPr>
        <w:tc>
          <w:tcPr>
            <w:tcW w:w="630" w:type="dxa"/>
            <w:tcBorders>
              <w:top w:val="nil"/>
              <w:bottom w:val="nil"/>
              <w:tl2br w:val="nil"/>
              <w:tr2bl w:val="nil"/>
            </w:tcBorders>
            <w:shd w:val="clear" w:color="auto" w:fill="FFFFFF"/>
            <w:noWrap/>
          </w:tcPr>
          <w:p w14:paraId="5A9BB485">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11</w:t>
            </w:r>
          </w:p>
        </w:tc>
        <w:tc>
          <w:tcPr>
            <w:tcW w:w="2340" w:type="dxa"/>
            <w:tcBorders>
              <w:top w:val="nil"/>
              <w:bottom w:val="nil"/>
              <w:tl2br w:val="nil"/>
              <w:tr2bl w:val="nil"/>
            </w:tcBorders>
            <w:shd w:val="clear" w:color="auto" w:fill="FFFFFF"/>
            <w:noWrap/>
          </w:tcPr>
          <w:p w14:paraId="22692796">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健康路游园</w:t>
            </w:r>
          </w:p>
        </w:tc>
        <w:tc>
          <w:tcPr>
            <w:tcW w:w="1170" w:type="dxa"/>
            <w:tcBorders>
              <w:top w:val="nil"/>
              <w:bottom w:val="nil"/>
              <w:tl2br w:val="nil"/>
              <w:tr2bl w:val="nil"/>
            </w:tcBorders>
            <w:shd w:val="clear" w:color="auto" w:fill="FFFFFF"/>
            <w:noWrap/>
          </w:tcPr>
          <w:p w14:paraId="37207418">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游园</w:t>
            </w:r>
          </w:p>
        </w:tc>
        <w:tc>
          <w:tcPr>
            <w:tcW w:w="1350" w:type="dxa"/>
            <w:tcBorders>
              <w:top w:val="nil"/>
              <w:bottom w:val="nil"/>
              <w:tl2br w:val="nil"/>
              <w:tr2bl w:val="nil"/>
            </w:tcBorders>
            <w:shd w:val="clear" w:color="auto" w:fill="FFFFFF"/>
            <w:vAlign w:val="center"/>
          </w:tcPr>
          <w:p w14:paraId="731284F2">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健康路</w:t>
            </w:r>
          </w:p>
        </w:tc>
        <w:tc>
          <w:tcPr>
            <w:tcW w:w="1080" w:type="dxa"/>
            <w:tcBorders>
              <w:top w:val="nil"/>
              <w:bottom w:val="nil"/>
              <w:tl2br w:val="nil"/>
              <w:tr2bl w:val="nil"/>
            </w:tcBorders>
            <w:shd w:val="clear" w:color="auto" w:fill="FFFFFF"/>
            <w:noWrap/>
            <w:vAlign w:val="center"/>
          </w:tcPr>
          <w:p w14:paraId="28833C04">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0.62</w:t>
            </w:r>
          </w:p>
        </w:tc>
        <w:tc>
          <w:tcPr>
            <w:tcW w:w="900" w:type="dxa"/>
            <w:tcBorders>
              <w:top w:val="nil"/>
              <w:bottom w:val="nil"/>
              <w:tl2br w:val="nil"/>
              <w:tr2bl w:val="nil"/>
            </w:tcBorders>
            <w:shd w:val="clear" w:color="auto" w:fill="FFFFFF"/>
            <w:noWrap/>
            <w:vAlign w:val="center"/>
          </w:tcPr>
          <w:p w14:paraId="4DA221EB">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4</w:t>
            </w:r>
          </w:p>
        </w:tc>
        <w:tc>
          <w:tcPr>
            <w:tcW w:w="1170" w:type="dxa"/>
            <w:tcBorders>
              <w:top w:val="nil"/>
              <w:bottom w:val="nil"/>
              <w:tl2br w:val="nil"/>
              <w:tr2bl w:val="nil"/>
            </w:tcBorders>
            <w:shd w:val="clear" w:color="auto" w:fill="FFFFFF"/>
            <w:noWrap/>
            <w:vAlign w:val="center"/>
          </w:tcPr>
          <w:p w14:paraId="5FFC249D">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2000</w:t>
            </w:r>
          </w:p>
        </w:tc>
      </w:tr>
      <w:tr w14:paraId="612B3E44">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 w:hRule="atLeast"/>
          <w:tblHeader/>
        </w:trPr>
        <w:tc>
          <w:tcPr>
            <w:tcW w:w="630" w:type="dxa"/>
            <w:tcBorders>
              <w:top w:val="nil"/>
              <w:bottom w:val="single" w:color="auto" w:sz="12" w:space="0"/>
              <w:tl2br w:val="nil"/>
              <w:tr2bl w:val="nil"/>
            </w:tcBorders>
            <w:shd w:val="clear" w:color="auto" w:fill="FFFFFF"/>
            <w:noWrap/>
          </w:tcPr>
          <w:p w14:paraId="3DC14095">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12</w:t>
            </w:r>
          </w:p>
        </w:tc>
        <w:tc>
          <w:tcPr>
            <w:tcW w:w="2340" w:type="dxa"/>
            <w:tcBorders>
              <w:top w:val="nil"/>
              <w:bottom w:val="single" w:color="auto" w:sz="12" w:space="0"/>
              <w:tl2br w:val="nil"/>
              <w:tr2bl w:val="nil"/>
            </w:tcBorders>
            <w:shd w:val="clear" w:color="auto" w:fill="FFFFFF"/>
            <w:noWrap/>
          </w:tcPr>
          <w:p w14:paraId="39D75F48">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七星岗游园</w:t>
            </w:r>
          </w:p>
        </w:tc>
        <w:tc>
          <w:tcPr>
            <w:tcW w:w="1170" w:type="dxa"/>
            <w:tcBorders>
              <w:top w:val="nil"/>
              <w:bottom w:val="single" w:color="auto" w:sz="12" w:space="0"/>
              <w:tl2br w:val="nil"/>
              <w:tr2bl w:val="nil"/>
            </w:tcBorders>
            <w:shd w:val="clear" w:color="auto" w:fill="FFFFFF"/>
            <w:noWrap/>
          </w:tcPr>
          <w:p w14:paraId="166F2E1E">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游园</w:t>
            </w:r>
          </w:p>
        </w:tc>
        <w:tc>
          <w:tcPr>
            <w:tcW w:w="1350" w:type="dxa"/>
            <w:tcBorders>
              <w:top w:val="nil"/>
              <w:bottom w:val="single" w:color="auto" w:sz="12" w:space="0"/>
              <w:tl2br w:val="nil"/>
              <w:tr2bl w:val="nil"/>
            </w:tcBorders>
            <w:shd w:val="clear" w:color="auto" w:fill="FFFFFF"/>
            <w:vAlign w:val="center"/>
          </w:tcPr>
          <w:p w14:paraId="4248EA06">
            <w:pPr>
              <w:widowControl/>
              <w:snapToGrid w:val="0"/>
              <w:spacing w:line="288" w:lineRule="auto"/>
              <w:textAlignment w:val="bottom"/>
              <w:rPr>
                <w:rFonts w:ascii="Times New Roman" w:hAnsi="Times New Roman"/>
                <w:kern w:val="0"/>
                <w:szCs w:val="21"/>
                <w:lang w:bidi="ar"/>
              </w:rPr>
            </w:pPr>
            <w:r>
              <w:rPr>
                <w:rFonts w:ascii="Times New Roman" w:hAnsi="Times New Roman"/>
                <w:kern w:val="0"/>
                <w:szCs w:val="21"/>
                <w:lang w:bidi="ar"/>
              </w:rPr>
              <w:t>中山一路</w:t>
            </w:r>
          </w:p>
        </w:tc>
        <w:tc>
          <w:tcPr>
            <w:tcW w:w="1080" w:type="dxa"/>
            <w:tcBorders>
              <w:top w:val="nil"/>
              <w:bottom w:val="single" w:color="auto" w:sz="12" w:space="0"/>
              <w:tl2br w:val="nil"/>
              <w:tr2bl w:val="nil"/>
            </w:tcBorders>
            <w:shd w:val="clear" w:color="auto" w:fill="FFFFFF"/>
            <w:noWrap/>
            <w:vAlign w:val="center"/>
          </w:tcPr>
          <w:p w14:paraId="0246B9B5">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0.09</w:t>
            </w:r>
          </w:p>
        </w:tc>
        <w:tc>
          <w:tcPr>
            <w:tcW w:w="900" w:type="dxa"/>
            <w:tcBorders>
              <w:top w:val="nil"/>
              <w:bottom w:val="single" w:color="auto" w:sz="12" w:space="0"/>
              <w:tl2br w:val="nil"/>
              <w:tr2bl w:val="nil"/>
            </w:tcBorders>
            <w:shd w:val="clear" w:color="auto" w:fill="FFFFFF"/>
            <w:noWrap/>
            <w:vAlign w:val="center"/>
          </w:tcPr>
          <w:p w14:paraId="6E4EF9D7">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开敞</w:t>
            </w:r>
          </w:p>
        </w:tc>
        <w:tc>
          <w:tcPr>
            <w:tcW w:w="1170" w:type="dxa"/>
            <w:tcBorders>
              <w:top w:val="nil"/>
              <w:bottom w:val="single" w:color="auto" w:sz="12" w:space="0"/>
              <w:tl2br w:val="nil"/>
              <w:tr2bl w:val="nil"/>
            </w:tcBorders>
            <w:shd w:val="clear" w:color="auto" w:fill="FFFFFF"/>
            <w:noWrap/>
            <w:vAlign w:val="center"/>
          </w:tcPr>
          <w:p w14:paraId="66D3A9F0">
            <w:pPr>
              <w:widowControl/>
              <w:snapToGrid w:val="0"/>
              <w:spacing w:line="288" w:lineRule="auto"/>
              <w:jc w:val="center"/>
              <w:textAlignment w:val="bottom"/>
              <w:rPr>
                <w:rFonts w:ascii="Times New Roman" w:hAnsi="Times New Roman"/>
                <w:kern w:val="0"/>
                <w:szCs w:val="21"/>
                <w:lang w:bidi="ar"/>
              </w:rPr>
            </w:pPr>
            <w:r>
              <w:rPr>
                <w:rFonts w:ascii="Times New Roman" w:hAnsi="Times New Roman"/>
                <w:kern w:val="0"/>
                <w:szCs w:val="21"/>
                <w:lang w:bidi="ar"/>
              </w:rPr>
              <w:t>2018</w:t>
            </w:r>
          </w:p>
        </w:tc>
      </w:tr>
    </w:tbl>
    <w:p w14:paraId="5300ADFD">
      <w:pPr>
        <w:widowControl/>
        <w:snapToGrid w:val="0"/>
        <w:spacing w:line="288" w:lineRule="auto"/>
        <w:ind w:firstLine="480" w:firstLineChars="200"/>
        <w:rPr>
          <w:rFonts w:ascii="Times New Roman" w:hAnsi="Times New Roman"/>
          <w:sz w:val="24"/>
          <w:lang w:val="zh-Hans" w:eastAsia="zh-Hans"/>
        </w:rPr>
      </w:pPr>
      <w:r>
        <w:rPr>
          <w:rStyle w:val="91"/>
          <w:rFonts w:ascii="Times New Roman" w:hAnsi="Times New Roman"/>
          <w:b w:val="0"/>
          <w:sz w:val="24"/>
          <w:lang w:eastAsia="zh-Hans"/>
        </w:rPr>
        <w:t>可达性研究需</w:t>
      </w:r>
      <w:r>
        <w:rPr>
          <w:rStyle w:val="91"/>
          <w:rFonts w:hint="eastAsia" w:ascii="Times New Roman" w:hAnsi="Times New Roman"/>
          <w:b w:val="0"/>
          <w:sz w:val="24"/>
        </w:rPr>
        <w:t>收集</w:t>
      </w:r>
      <w:r>
        <w:rPr>
          <w:rStyle w:val="91"/>
          <w:rFonts w:ascii="Times New Roman" w:hAnsi="Times New Roman"/>
          <w:b w:val="0"/>
          <w:sz w:val="24"/>
          <w:lang w:eastAsia="zh-Hans"/>
        </w:rPr>
        <w:t>公园绿地和广场数据、交通网络数据、住宅与人口分布等</w:t>
      </w:r>
      <w:r>
        <w:rPr>
          <w:rStyle w:val="91"/>
          <w:rFonts w:hint="eastAsia" w:ascii="Times New Roman" w:hAnsi="Times New Roman"/>
          <w:b w:val="0"/>
          <w:sz w:val="24"/>
        </w:rPr>
        <w:t>三</w:t>
      </w:r>
      <w:r>
        <w:rPr>
          <w:rStyle w:val="91"/>
          <w:rFonts w:ascii="Times New Roman" w:hAnsi="Times New Roman"/>
          <w:b w:val="0"/>
          <w:sz w:val="24"/>
          <w:lang w:eastAsia="zh-Hans"/>
        </w:rPr>
        <w:t>类数据，</w:t>
      </w:r>
      <w:r>
        <w:rPr>
          <w:rStyle w:val="91"/>
          <w:rFonts w:hint="eastAsia" w:ascii="Times New Roman" w:hAnsi="Times New Roman"/>
          <w:b w:val="0"/>
          <w:sz w:val="24"/>
        </w:rPr>
        <w:t>这些数据可以</w:t>
      </w:r>
      <w:r>
        <w:rPr>
          <w:rStyle w:val="91"/>
          <w:rFonts w:ascii="Times New Roman" w:hAnsi="Times New Roman"/>
          <w:b w:val="0"/>
          <w:sz w:val="24"/>
          <w:lang w:eastAsia="zh-Hans"/>
        </w:rPr>
        <w:t>通过实地调研、谷歌地图以及网站开源数据等方式获得</w:t>
      </w:r>
      <w:r>
        <w:rPr>
          <w:rStyle w:val="91"/>
          <w:rFonts w:hint="eastAsia" w:ascii="Times New Roman" w:hAnsi="Times New Roman"/>
          <w:b w:val="0"/>
          <w:sz w:val="24"/>
        </w:rPr>
        <w:t>，</w:t>
      </w:r>
      <w:r>
        <w:rPr>
          <w:rStyle w:val="91"/>
          <w:rFonts w:ascii="Times New Roman" w:hAnsi="Times New Roman"/>
          <w:b w:val="0"/>
          <w:sz w:val="24"/>
          <w:lang w:eastAsia="zh-Hans"/>
        </w:rPr>
        <w:t>并进一步处理。其中，1）公园绿地和广场数据通过谷歌地图识别后</w:t>
      </w:r>
      <w:r>
        <w:rPr>
          <w:rStyle w:val="91"/>
          <w:rFonts w:hint="eastAsia" w:ascii="Times New Roman" w:hAnsi="Times New Roman"/>
          <w:b w:val="0"/>
          <w:sz w:val="24"/>
        </w:rPr>
        <w:t>，需</w:t>
      </w:r>
      <w:r>
        <w:rPr>
          <w:rStyle w:val="91"/>
          <w:rFonts w:ascii="Times New Roman" w:hAnsi="Times New Roman"/>
          <w:b w:val="0"/>
          <w:sz w:val="24"/>
          <w:lang w:eastAsia="zh-Hans"/>
        </w:rPr>
        <w:t>将住区内部绿地、防护绿地</w:t>
      </w:r>
      <w:r>
        <w:rPr>
          <w:rStyle w:val="91"/>
          <w:rFonts w:hint="eastAsia" w:ascii="Times New Roman" w:hAnsi="Times New Roman"/>
          <w:b w:val="0"/>
          <w:sz w:val="24"/>
        </w:rPr>
        <w:t>、</w:t>
      </w:r>
      <w:r>
        <w:rPr>
          <w:rStyle w:val="91"/>
          <w:rFonts w:ascii="Times New Roman" w:hAnsi="Times New Roman"/>
          <w:b w:val="0"/>
          <w:sz w:val="24"/>
          <w:lang w:eastAsia="zh-Hans"/>
        </w:rPr>
        <w:t>网红景点等非公共性的绿地删除，以sh</w:t>
      </w:r>
      <w:r>
        <w:rPr>
          <w:rStyle w:val="91"/>
          <w:rFonts w:ascii="Times New Roman" w:hAnsi="Times New Roman"/>
          <w:b w:val="0"/>
          <w:sz w:val="24"/>
        </w:rPr>
        <w:t>a</w:t>
      </w:r>
      <w:r>
        <w:rPr>
          <w:rStyle w:val="91"/>
          <w:rFonts w:ascii="Times New Roman" w:hAnsi="Times New Roman"/>
          <w:b w:val="0"/>
          <w:sz w:val="24"/>
          <w:lang w:eastAsia="zh-Hans"/>
        </w:rPr>
        <w:t>p</w:t>
      </w:r>
      <w:r>
        <w:rPr>
          <w:rStyle w:val="91"/>
          <w:rFonts w:ascii="Times New Roman" w:hAnsi="Times New Roman"/>
          <w:b w:val="0"/>
          <w:sz w:val="24"/>
        </w:rPr>
        <w:t>efile格式</w:t>
      </w:r>
      <w:r>
        <w:rPr>
          <w:rStyle w:val="91"/>
          <w:rFonts w:ascii="Times New Roman" w:hAnsi="Times New Roman"/>
          <w:b w:val="0"/>
          <w:sz w:val="24"/>
          <w:lang w:eastAsia="zh-Hans"/>
        </w:rPr>
        <w:t>录入ArcGIS。此外，</w:t>
      </w:r>
      <w:r>
        <w:rPr>
          <w:rStyle w:val="91"/>
          <w:rFonts w:hint="eastAsia" w:ascii="Times New Roman" w:hAnsi="Times New Roman"/>
          <w:b w:val="0"/>
          <w:sz w:val="24"/>
        </w:rPr>
        <w:t>还需</w:t>
      </w:r>
      <w:r>
        <w:rPr>
          <w:rStyle w:val="91"/>
          <w:rFonts w:ascii="Times New Roman" w:hAnsi="Times New Roman"/>
          <w:b w:val="0"/>
          <w:sz w:val="24"/>
          <w:lang w:eastAsia="zh-Hans"/>
        </w:rPr>
        <w:t>通过实地调研获取公园出入口数量、面积、位置、建设年代等基本信息。2）交通网络数据（sh</w:t>
      </w:r>
      <w:r>
        <w:rPr>
          <w:rStyle w:val="91"/>
          <w:rFonts w:ascii="Times New Roman" w:hAnsi="Times New Roman"/>
          <w:b w:val="0"/>
          <w:sz w:val="24"/>
        </w:rPr>
        <w:t>a</w:t>
      </w:r>
      <w:r>
        <w:rPr>
          <w:rStyle w:val="91"/>
          <w:rFonts w:ascii="Times New Roman" w:hAnsi="Times New Roman"/>
          <w:b w:val="0"/>
          <w:sz w:val="24"/>
          <w:lang w:eastAsia="zh-Hans"/>
        </w:rPr>
        <w:t>p</w:t>
      </w:r>
      <w:r>
        <w:rPr>
          <w:rStyle w:val="91"/>
          <w:rFonts w:ascii="Times New Roman" w:hAnsi="Times New Roman"/>
          <w:b w:val="0"/>
          <w:sz w:val="24"/>
        </w:rPr>
        <w:t>efile格式）下载</w:t>
      </w:r>
      <w:r>
        <w:rPr>
          <w:rStyle w:val="91"/>
          <w:rFonts w:ascii="Times New Roman" w:hAnsi="Times New Roman"/>
          <w:b w:val="0"/>
          <w:sz w:val="24"/>
          <w:lang w:eastAsia="zh-Hans"/>
        </w:rPr>
        <w:t>自OpenStreetMap网站（https://www.openstreetmap.org/），载入ArcGIS进行地理坐标校正后</w:t>
      </w:r>
      <w:r>
        <w:rPr>
          <w:rStyle w:val="91"/>
          <w:rFonts w:hint="eastAsia" w:ascii="Times New Roman" w:hAnsi="Times New Roman"/>
          <w:b w:val="0"/>
          <w:sz w:val="24"/>
        </w:rPr>
        <w:t>，需</w:t>
      </w:r>
      <w:r>
        <w:rPr>
          <w:rStyle w:val="91"/>
          <w:rFonts w:ascii="Times New Roman" w:hAnsi="Times New Roman"/>
          <w:b w:val="0"/>
          <w:sz w:val="24"/>
          <w:lang w:eastAsia="zh-Hans"/>
        </w:rPr>
        <w:t>将其与</w:t>
      </w:r>
      <w:r>
        <w:rPr>
          <w:rStyle w:val="91"/>
          <w:rFonts w:hint="eastAsia" w:ascii="Times New Roman" w:hAnsi="Times New Roman"/>
          <w:b w:val="0"/>
          <w:sz w:val="24"/>
        </w:rPr>
        <w:t>“</w:t>
      </w:r>
      <w:r>
        <w:rPr>
          <w:rStyle w:val="91"/>
          <w:rFonts w:ascii="Times New Roman" w:hAnsi="Times New Roman"/>
          <w:b w:val="0"/>
          <w:sz w:val="24"/>
          <w:lang w:eastAsia="zh-Hans"/>
        </w:rPr>
        <w:t>天地图</w:t>
      </w:r>
      <w:r>
        <w:rPr>
          <w:rStyle w:val="91"/>
          <w:rFonts w:hint="eastAsia" w:ascii="Times New Roman" w:hAnsi="Times New Roman"/>
          <w:b w:val="0"/>
          <w:sz w:val="24"/>
        </w:rPr>
        <w:t>”</w:t>
      </w:r>
      <w:r>
        <w:rPr>
          <w:rStyle w:val="91"/>
          <w:rFonts w:ascii="Times New Roman" w:hAnsi="Times New Roman"/>
          <w:b w:val="0"/>
          <w:sz w:val="24"/>
          <w:lang w:eastAsia="zh-Hans"/>
        </w:rPr>
        <w:t>数据（https://www.tianditu.gov.cn/）进行比对勘误与</w:t>
      </w:r>
      <w:r>
        <w:rPr>
          <w:rStyle w:val="91"/>
          <w:rFonts w:hint="eastAsia" w:ascii="Times New Roman" w:hAnsi="Times New Roman"/>
          <w:b w:val="0"/>
          <w:sz w:val="24"/>
        </w:rPr>
        <w:t>增</w:t>
      </w:r>
      <w:r>
        <w:rPr>
          <w:rStyle w:val="91"/>
          <w:rFonts w:ascii="Times New Roman" w:hAnsi="Times New Roman"/>
          <w:b w:val="0"/>
          <w:sz w:val="24"/>
          <w:lang w:eastAsia="zh-Hans"/>
        </w:rPr>
        <w:t>减，</w:t>
      </w:r>
      <w:r>
        <w:rPr>
          <w:rStyle w:val="91"/>
          <w:rFonts w:hint="eastAsia" w:ascii="Times New Roman" w:hAnsi="Times New Roman"/>
          <w:b w:val="0"/>
          <w:sz w:val="24"/>
        </w:rPr>
        <w:t>以</w:t>
      </w:r>
      <w:r>
        <w:rPr>
          <w:rStyle w:val="91"/>
          <w:rFonts w:ascii="Times New Roman" w:hAnsi="Times New Roman"/>
          <w:b w:val="0"/>
          <w:sz w:val="24"/>
          <w:lang w:eastAsia="zh-Hans"/>
        </w:rPr>
        <w:t>得到车行</w:t>
      </w:r>
      <w:r>
        <w:rPr>
          <w:rStyle w:val="91"/>
          <w:rFonts w:hint="eastAsia" w:ascii="Times New Roman" w:hAnsi="Times New Roman"/>
          <w:b w:val="0"/>
          <w:sz w:val="24"/>
        </w:rPr>
        <w:t>道</w:t>
      </w:r>
      <w:r>
        <w:rPr>
          <w:rStyle w:val="91"/>
          <w:rFonts w:ascii="Times New Roman" w:hAnsi="Times New Roman"/>
          <w:b w:val="0"/>
          <w:sz w:val="24"/>
          <w:lang w:eastAsia="zh-Hans"/>
        </w:rPr>
        <w:t>与人行</w:t>
      </w:r>
      <w:r>
        <w:rPr>
          <w:rStyle w:val="91"/>
          <w:rFonts w:hint="eastAsia" w:ascii="Times New Roman" w:hAnsi="Times New Roman"/>
          <w:b w:val="0"/>
          <w:sz w:val="24"/>
        </w:rPr>
        <w:t>道的准确信息</w:t>
      </w:r>
      <w:r>
        <w:rPr>
          <w:rStyle w:val="91"/>
          <w:rFonts w:ascii="Times New Roman" w:hAnsi="Times New Roman"/>
          <w:b w:val="0"/>
          <w:sz w:val="24"/>
          <w:lang w:eastAsia="zh-Hans"/>
        </w:rPr>
        <w:t>。3）住宅与人口分布数据</w:t>
      </w:r>
      <w:r>
        <w:rPr>
          <w:rStyle w:val="91"/>
          <w:rFonts w:hint="eastAsia" w:ascii="Times New Roman" w:hAnsi="Times New Roman"/>
          <w:b w:val="0"/>
          <w:sz w:val="24"/>
        </w:rPr>
        <w:t>通过“</w:t>
      </w:r>
      <w:r>
        <w:rPr>
          <w:rStyle w:val="91"/>
          <w:rFonts w:ascii="Times New Roman" w:hAnsi="Times New Roman"/>
          <w:b w:val="0"/>
          <w:sz w:val="24"/>
          <w:lang w:eastAsia="zh-Hans"/>
        </w:rPr>
        <w:t>安居客</w:t>
      </w:r>
      <w:r>
        <w:rPr>
          <w:rStyle w:val="91"/>
          <w:rFonts w:hint="eastAsia" w:ascii="Times New Roman" w:hAnsi="Times New Roman"/>
          <w:b w:val="0"/>
          <w:sz w:val="24"/>
        </w:rPr>
        <w:t>”</w:t>
      </w:r>
      <w:r>
        <w:rPr>
          <w:rStyle w:val="91"/>
          <w:rFonts w:ascii="Times New Roman" w:hAnsi="Times New Roman"/>
          <w:b w:val="0"/>
          <w:sz w:val="24"/>
          <w:lang w:eastAsia="zh-Hans"/>
        </w:rPr>
        <w:t>网站（https://m.anjuke.com/）爬取，包括研究范围内117个住区的经纬度和户数（以平均每户2.62人</w:t>
      </w:r>
      <w:r>
        <w:rPr>
          <w:rFonts w:ascii="Times New Roman" w:hAnsi="Times New Roman"/>
          <w:sz w:val="24"/>
          <w:highlight w:val="yellow"/>
          <w:vertAlign w:val="superscript"/>
        </w:rPr>
        <w:t>[</w:t>
      </w:r>
      <w:r>
        <w:rPr>
          <w:rFonts w:hint="eastAsia" w:ascii="Times New Roman" w:hAnsi="Times New Roman"/>
          <w:sz w:val="24"/>
          <w:highlight w:val="yellow"/>
          <w:vertAlign w:val="superscript"/>
        </w:rPr>
        <w:t>13</w:t>
      </w:r>
      <w:r>
        <w:rPr>
          <w:rFonts w:ascii="Times New Roman" w:hAnsi="Times New Roman"/>
          <w:sz w:val="24"/>
          <w:highlight w:val="yellow"/>
          <w:vertAlign w:val="superscript"/>
        </w:rPr>
        <w:t>]</w:t>
      </w:r>
      <w:r>
        <w:rPr>
          <w:rStyle w:val="91"/>
          <w:rFonts w:ascii="Times New Roman" w:hAnsi="Times New Roman"/>
          <w:b w:val="0"/>
          <w:sz w:val="24"/>
          <w:lang w:eastAsia="zh-Hans"/>
        </w:rPr>
        <w:t>估算各</w:t>
      </w:r>
      <w:r>
        <w:rPr>
          <w:rStyle w:val="91"/>
          <w:rFonts w:hint="eastAsia" w:ascii="Times New Roman" w:hAnsi="Times New Roman"/>
          <w:b w:val="0"/>
          <w:sz w:val="24"/>
        </w:rPr>
        <w:t>住区</w:t>
      </w:r>
      <w:r>
        <w:rPr>
          <w:rStyle w:val="91"/>
          <w:rFonts w:ascii="Times New Roman" w:hAnsi="Times New Roman"/>
          <w:b w:val="0"/>
          <w:sz w:val="24"/>
          <w:lang w:eastAsia="zh-Hans"/>
        </w:rPr>
        <w:t>人口数），以及其中99个</w:t>
      </w:r>
      <w:r>
        <w:rPr>
          <w:rStyle w:val="91"/>
          <w:rFonts w:hint="eastAsia" w:ascii="Times New Roman" w:hAnsi="Times New Roman"/>
          <w:b w:val="0"/>
          <w:sz w:val="24"/>
        </w:rPr>
        <w:t>住区</w:t>
      </w:r>
      <w:r>
        <w:rPr>
          <w:rStyle w:val="91"/>
          <w:rFonts w:ascii="Times New Roman" w:hAnsi="Times New Roman"/>
          <w:b w:val="0"/>
          <w:sz w:val="24"/>
          <w:lang w:eastAsia="zh-Hans"/>
        </w:rPr>
        <w:t>的房屋均价、建成年代和物业费用等属性数据。</w:t>
      </w:r>
      <w:r>
        <w:rPr>
          <w:rStyle w:val="91"/>
          <w:rFonts w:hint="eastAsia" w:ascii="Times New Roman" w:hAnsi="Times New Roman"/>
          <w:b w:val="0"/>
          <w:sz w:val="24"/>
        </w:rPr>
        <w:t>以上三</w:t>
      </w:r>
      <w:r>
        <w:rPr>
          <w:rStyle w:val="91"/>
          <w:rFonts w:ascii="Times New Roman" w:hAnsi="Times New Roman"/>
          <w:b w:val="0"/>
          <w:sz w:val="24"/>
          <w:lang w:eastAsia="zh-Hans"/>
        </w:rPr>
        <w:t>类数据</w:t>
      </w:r>
      <w:r>
        <w:rPr>
          <w:rStyle w:val="91"/>
          <w:rFonts w:hint="eastAsia" w:ascii="Times New Roman" w:hAnsi="Times New Roman"/>
          <w:b w:val="0"/>
          <w:sz w:val="24"/>
        </w:rPr>
        <w:t>的</w:t>
      </w:r>
      <w:r>
        <w:rPr>
          <w:rStyle w:val="91"/>
          <w:rFonts w:ascii="Times New Roman" w:hAnsi="Times New Roman"/>
          <w:b w:val="0"/>
          <w:sz w:val="24"/>
          <w:lang w:eastAsia="zh-Hans"/>
        </w:rPr>
        <w:t>年限均为202</w:t>
      </w:r>
      <w:r>
        <w:rPr>
          <w:rStyle w:val="91"/>
          <w:rFonts w:hint="eastAsia" w:ascii="Times New Roman" w:hAnsi="Times New Roman"/>
          <w:b w:val="0"/>
          <w:sz w:val="24"/>
        </w:rPr>
        <w:t>3年</w:t>
      </w:r>
      <w:r>
        <w:rPr>
          <w:rStyle w:val="91"/>
          <w:rFonts w:ascii="Times New Roman" w:hAnsi="Times New Roman"/>
          <w:b w:val="0"/>
          <w:sz w:val="24"/>
          <w:lang w:eastAsia="zh-Hans"/>
        </w:rPr>
        <w:t>。</w:t>
      </w:r>
    </w:p>
    <w:p w14:paraId="5C1FA357">
      <w:pPr>
        <w:widowControl/>
        <w:snapToGrid w:val="0"/>
        <w:spacing w:line="288" w:lineRule="auto"/>
        <w:ind w:firstLine="480" w:firstLineChars="200"/>
        <w:rPr>
          <w:rStyle w:val="91"/>
          <w:rFonts w:ascii="Times New Roman" w:hAnsi="Times New Roman"/>
          <w:b w:val="0"/>
          <w:sz w:val="24"/>
          <w:lang w:eastAsia="zh-Hans"/>
        </w:rPr>
      </w:pPr>
      <w:r>
        <w:rPr>
          <w:rFonts w:ascii="Times New Roman" w:hAnsi="Times New Roman"/>
          <w:sz w:val="24"/>
          <w:lang w:val="zh-Hans" w:eastAsia="zh-Hans"/>
        </w:rPr>
        <w:drawing>
          <wp:inline distT="0" distB="0" distL="0" distR="0">
            <wp:extent cx="4421505" cy="6155690"/>
            <wp:effectExtent l="0" t="0" r="23495" b="16510"/>
            <wp:docPr id="36" name="图片 1" descr="/Users/gc/Documents/小论文/可达公平性/投稿 2024 0313/图纸1018/图1： 研究区域.jpg图1： 研究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Users/gc/Documents/小论文/可达公平性/投稿 2024 0313/图纸1018/图1： 研究区域.jpg图1： 研究区域"/>
                    <pic:cNvPicPr>
                      <a:picLocks noChangeAspect="1"/>
                    </pic:cNvPicPr>
                  </pic:nvPicPr>
                  <pic:blipFill>
                    <a:blip r:embed="rId6"/>
                    <a:srcRect t="4043" b="4043"/>
                    <a:stretch>
                      <a:fillRect/>
                    </a:stretch>
                  </pic:blipFill>
                  <pic:spPr>
                    <a:xfrm>
                      <a:off x="0" y="0"/>
                      <a:ext cx="4421505" cy="6155690"/>
                    </a:xfrm>
                    <a:prstGeom prst="rect">
                      <a:avLst/>
                    </a:prstGeom>
                  </pic:spPr>
                </pic:pic>
              </a:graphicData>
            </a:graphic>
          </wp:inline>
        </w:drawing>
      </w:r>
    </w:p>
    <w:p w14:paraId="44CA380B">
      <w:pPr>
        <w:widowControl/>
        <w:snapToGrid w:val="0"/>
        <w:spacing w:line="288" w:lineRule="auto"/>
        <w:jc w:val="center"/>
        <w:rPr>
          <w:rStyle w:val="91"/>
          <w:rFonts w:ascii="Times New Roman" w:hAnsi="Times New Roman"/>
          <w:b w:val="0"/>
          <w:szCs w:val="21"/>
        </w:rPr>
      </w:pPr>
      <w:r>
        <w:rPr>
          <w:rStyle w:val="91"/>
          <w:rFonts w:hint="eastAsia" w:ascii="Times New Roman" w:hAnsi="Times New Roman"/>
          <w:b w:val="0"/>
          <w:szCs w:val="21"/>
          <w:lang w:eastAsia="zh-Hans"/>
        </w:rPr>
        <w:t>图</w:t>
      </w:r>
      <w:r>
        <w:rPr>
          <w:rStyle w:val="91"/>
          <w:rFonts w:hint="eastAsia" w:ascii="Times New Roman" w:hAnsi="Times New Roman"/>
          <w:b w:val="0"/>
          <w:szCs w:val="21"/>
        </w:rPr>
        <w:t xml:space="preserve">1 </w:t>
      </w:r>
      <w:r>
        <w:rPr>
          <w:rStyle w:val="91"/>
          <w:rFonts w:hint="eastAsia" w:ascii="Times New Roman" w:hAnsi="Times New Roman"/>
          <w:b w:val="0"/>
          <w:szCs w:val="21"/>
          <w:lang w:eastAsia="zh-Hans"/>
        </w:rPr>
        <w:t>研究区域</w:t>
      </w:r>
      <w:r>
        <w:rPr>
          <w:rStyle w:val="91"/>
          <w:rFonts w:hint="eastAsia" w:ascii="Times New Roman" w:hAnsi="Times New Roman"/>
          <w:b w:val="0"/>
          <w:szCs w:val="21"/>
        </w:rPr>
        <w:t>内相关要素调研与坡度分析</w:t>
      </w:r>
      <w:r>
        <w:rPr>
          <w:rStyle w:val="91"/>
          <w:rFonts w:hint="eastAsia" w:ascii="Times New Roman" w:hAnsi="Times New Roman"/>
          <w:b w:val="0"/>
          <w:bCs/>
          <w:spacing w:val="7"/>
          <w:szCs w:val="21"/>
          <w:shd w:val="clear" w:color="auto" w:fill="FFFFFF"/>
        </w:rPr>
        <w:t>（作者自绘）</w:t>
      </w:r>
    </w:p>
    <w:p w14:paraId="1CD4C601">
      <w:pPr>
        <w:widowControl/>
        <w:snapToGrid w:val="0"/>
        <w:spacing w:line="288" w:lineRule="auto"/>
        <w:ind w:firstLine="420" w:firstLineChars="200"/>
        <w:rPr>
          <w:rStyle w:val="91"/>
          <w:rFonts w:ascii="Times New Roman" w:hAnsi="Times New Roman"/>
          <w:b w:val="0"/>
          <w:szCs w:val="21"/>
          <w:lang w:eastAsia="zh-Hans"/>
        </w:rPr>
      </w:pPr>
      <w:r>
        <w:rPr>
          <w:rStyle w:val="91"/>
          <w:rFonts w:hint="eastAsia" w:ascii="Times New Roman" w:hAnsi="Times New Roman"/>
          <w:b w:val="0"/>
          <w:szCs w:val="21"/>
          <w:lang w:eastAsia="zh-Hans"/>
        </w:rPr>
        <w:t>注：A研究范围内街道与社区行政区划；B研究范围内住区人口规模分布；C研究范围内公园及类型分布；D住区研究范围坡度</w:t>
      </w:r>
      <w:r>
        <w:rPr>
          <w:rStyle w:val="91"/>
          <w:rFonts w:hint="eastAsia" w:ascii="Times New Roman" w:hAnsi="Times New Roman"/>
          <w:b w:val="0"/>
          <w:szCs w:val="21"/>
        </w:rPr>
        <w:t>分级</w:t>
      </w:r>
      <w:r>
        <w:rPr>
          <w:rStyle w:val="91"/>
          <w:rFonts w:hint="eastAsia" w:ascii="Times New Roman" w:hAnsi="Times New Roman"/>
          <w:b w:val="0"/>
          <w:szCs w:val="21"/>
          <w:lang w:eastAsia="zh-Hans"/>
        </w:rPr>
        <w:t>。</w:t>
      </w:r>
    </w:p>
    <w:p w14:paraId="29BCDD32">
      <w:pPr>
        <w:widowControl/>
        <w:snapToGrid w:val="0"/>
        <w:spacing w:line="288" w:lineRule="auto"/>
        <w:ind w:firstLine="420" w:firstLineChars="200"/>
        <w:rPr>
          <w:rStyle w:val="91"/>
          <w:rFonts w:ascii="Times New Roman" w:hAnsi="Times New Roman"/>
          <w:b w:val="0"/>
          <w:szCs w:val="21"/>
          <w:lang w:eastAsia="zh-Hans"/>
        </w:rPr>
      </w:pPr>
    </w:p>
    <w:p w14:paraId="4D7E8FEB">
      <w:pPr>
        <w:snapToGrid w:val="0"/>
        <w:spacing w:line="288" w:lineRule="auto"/>
        <w:rPr>
          <w:rFonts w:ascii="Times New Roman" w:hAnsi="Times New Roman"/>
          <w:b/>
          <w:bCs/>
          <w:sz w:val="24"/>
        </w:rPr>
      </w:pPr>
    </w:p>
    <w:p w14:paraId="0B641286">
      <w:pPr>
        <w:snapToGrid w:val="0"/>
        <w:spacing w:line="288" w:lineRule="auto"/>
        <w:rPr>
          <w:rFonts w:ascii="Times New Roman" w:hAnsi="Times New Roman"/>
          <w:b/>
          <w:bCs/>
          <w:sz w:val="24"/>
        </w:rPr>
      </w:pPr>
      <w:r>
        <w:rPr>
          <w:rFonts w:hint="eastAsia" w:ascii="Times New Roman" w:hAnsi="Times New Roman"/>
          <w:b/>
          <w:bCs/>
          <w:sz w:val="24"/>
        </w:rPr>
        <w:t>3 可达性研究方法</w:t>
      </w:r>
    </w:p>
    <w:p w14:paraId="19276497">
      <w:pPr>
        <w:snapToGrid w:val="0"/>
        <w:spacing w:line="288" w:lineRule="auto"/>
        <w:rPr>
          <w:rFonts w:ascii="Times New Roman" w:hAnsi="Times New Roman"/>
          <w:b/>
          <w:bCs/>
          <w:sz w:val="24"/>
          <w:lang w:eastAsia="zh-Hans"/>
        </w:rPr>
      </w:pPr>
    </w:p>
    <w:p w14:paraId="174ABA64">
      <w:pPr>
        <w:widowControl/>
        <w:snapToGrid w:val="0"/>
        <w:spacing w:line="288" w:lineRule="auto"/>
        <w:ind w:firstLine="480" w:firstLineChars="200"/>
        <w:rPr>
          <w:rStyle w:val="91"/>
          <w:rFonts w:ascii="Times New Roman" w:hAnsi="Times New Roman"/>
          <w:b w:val="0"/>
          <w:sz w:val="24"/>
        </w:rPr>
      </w:pPr>
      <w:r>
        <w:rPr>
          <w:rStyle w:val="91"/>
          <w:rFonts w:ascii="Times New Roman" w:hAnsi="Times New Roman"/>
          <w:b w:val="0"/>
          <w:sz w:val="24"/>
          <w:lang w:eastAsia="zh-Hans"/>
        </w:rPr>
        <w:t>以公园、交通网络、住宅与人口分布等数据为基础，</w:t>
      </w:r>
      <w:r>
        <w:rPr>
          <w:rStyle w:val="91"/>
          <w:rFonts w:hint="eastAsia" w:ascii="Times New Roman" w:hAnsi="Times New Roman"/>
          <w:b w:val="0"/>
          <w:sz w:val="24"/>
        </w:rPr>
        <w:t>本研究</w:t>
      </w:r>
      <w:r>
        <w:rPr>
          <w:rStyle w:val="91"/>
          <w:rFonts w:ascii="Times New Roman" w:hAnsi="Times New Roman"/>
          <w:b w:val="0"/>
          <w:sz w:val="24"/>
          <w:lang w:eastAsia="zh-Hans"/>
        </w:rPr>
        <w:t>分别采用</w:t>
      </w:r>
      <w:r>
        <w:rPr>
          <w:rFonts w:hint="eastAsia" w:ascii="Times New Roman" w:hAnsi="Times New Roman"/>
          <w:sz w:val="24"/>
        </w:rPr>
        <w:t>2SFCA</w:t>
      </w:r>
      <w:r>
        <w:rPr>
          <w:rFonts w:ascii="Times New Roman" w:hAnsi="Times New Roman"/>
          <w:sz w:val="24"/>
          <w:lang w:eastAsia="zh-Hans"/>
        </w:rPr>
        <w:t>、</w:t>
      </w:r>
      <w:r>
        <w:rPr>
          <w:rFonts w:ascii="Times New Roman" w:hAnsi="Times New Roman"/>
          <w:sz w:val="24"/>
        </w:rPr>
        <w:t>O</w:t>
      </w:r>
      <w:r>
        <w:rPr>
          <w:rStyle w:val="91"/>
          <w:rFonts w:ascii="Times New Roman" w:hAnsi="Times New Roman"/>
          <w:b w:val="0"/>
          <w:sz w:val="24"/>
        </w:rPr>
        <w:t>D法和API法计算研究区域内</w:t>
      </w:r>
      <w:r>
        <w:rPr>
          <w:rStyle w:val="91"/>
          <w:rFonts w:hint="eastAsia" w:ascii="Times New Roman" w:hAnsi="Times New Roman"/>
          <w:b w:val="0"/>
          <w:sz w:val="24"/>
        </w:rPr>
        <w:t>所有</w:t>
      </w:r>
      <w:r>
        <w:rPr>
          <w:rStyle w:val="91"/>
          <w:rFonts w:ascii="Times New Roman" w:hAnsi="Times New Roman"/>
          <w:b w:val="0"/>
          <w:sz w:val="24"/>
        </w:rPr>
        <w:t>住区的15min步</w:t>
      </w:r>
      <w:r>
        <w:rPr>
          <w:rStyle w:val="91"/>
          <w:rFonts w:ascii="Times New Roman" w:hAnsi="Times New Roman"/>
          <w:b w:val="0"/>
          <w:sz w:val="24"/>
          <w:lang w:eastAsia="zh-Hans"/>
        </w:rPr>
        <w:t>行公园可达性。OD成本矩阵基于A</w:t>
      </w:r>
      <w:r>
        <w:rPr>
          <w:rStyle w:val="91"/>
          <w:rFonts w:ascii="Times New Roman" w:hAnsi="Times New Roman"/>
          <w:b w:val="0"/>
          <w:sz w:val="24"/>
        </w:rPr>
        <w:t>rcGIS</w:t>
      </w:r>
      <w:r>
        <w:rPr>
          <w:rStyle w:val="91"/>
          <w:rFonts w:ascii="Times New Roman" w:hAnsi="Times New Roman"/>
          <w:b w:val="0"/>
          <w:sz w:val="24"/>
          <w:lang w:eastAsia="zh-Hans"/>
        </w:rPr>
        <w:t>软件</w:t>
      </w:r>
      <w:r>
        <w:rPr>
          <w:rStyle w:val="91"/>
          <w:rFonts w:hint="eastAsia" w:ascii="Times New Roman" w:hAnsi="Times New Roman"/>
          <w:b w:val="0"/>
          <w:sz w:val="24"/>
        </w:rPr>
        <w:t>构建</w:t>
      </w:r>
      <w:r>
        <w:rPr>
          <w:rStyle w:val="91"/>
          <w:rFonts w:ascii="Times New Roman" w:hAnsi="Times New Roman"/>
          <w:b w:val="0"/>
          <w:sz w:val="24"/>
          <w:lang w:eastAsia="zh-Hans"/>
        </w:rPr>
        <w:t>，通过输入路网</w:t>
      </w:r>
      <w:r>
        <w:rPr>
          <w:rStyle w:val="91"/>
          <w:rFonts w:ascii="Times New Roman" w:hAnsi="Times New Roman"/>
          <w:b w:val="0"/>
          <w:sz w:val="24"/>
        </w:rPr>
        <w:t>、</w:t>
      </w:r>
      <w:r>
        <w:rPr>
          <w:rStyle w:val="91"/>
          <w:rFonts w:ascii="Times New Roman" w:hAnsi="Times New Roman"/>
          <w:b w:val="0"/>
          <w:sz w:val="24"/>
          <w:lang w:eastAsia="zh-Hans"/>
        </w:rPr>
        <w:t>步行速度</w:t>
      </w:r>
      <w:r>
        <w:rPr>
          <w:rStyle w:val="91"/>
          <w:rFonts w:ascii="Times New Roman" w:hAnsi="Times New Roman"/>
          <w:b w:val="0"/>
          <w:sz w:val="24"/>
        </w:rPr>
        <w:t>、</w:t>
      </w:r>
      <w:r>
        <w:rPr>
          <w:rStyle w:val="91"/>
          <w:rFonts w:ascii="Times New Roman" w:hAnsi="Times New Roman"/>
          <w:b w:val="0"/>
          <w:sz w:val="24"/>
          <w:lang w:eastAsia="zh-Hans"/>
        </w:rPr>
        <w:t>十字路口阻力等数据</w:t>
      </w:r>
      <w:r>
        <w:rPr>
          <w:rStyle w:val="91"/>
          <w:rFonts w:hint="eastAsia" w:ascii="Times New Roman" w:hAnsi="Times New Roman"/>
          <w:b w:val="0"/>
          <w:sz w:val="24"/>
        </w:rPr>
        <w:t>，</w:t>
      </w:r>
      <w:r>
        <w:rPr>
          <w:rStyle w:val="91"/>
          <w:rFonts w:ascii="Times New Roman" w:hAnsi="Times New Roman"/>
          <w:b w:val="0"/>
          <w:sz w:val="24"/>
          <w:lang w:eastAsia="zh-Hans"/>
        </w:rPr>
        <w:t>构建网络数据集，</w:t>
      </w:r>
      <w:r>
        <w:rPr>
          <w:rStyle w:val="91"/>
          <w:rFonts w:hint="eastAsia" w:ascii="Times New Roman" w:hAnsi="Times New Roman"/>
          <w:b w:val="0"/>
          <w:sz w:val="24"/>
        </w:rPr>
        <w:t>以量化评估</w:t>
      </w:r>
      <w:r>
        <w:rPr>
          <w:rStyle w:val="91"/>
          <w:rFonts w:ascii="Times New Roman" w:hAnsi="Times New Roman"/>
          <w:b w:val="0"/>
          <w:sz w:val="24"/>
          <w:lang w:eastAsia="zh-Hans"/>
        </w:rPr>
        <w:t>不同</w:t>
      </w:r>
      <w:r>
        <w:rPr>
          <w:rStyle w:val="91"/>
          <w:rFonts w:hint="eastAsia" w:ascii="Times New Roman" w:hAnsi="Times New Roman"/>
          <w:b w:val="0"/>
          <w:sz w:val="24"/>
        </w:rPr>
        <w:t>起讫</w:t>
      </w:r>
      <w:r>
        <w:rPr>
          <w:rStyle w:val="91"/>
          <w:rFonts w:ascii="Times New Roman" w:hAnsi="Times New Roman"/>
          <w:b w:val="0"/>
          <w:sz w:val="24"/>
          <w:lang w:eastAsia="zh-Hans"/>
        </w:rPr>
        <w:t>地之间的出行成本（</w:t>
      </w:r>
      <w:r>
        <w:rPr>
          <w:rStyle w:val="91"/>
          <w:rFonts w:hint="eastAsia" w:ascii="Times New Roman" w:hAnsi="Times New Roman"/>
          <w:b w:val="0"/>
          <w:sz w:val="24"/>
        </w:rPr>
        <w:t>包括</w:t>
      </w:r>
      <w:r>
        <w:rPr>
          <w:rStyle w:val="91"/>
          <w:rFonts w:ascii="Times New Roman" w:hAnsi="Times New Roman"/>
          <w:b w:val="0"/>
          <w:sz w:val="24"/>
          <w:lang w:eastAsia="zh-Hans"/>
        </w:rPr>
        <w:t>时间、距离、费用）。百度地图路径规划API</w:t>
      </w:r>
      <w:r>
        <w:rPr>
          <w:rStyle w:val="91"/>
          <w:rFonts w:ascii="Times New Roman" w:hAnsi="Times New Roman"/>
          <w:b w:val="0"/>
          <w:sz w:val="24"/>
        </w:rPr>
        <w:t>基于超文本传输协议（</w:t>
      </w:r>
      <w:r>
        <w:rPr>
          <w:rStyle w:val="91"/>
          <w:rFonts w:ascii="Times New Roman" w:hAnsi="Times New Roman"/>
          <w:b w:val="0"/>
          <w:sz w:val="24"/>
          <w:lang w:eastAsia="zh-Hans"/>
        </w:rPr>
        <w:t>HTTP</w:t>
      </w:r>
      <w:r>
        <w:rPr>
          <w:rStyle w:val="91"/>
          <w:rFonts w:ascii="Times New Roman" w:hAnsi="Times New Roman"/>
          <w:b w:val="0"/>
          <w:sz w:val="24"/>
        </w:rPr>
        <w:t>）</w:t>
      </w:r>
      <w:r>
        <w:rPr>
          <w:rStyle w:val="91"/>
          <w:rFonts w:hint="eastAsia" w:ascii="Times New Roman" w:hAnsi="Times New Roman"/>
          <w:b w:val="0"/>
          <w:sz w:val="24"/>
        </w:rPr>
        <w:t>，</w:t>
      </w:r>
      <w:r>
        <w:rPr>
          <w:rStyle w:val="91"/>
          <w:rFonts w:ascii="Times New Roman" w:hAnsi="Times New Roman"/>
          <w:b w:val="0"/>
          <w:sz w:val="24"/>
          <w:lang w:eastAsia="zh-Hans"/>
        </w:rPr>
        <w:t>提供步行、公交、驾车查询和行驶距离计算接口</w:t>
      </w:r>
      <w:r>
        <w:rPr>
          <w:rStyle w:val="91"/>
          <w:rFonts w:ascii="Times New Roman" w:hAnsi="Times New Roman"/>
          <w:b w:val="0"/>
          <w:sz w:val="24"/>
        </w:rPr>
        <w:t>，</w:t>
      </w:r>
      <w:r>
        <w:rPr>
          <w:rStyle w:val="91"/>
          <w:rFonts w:ascii="Times New Roman" w:hAnsi="Times New Roman"/>
          <w:b w:val="0"/>
          <w:sz w:val="24"/>
          <w:lang w:eastAsia="zh-Hans"/>
        </w:rPr>
        <w:t>用户选择出行方式并输入起点与终点坐标</w:t>
      </w:r>
      <w:r>
        <w:rPr>
          <w:rStyle w:val="91"/>
          <w:rFonts w:hint="eastAsia" w:ascii="Times New Roman" w:hAnsi="Times New Roman"/>
          <w:b w:val="0"/>
          <w:sz w:val="24"/>
        </w:rPr>
        <w:t>后</w:t>
      </w:r>
      <w:r>
        <w:rPr>
          <w:rStyle w:val="91"/>
          <w:rFonts w:ascii="Times New Roman" w:hAnsi="Times New Roman"/>
          <w:b w:val="0"/>
          <w:sz w:val="24"/>
          <w:lang w:eastAsia="zh-Hans"/>
        </w:rPr>
        <w:t>，即可获取该出行方式下的出行时间</w:t>
      </w:r>
      <w:r>
        <w:rPr>
          <w:rStyle w:val="91"/>
          <w:rFonts w:ascii="Times New Roman" w:hAnsi="Times New Roman"/>
          <w:b w:val="0"/>
          <w:sz w:val="24"/>
          <w:highlight w:val="yellow"/>
          <w:vertAlign w:val="superscript"/>
        </w:rPr>
        <w:t>[</w:t>
      </w:r>
      <w:r>
        <w:rPr>
          <w:rStyle w:val="91"/>
          <w:rFonts w:hint="eastAsia" w:ascii="Times New Roman" w:hAnsi="Times New Roman"/>
          <w:b w:val="0"/>
          <w:sz w:val="24"/>
          <w:highlight w:val="yellow"/>
          <w:vertAlign w:val="superscript"/>
        </w:rPr>
        <w:t>14</w:t>
      </w:r>
      <w:r>
        <w:rPr>
          <w:rStyle w:val="91"/>
          <w:rFonts w:ascii="Times New Roman" w:hAnsi="Times New Roman"/>
          <w:b w:val="0"/>
          <w:sz w:val="24"/>
          <w:highlight w:val="yellow"/>
          <w:vertAlign w:val="superscript"/>
        </w:rPr>
        <w:t>]</w:t>
      </w:r>
      <w:r>
        <w:rPr>
          <w:rStyle w:val="91"/>
          <w:rFonts w:hint="eastAsia" w:ascii="Times New Roman" w:hAnsi="Times New Roman"/>
          <w:b w:val="0"/>
          <w:sz w:val="24"/>
        </w:rPr>
        <w:t>。本</w:t>
      </w:r>
      <w:r>
        <w:rPr>
          <w:rStyle w:val="91"/>
          <w:rFonts w:ascii="Times New Roman" w:hAnsi="Times New Roman"/>
          <w:b w:val="0"/>
          <w:sz w:val="24"/>
          <w:lang w:eastAsia="zh-Hans"/>
        </w:rPr>
        <w:t>研究选取</w:t>
      </w:r>
      <w:r>
        <w:rPr>
          <w:rStyle w:val="91"/>
          <w:rFonts w:hint="eastAsia" w:ascii="Times New Roman" w:hAnsi="Times New Roman"/>
          <w:b w:val="0"/>
          <w:sz w:val="24"/>
        </w:rPr>
        <w:t>“</w:t>
      </w:r>
      <w:r>
        <w:rPr>
          <w:rStyle w:val="91"/>
          <w:rFonts w:ascii="Times New Roman" w:hAnsi="Times New Roman"/>
          <w:b w:val="0"/>
          <w:sz w:val="24"/>
          <w:lang w:eastAsia="zh-Hans"/>
        </w:rPr>
        <w:t>步行路线规划</w:t>
      </w:r>
      <w:r>
        <w:rPr>
          <w:rStyle w:val="91"/>
          <w:rFonts w:hint="eastAsia" w:ascii="Times New Roman" w:hAnsi="Times New Roman"/>
          <w:b w:val="0"/>
          <w:sz w:val="24"/>
        </w:rPr>
        <w:t>”</w:t>
      </w:r>
      <w:r>
        <w:rPr>
          <w:rStyle w:val="91"/>
          <w:rFonts w:ascii="Times New Roman" w:hAnsi="Times New Roman"/>
          <w:b w:val="0"/>
          <w:sz w:val="24"/>
          <w:lang w:eastAsia="zh-Hans"/>
        </w:rPr>
        <w:t>模块</w:t>
      </w:r>
      <w:r>
        <w:rPr>
          <w:rStyle w:val="91"/>
          <w:rFonts w:hint="eastAsia" w:ascii="Times New Roman" w:hAnsi="Times New Roman"/>
          <w:b w:val="0"/>
          <w:sz w:val="24"/>
        </w:rPr>
        <w:t>进行计算</w:t>
      </w:r>
      <w:r>
        <w:rPr>
          <w:rStyle w:val="91"/>
          <w:rFonts w:ascii="Times New Roman" w:hAnsi="Times New Roman"/>
          <w:b w:val="0"/>
          <w:sz w:val="24"/>
          <w:lang w:eastAsia="zh-Hans"/>
        </w:rPr>
        <w:t>。</w:t>
      </w:r>
      <w:r>
        <w:rPr>
          <w:rStyle w:val="91"/>
          <w:rFonts w:hint="eastAsia" w:ascii="Times New Roman" w:hAnsi="Times New Roman"/>
          <w:b w:val="0"/>
          <w:sz w:val="24"/>
        </w:rPr>
        <w:t>相关</w:t>
      </w:r>
      <w:r>
        <w:rPr>
          <w:rStyle w:val="91"/>
          <w:rFonts w:ascii="Times New Roman" w:hAnsi="Times New Roman"/>
          <w:b w:val="0"/>
          <w:sz w:val="24"/>
        </w:rPr>
        <w:t>研究</w:t>
      </w:r>
      <w:r>
        <w:rPr>
          <w:rStyle w:val="91"/>
          <w:rFonts w:ascii="Times New Roman" w:hAnsi="Times New Roman"/>
          <w:b w:val="0"/>
          <w:sz w:val="24"/>
          <w:lang w:eastAsia="zh-Hans"/>
        </w:rPr>
        <w:t>认为，百度地图考虑了</w:t>
      </w:r>
      <w:r>
        <w:rPr>
          <w:rStyle w:val="91"/>
          <w:rFonts w:ascii="Times New Roman" w:hAnsi="Times New Roman"/>
          <w:b w:val="0"/>
          <w:sz w:val="24"/>
        </w:rPr>
        <w:t>阶梯、</w:t>
      </w:r>
      <w:r>
        <w:rPr>
          <w:rStyle w:val="91"/>
          <w:rFonts w:ascii="Times New Roman" w:hAnsi="Times New Roman"/>
          <w:b w:val="0"/>
          <w:sz w:val="24"/>
          <w:lang w:eastAsia="zh-Hans"/>
        </w:rPr>
        <w:t>人行天桥、地下通道、单行道等现实情况，并将规划线路按路口进行分段，分别计算通行速度，与实际出行</w:t>
      </w:r>
      <w:r>
        <w:rPr>
          <w:rStyle w:val="91"/>
          <w:rFonts w:ascii="Times New Roman" w:hAnsi="Times New Roman"/>
          <w:b w:val="0"/>
          <w:sz w:val="24"/>
        </w:rPr>
        <w:t>用时</w:t>
      </w:r>
      <w:r>
        <w:rPr>
          <w:rStyle w:val="91"/>
          <w:rFonts w:ascii="Times New Roman" w:hAnsi="Times New Roman"/>
          <w:b w:val="0"/>
          <w:sz w:val="24"/>
          <w:lang w:eastAsia="zh-Hans"/>
        </w:rPr>
        <w:t>更为接近</w:t>
      </w:r>
      <w:r>
        <w:rPr>
          <w:rStyle w:val="91"/>
          <w:rFonts w:ascii="Times New Roman" w:hAnsi="Times New Roman"/>
          <w:b w:val="0"/>
          <w:sz w:val="24"/>
          <w:highlight w:val="yellow"/>
          <w:vertAlign w:val="superscript"/>
          <w:lang w:eastAsia="zh-Hans"/>
        </w:rPr>
        <w:t>[</w:t>
      </w:r>
      <w:r>
        <w:rPr>
          <w:rStyle w:val="91"/>
          <w:rFonts w:ascii="Times New Roman" w:hAnsi="Times New Roman"/>
          <w:b w:val="0"/>
          <w:sz w:val="24"/>
          <w:highlight w:val="yellow"/>
          <w:vertAlign w:val="superscript"/>
        </w:rPr>
        <w:t>1</w:t>
      </w:r>
      <w:r>
        <w:rPr>
          <w:rStyle w:val="91"/>
          <w:rFonts w:hint="eastAsia" w:ascii="Times New Roman" w:hAnsi="Times New Roman"/>
          <w:b w:val="0"/>
          <w:sz w:val="24"/>
          <w:highlight w:val="yellow"/>
          <w:vertAlign w:val="superscript"/>
        </w:rPr>
        <w:t>4—16</w:t>
      </w:r>
      <w:r>
        <w:rPr>
          <w:rStyle w:val="91"/>
          <w:rFonts w:ascii="Times New Roman" w:hAnsi="Times New Roman"/>
          <w:b w:val="0"/>
          <w:sz w:val="24"/>
          <w:highlight w:val="yellow"/>
          <w:vertAlign w:val="superscript"/>
          <w:lang w:eastAsia="zh-Hans"/>
        </w:rPr>
        <w:t>]</w:t>
      </w:r>
      <w:r>
        <w:rPr>
          <w:rStyle w:val="91"/>
          <w:rFonts w:ascii="Times New Roman" w:hAnsi="Times New Roman"/>
          <w:b w:val="0"/>
          <w:sz w:val="24"/>
          <w:highlight w:val="yellow"/>
          <w:lang w:eastAsia="zh-Hans"/>
        </w:rPr>
        <w:t>（表3）</w:t>
      </w:r>
      <w:r>
        <w:rPr>
          <w:rStyle w:val="91"/>
          <w:rFonts w:ascii="Times New Roman" w:hAnsi="Times New Roman"/>
          <w:b w:val="0"/>
          <w:sz w:val="24"/>
          <w:lang w:eastAsia="zh-Hans"/>
        </w:rPr>
        <w:t>。</w:t>
      </w:r>
    </w:p>
    <w:p w14:paraId="28DD5763">
      <w:pPr>
        <w:snapToGrid w:val="0"/>
        <w:spacing w:line="288" w:lineRule="auto"/>
        <w:ind w:firstLine="480" w:firstLineChars="200"/>
        <w:rPr>
          <w:rFonts w:ascii="Times New Roman" w:hAnsi="Times New Roman"/>
          <w:sz w:val="24"/>
          <w:lang w:eastAsia="zh-Hans"/>
        </w:rPr>
      </w:pPr>
    </w:p>
    <w:p w14:paraId="4E6E2843">
      <w:pPr>
        <w:snapToGrid w:val="0"/>
        <w:spacing w:line="288" w:lineRule="auto"/>
        <w:jc w:val="center"/>
        <w:rPr>
          <w:rStyle w:val="91"/>
          <w:rFonts w:ascii="Times New Roman" w:hAnsi="Times New Roman"/>
          <w:b w:val="0"/>
          <w:sz w:val="24"/>
          <w:lang w:eastAsia="zh-Hans"/>
        </w:rPr>
      </w:pPr>
      <w:r>
        <w:rPr>
          <w:rFonts w:ascii="Times New Roman" w:hAnsi="Times New Roman"/>
          <w:b/>
          <w:bCs/>
          <w:szCs w:val="21"/>
        </w:rPr>
        <w:t>表3</w:t>
      </w:r>
      <w:r>
        <w:rPr>
          <w:rFonts w:ascii="Times New Roman" w:hAnsi="Times New Roman"/>
          <w:szCs w:val="21"/>
        </w:rPr>
        <w:t xml:space="preserve"> </w:t>
      </w:r>
      <w:r>
        <w:rPr>
          <w:rFonts w:hint="eastAsia" w:ascii="Times New Roman" w:hAnsi="Times New Roman"/>
          <w:szCs w:val="21"/>
        </w:rPr>
        <w:t>三</w:t>
      </w:r>
      <w:r>
        <w:rPr>
          <w:rFonts w:ascii="Times New Roman" w:hAnsi="Times New Roman"/>
          <w:szCs w:val="21"/>
        </w:rPr>
        <w:t>种</w:t>
      </w:r>
      <w:r>
        <w:rPr>
          <w:rStyle w:val="91"/>
          <w:rFonts w:ascii="Times New Roman" w:hAnsi="Times New Roman"/>
          <w:b w:val="0"/>
          <w:spacing w:val="7"/>
          <w:szCs w:val="21"/>
          <w:shd w:val="clear" w:color="auto" w:fill="FFFFFF"/>
        </w:rPr>
        <w:t>两步移动搜索法</w:t>
      </w:r>
      <w:r>
        <w:rPr>
          <w:rFonts w:ascii="Times New Roman" w:hAnsi="Times New Roman"/>
          <w:szCs w:val="21"/>
        </w:rPr>
        <w:t>的特征比较</w:t>
      </w:r>
      <w:r>
        <w:rPr>
          <w:rStyle w:val="91"/>
          <w:rFonts w:hint="eastAsia" w:ascii="Times New Roman" w:hAnsi="Times New Roman"/>
          <w:b w:val="0"/>
          <w:bCs/>
          <w:spacing w:val="7"/>
          <w:szCs w:val="21"/>
          <w:shd w:val="clear" w:color="auto" w:fill="FFFFFF"/>
        </w:rPr>
        <w:t>（作者自绘）</w:t>
      </w:r>
    </w:p>
    <w:tbl>
      <w:tblPr>
        <w:tblStyle w:val="89"/>
        <w:tblW w:w="0" w:type="auto"/>
        <w:tblInd w:w="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5"/>
        <w:gridCol w:w="1380"/>
        <w:gridCol w:w="1429"/>
        <w:gridCol w:w="1271"/>
        <w:gridCol w:w="1080"/>
        <w:gridCol w:w="992"/>
        <w:gridCol w:w="1727"/>
      </w:tblGrid>
      <w:tr w14:paraId="6242D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5" w:type="dxa"/>
            <w:tcBorders>
              <w:top w:val="single" w:color="auto" w:sz="12" w:space="0"/>
              <w:bottom w:val="single" w:color="000000" w:sz="4" w:space="0"/>
            </w:tcBorders>
            <w:vAlign w:val="center"/>
          </w:tcPr>
          <w:p w14:paraId="730B6E20">
            <w:pPr>
              <w:tabs>
                <w:tab w:val="left" w:pos="312"/>
              </w:tabs>
              <w:snapToGrid w:val="0"/>
              <w:spacing w:line="288" w:lineRule="auto"/>
              <w:jc w:val="center"/>
              <w:rPr>
                <w:rStyle w:val="91"/>
                <w:rFonts w:ascii="Times New Roman" w:hAnsi="Times New Roman"/>
                <w:bCs/>
                <w:spacing w:val="7"/>
                <w:szCs w:val="21"/>
                <w:shd w:val="clear" w:color="auto" w:fill="FFFFFF"/>
              </w:rPr>
            </w:pPr>
            <w:r>
              <w:rPr>
                <w:rStyle w:val="91"/>
                <w:rFonts w:ascii="Times New Roman" w:hAnsi="Times New Roman"/>
                <w:bCs/>
                <w:spacing w:val="7"/>
                <w:szCs w:val="21"/>
                <w:shd w:val="clear" w:color="auto" w:fill="FFFFFF"/>
              </w:rPr>
              <w:t>方法</w:t>
            </w:r>
          </w:p>
        </w:tc>
        <w:tc>
          <w:tcPr>
            <w:tcW w:w="1380" w:type="dxa"/>
            <w:tcBorders>
              <w:top w:val="single" w:color="auto" w:sz="12" w:space="0"/>
              <w:bottom w:val="single" w:color="000000" w:sz="4" w:space="0"/>
            </w:tcBorders>
            <w:vAlign w:val="center"/>
          </w:tcPr>
          <w:p w14:paraId="188CAF06">
            <w:pPr>
              <w:tabs>
                <w:tab w:val="left" w:pos="312"/>
              </w:tabs>
              <w:snapToGrid w:val="0"/>
              <w:spacing w:line="288" w:lineRule="auto"/>
              <w:jc w:val="center"/>
              <w:rPr>
                <w:rStyle w:val="91"/>
                <w:rFonts w:ascii="Times New Roman" w:hAnsi="Times New Roman"/>
                <w:bCs/>
                <w:spacing w:val="7"/>
                <w:szCs w:val="21"/>
                <w:shd w:val="clear" w:color="auto" w:fill="FFFFFF"/>
              </w:rPr>
            </w:pPr>
            <w:r>
              <w:rPr>
                <w:rStyle w:val="91"/>
                <w:rFonts w:ascii="Times New Roman" w:hAnsi="Times New Roman"/>
                <w:bCs/>
                <w:spacing w:val="7"/>
                <w:szCs w:val="21"/>
                <w:shd w:val="clear" w:color="auto" w:fill="FFFFFF"/>
              </w:rPr>
              <w:t>是否考虑</w:t>
            </w:r>
          </w:p>
          <w:p w14:paraId="68233425">
            <w:pPr>
              <w:tabs>
                <w:tab w:val="left" w:pos="312"/>
              </w:tabs>
              <w:snapToGrid w:val="0"/>
              <w:spacing w:line="288" w:lineRule="auto"/>
              <w:jc w:val="center"/>
              <w:rPr>
                <w:rStyle w:val="91"/>
                <w:rFonts w:ascii="Times New Roman" w:hAnsi="Times New Roman"/>
                <w:bCs/>
                <w:spacing w:val="7"/>
                <w:szCs w:val="21"/>
                <w:shd w:val="clear" w:color="auto" w:fill="FFFFFF"/>
              </w:rPr>
            </w:pPr>
            <w:r>
              <w:rPr>
                <w:rStyle w:val="91"/>
                <w:rFonts w:ascii="Times New Roman" w:hAnsi="Times New Roman"/>
                <w:bCs/>
                <w:spacing w:val="7"/>
                <w:szCs w:val="21"/>
                <w:shd w:val="clear" w:color="auto" w:fill="FFFFFF"/>
              </w:rPr>
              <w:t>人口</w:t>
            </w:r>
          </w:p>
        </w:tc>
        <w:tc>
          <w:tcPr>
            <w:tcW w:w="1429" w:type="dxa"/>
            <w:tcBorders>
              <w:top w:val="single" w:color="auto" w:sz="12" w:space="0"/>
              <w:bottom w:val="single" w:color="000000" w:sz="4" w:space="0"/>
            </w:tcBorders>
            <w:vAlign w:val="center"/>
          </w:tcPr>
          <w:p w14:paraId="29946DC6">
            <w:pPr>
              <w:tabs>
                <w:tab w:val="left" w:pos="312"/>
              </w:tabs>
              <w:snapToGrid w:val="0"/>
              <w:spacing w:line="288" w:lineRule="auto"/>
              <w:jc w:val="center"/>
              <w:rPr>
                <w:rStyle w:val="91"/>
                <w:rFonts w:ascii="Times New Roman" w:hAnsi="Times New Roman"/>
                <w:bCs/>
                <w:spacing w:val="7"/>
                <w:szCs w:val="21"/>
                <w:shd w:val="clear" w:color="auto" w:fill="FFFFFF"/>
              </w:rPr>
            </w:pPr>
            <w:r>
              <w:rPr>
                <w:rStyle w:val="91"/>
                <w:rFonts w:ascii="Times New Roman" w:hAnsi="Times New Roman"/>
                <w:bCs/>
                <w:spacing w:val="7"/>
                <w:szCs w:val="21"/>
                <w:shd w:val="clear" w:color="auto" w:fill="FFFFFF"/>
              </w:rPr>
              <w:t>是否考虑</w:t>
            </w:r>
          </w:p>
          <w:p w14:paraId="3E4401D9">
            <w:pPr>
              <w:tabs>
                <w:tab w:val="left" w:pos="312"/>
              </w:tabs>
              <w:snapToGrid w:val="0"/>
              <w:spacing w:line="288" w:lineRule="auto"/>
              <w:jc w:val="center"/>
              <w:rPr>
                <w:rStyle w:val="91"/>
                <w:rFonts w:ascii="Times New Roman" w:hAnsi="Times New Roman"/>
                <w:bCs/>
                <w:spacing w:val="7"/>
                <w:szCs w:val="21"/>
                <w:shd w:val="clear" w:color="auto" w:fill="FFFFFF"/>
              </w:rPr>
            </w:pPr>
            <w:r>
              <w:rPr>
                <w:rStyle w:val="91"/>
                <w:rFonts w:ascii="Times New Roman" w:hAnsi="Times New Roman"/>
                <w:bCs/>
                <w:spacing w:val="7"/>
                <w:szCs w:val="21"/>
                <w:shd w:val="clear" w:color="auto" w:fill="FFFFFF"/>
              </w:rPr>
              <w:t>路网</w:t>
            </w:r>
          </w:p>
        </w:tc>
        <w:tc>
          <w:tcPr>
            <w:tcW w:w="1271" w:type="dxa"/>
            <w:tcBorders>
              <w:top w:val="single" w:color="auto" w:sz="12" w:space="0"/>
              <w:bottom w:val="single" w:color="000000" w:sz="4" w:space="0"/>
            </w:tcBorders>
            <w:vAlign w:val="center"/>
          </w:tcPr>
          <w:p w14:paraId="5207AF28">
            <w:pPr>
              <w:tabs>
                <w:tab w:val="left" w:pos="312"/>
              </w:tabs>
              <w:snapToGrid w:val="0"/>
              <w:spacing w:line="288" w:lineRule="auto"/>
              <w:jc w:val="center"/>
              <w:rPr>
                <w:rStyle w:val="91"/>
                <w:rFonts w:ascii="Times New Roman" w:hAnsi="Times New Roman"/>
                <w:bCs/>
                <w:spacing w:val="7"/>
                <w:szCs w:val="21"/>
                <w:shd w:val="clear" w:color="auto" w:fill="FFFFFF"/>
              </w:rPr>
            </w:pPr>
            <w:r>
              <w:rPr>
                <w:rStyle w:val="91"/>
                <w:rFonts w:ascii="Times New Roman" w:hAnsi="Times New Roman"/>
                <w:bCs/>
                <w:spacing w:val="7"/>
                <w:szCs w:val="21"/>
                <w:shd w:val="clear" w:color="auto" w:fill="FFFFFF"/>
              </w:rPr>
              <w:t>是否考虑坡度</w:t>
            </w:r>
          </w:p>
        </w:tc>
        <w:tc>
          <w:tcPr>
            <w:tcW w:w="1080" w:type="dxa"/>
            <w:tcBorders>
              <w:top w:val="single" w:color="auto" w:sz="12" w:space="0"/>
              <w:bottom w:val="single" w:color="000000" w:sz="4" w:space="0"/>
            </w:tcBorders>
            <w:vAlign w:val="center"/>
          </w:tcPr>
          <w:p w14:paraId="0BD77CC2">
            <w:pPr>
              <w:tabs>
                <w:tab w:val="left" w:pos="312"/>
              </w:tabs>
              <w:snapToGrid w:val="0"/>
              <w:spacing w:line="288" w:lineRule="auto"/>
              <w:jc w:val="center"/>
              <w:rPr>
                <w:rStyle w:val="91"/>
                <w:rFonts w:ascii="Times New Roman" w:hAnsi="Times New Roman"/>
                <w:bCs/>
                <w:spacing w:val="7"/>
                <w:szCs w:val="21"/>
                <w:shd w:val="clear" w:color="auto" w:fill="FFFFFF"/>
              </w:rPr>
            </w:pPr>
            <w:r>
              <w:rPr>
                <w:rStyle w:val="91"/>
                <w:rFonts w:ascii="Times New Roman" w:hAnsi="Times New Roman"/>
                <w:bCs/>
                <w:spacing w:val="7"/>
                <w:szCs w:val="21"/>
                <w:shd w:val="clear" w:color="auto" w:fill="FFFFFF"/>
              </w:rPr>
              <w:t>是否</w:t>
            </w:r>
          </w:p>
          <w:p w14:paraId="64D9CF2E">
            <w:pPr>
              <w:tabs>
                <w:tab w:val="left" w:pos="312"/>
              </w:tabs>
              <w:snapToGrid w:val="0"/>
              <w:spacing w:line="288" w:lineRule="auto"/>
              <w:jc w:val="center"/>
              <w:rPr>
                <w:rStyle w:val="91"/>
                <w:rFonts w:ascii="Times New Roman" w:hAnsi="Times New Roman"/>
                <w:bCs/>
                <w:spacing w:val="7"/>
                <w:szCs w:val="21"/>
                <w:shd w:val="clear" w:color="auto" w:fill="FFFFFF"/>
              </w:rPr>
            </w:pPr>
            <w:r>
              <w:rPr>
                <w:rStyle w:val="91"/>
                <w:rFonts w:ascii="Times New Roman" w:hAnsi="Times New Roman"/>
                <w:bCs/>
                <w:spacing w:val="7"/>
                <w:szCs w:val="21"/>
                <w:shd w:val="clear" w:color="auto" w:fill="FFFFFF"/>
              </w:rPr>
              <w:t>衰减</w:t>
            </w:r>
          </w:p>
        </w:tc>
        <w:tc>
          <w:tcPr>
            <w:tcW w:w="992" w:type="dxa"/>
            <w:tcBorders>
              <w:top w:val="single" w:color="auto" w:sz="12" w:space="0"/>
              <w:bottom w:val="single" w:color="000000" w:sz="4" w:space="0"/>
            </w:tcBorders>
            <w:vAlign w:val="center"/>
          </w:tcPr>
          <w:p w14:paraId="12EDF41A">
            <w:pPr>
              <w:tabs>
                <w:tab w:val="left" w:pos="312"/>
              </w:tabs>
              <w:snapToGrid w:val="0"/>
              <w:spacing w:line="288" w:lineRule="auto"/>
              <w:jc w:val="center"/>
              <w:rPr>
                <w:rStyle w:val="91"/>
                <w:rFonts w:ascii="Times New Roman" w:hAnsi="Times New Roman"/>
                <w:bCs/>
                <w:spacing w:val="7"/>
                <w:szCs w:val="21"/>
                <w:shd w:val="clear" w:color="auto" w:fill="FFFFFF"/>
              </w:rPr>
            </w:pPr>
            <w:r>
              <w:rPr>
                <w:rStyle w:val="91"/>
                <w:rFonts w:ascii="Times New Roman" w:hAnsi="Times New Roman"/>
                <w:bCs/>
                <w:spacing w:val="7"/>
                <w:szCs w:val="21"/>
                <w:shd w:val="clear" w:color="auto" w:fill="FFFFFF"/>
              </w:rPr>
              <w:t>出行</w:t>
            </w:r>
          </w:p>
          <w:p w14:paraId="4DBA3B7F">
            <w:pPr>
              <w:tabs>
                <w:tab w:val="left" w:pos="312"/>
              </w:tabs>
              <w:snapToGrid w:val="0"/>
              <w:spacing w:line="288" w:lineRule="auto"/>
              <w:jc w:val="center"/>
              <w:rPr>
                <w:rStyle w:val="91"/>
                <w:rFonts w:ascii="Times New Roman" w:hAnsi="Times New Roman"/>
                <w:bCs/>
                <w:spacing w:val="7"/>
                <w:szCs w:val="21"/>
                <w:shd w:val="clear" w:color="auto" w:fill="FFFFFF"/>
              </w:rPr>
            </w:pPr>
            <w:r>
              <w:rPr>
                <w:rStyle w:val="91"/>
                <w:rFonts w:ascii="Times New Roman" w:hAnsi="Times New Roman"/>
                <w:bCs/>
                <w:spacing w:val="7"/>
                <w:szCs w:val="21"/>
                <w:shd w:val="clear" w:color="auto" w:fill="FFFFFF"/>
              </w:rPr>
              <w:t>方式</w:t>
            </w:r>
          </w:p>
        </w:tc>
        <w:tc>
          <w:tcPr>
            <w:tcW w:w="1727" w:type="dxa"/>
            <w:tcBorders>
              <w:top w:val="single" w:color="auto" w:sz="12" w:space="0"/>
              <w:bottom w:val="single" w:color="000000" w:sz="4" w:space="0"/>
            </w:tcBorders>
            <w:vAlign w:val="center"/>
          </w:tcPr>
          <w:p w14:paraId="7C895DDC">
            <w:pPr>
              <w:tabs>
                <w:tab w:val="left" w:pos="312"/>
              </w:tabs>
              <w:snapToGrid w:val="0"/>
              <w:spacing w:line="288" w:lineRule="auto"/>
              <w:jc w:val="center"/>
              <w:rPr>
                <w:rStyle w:val="91"/>
                <w:rFonts w:ascii="Times New Roman" w:hAnsi="Times New Roman"/>
                <w:bCs/>
                <w:spacing w:val="7"/>
                <w:szCs w:val="21"/>
                <w:shd w:val="clear" w:color="auto" w:fill="FFFFFF"/>
              </w:rPr>
            </w:pPr>
            <w:r>
              <w:rPr>
                <w:rStyle w:val="91"/>
                <w:rFonts w:ascii="Times New Roman" w:hAnsi="Times New Roman"/>
                <w:bCs/>
                <w:spacing w:val="7"/>
                <w:szCs w:val="21"/>
                <w:shd w:val="clear" w:color="auto" w:fill="FFFFFF"/>
              </w:rPr>
              <w:t>是否考虑</w:t>
            </w:r>
          </w:p>
          <w:p w14:paraId="3CE2C240">
            <w:pPr>
              <w:tabs>
                <w:tab w:val="left" w:pos="312"/>
              </w:tabs>
              <w:snapToGrid w:val="0"/>
              <w:spacing w:line="288" w:lineRule="auto"/>
              <w:jc w:val="center"/>
              <w:rPr>
                <w:rStyle w:val="91"/>
                <w:rFonts w:ascii="Times New Roman" w:hAnsi="Times New Roman"/>
                <w:bCs/>
                <w:spacing w:val="7"/>
                <w:szCs w:val="21"/>
                <w:shd w:val="clear" w:color="auto" w:fill="FFFFFF"/>
              </w:rPr>
            </w:pPr>
            <w:r>
              <w:rPr>
                <w:rStyle w:val="91"/>
                <w:rFonts w:ascii="Times New Roman" w:hAnsi="Times New Roman"/>
                <w:bCs/>
                <w:spacing w:val="7"/>
                <w:szCs w:val="21"/>
                <w:shd w:val="clear" w:color="auto" w:fill="FFFFFF"/>
              </w:rPr>
              <w:t>公园面积</w:t>
            </w:r>
          </w:p>
        </w:tc>
      </w:tr>
      <w:tr w14:paraId="770C1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5" w:type="dxa"/>
            <w:tcBorders>
              <w:top w:val="single" w:color="000000" w:sz="4" w:space="0"/>
              <w:bottom w:val="nil"/>
            </w:tcBorders>
            <w:vAlign w:val="center"/>
          </w:tcPr>
          <w:p w14:paraId="3978C31A">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hint="eastAsia" w:ascii="Times New Roman" w:hAnsi="Times New Roman"/>
                <w:b w:val="0"/>
                <w:bCs/>
                <w:spacing w:val="7"/>
                <w:szCs w:val="21"/>
                <w:shd w:val="clear" w:color="auto" w:fill="FFFFFF"/>
              </w:rPr>
              <w:t>2SFCA</w:t>
            </w:r>
          </w:p>
        </w:tc>
        <w:tc>
          <w:tcPr>
            <w:tcW w:w="1380" w:type="dxa"/>
            <w:tcBorders>
              <w:top w:val="single" w:color="000000" w:sz="4" w:space="0"/>
              <w:bottom w:val="nil"/>
            </w:tcBorders>
            <w:vAlign w:val="center"/>
          </w:tcPr>
          <w:p w14:paraId="68E1880C">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是</w:t>
            </w:r>
          </w:p>
        </w:tc>
        <w:tc>
          <w:tcPr>
            <w:tcW w:w="1429" w:type="dxa"/>
            <w:tcBorders>
              <w:top w:val="single" w:color="000000" w:sz="4" w:space="0"/>
              <w:bottom w:val="nil"/>
            </w:tcBorders>
            <w:vAlign w:val="center"/>
          </w:tcPr>
          <w:p w14:paraId="2F2D18C4">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否</w:t>
            </w:r>
          </w:p>
        </w:tc>
        <w:tc>
          <w:tcPr>
            <w:tcW w:w="1271" w:type="dxa"/>
            <w:tcBorders>
              <w:top w:val="single" w:color="000000" w:sz="4" w:space="0"/>
              <w:bottom w:val="nil"/>
            </w:tcBorders>
            <w:vAlign w:val="center"/>
          </w:tcPr>
          <w:p w14:paraId="701BD9F6">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否</w:t>
            </w:r>
          </w:p>
        </w:tc>
        <w:tc>
          <w:tcPr>
            <w:tcW w:w="1080" w:type="dxa"/>
            <w:tcBorders>
              <w:top w:val="single" w:color="000000" w:sz="4" w:space="0"/>
              <w:bottom w:val="nil"/>
            </w:tcBorders>
            <w:vAlign w:val="center"/>
          </w:tcPr>
          <w:p w14:paraId="7785AC7F">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无衰减</w:t>
            </w:r>
          </w:p>
        </w:tc>
        <w:tc>
          <w:tcPr>
            <w:tcW w:w="992" w:type="dxa"/>
            <w:tcBorders>
              <w:top w:val="single" w:color="000000" w:sz="4" w:space="0"/>
              <w:bottom w:val="nil"/>
            </w:tcBorders>
            <w:vAlign w:val="center"/>
          </w:tcPr>
          <w:p w14:paraId="5E378756">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步行</w:t>
            </w:r>
          </w:p>
        </w:tc>
        <w:tc>
          <w:tcPr>
            <w:tcW w:w="1727" w:type="dxa"/>
            <w:tcBorders>
              <w:top w:val="single" w:color="000000" w:sz="4" w:space="0"/>
              <w:bottom w:val="nil"/>
            </w:tcBorders>
            <w:vAlign w:val="center"/>
          </w:tcPr>
          <w:p w14:paraId="134FCA2F">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是</w:t>
            </w:r>
          </w:p>
        </w:tc>
      </w:tr>
      <w:tr w14:paraId="18163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5" w:type="dxa"/>
            <w:tcBorders>
              <w:top w:val="nil"/>
              <w:bottom w:val="nil"/>
            </w:tcBorders>
            <w:vAlign w:val="center"/>
          </w:tcPr>
          <w:p w14:paraId="268EBB4D">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OD</w:t>
            </w:r>
            <w:r>
              <w:rPr>
                <w:rStyle w:val="91"/>
                <w:rFonts w:ascii="Times New Roman" w:hAnsi="Times New Roman"/>
                <w:b w:val="0"/>
                <w:bCs/>
                <w:spacing w:val="7"/>
                <w:szCs w:val="21"/>
                <w:shd w:val="clear" w:color="auto" w:fill="FFFFFF"/>
                <w:lang w:eastAsia="zh-Hans"/>
              </w:rPr>
              <w:t>法</w:t>
            </w:r>
          </w:p>
        </w:tc>
        <w:tc>
          <w:tcPr>
            <w:tcW w:w="1380" w:type="dxa"/>
            <w:tcBorders>
              <w:top w:val="nil"/>
              <w:bottom w:val="nil"/>
            </w:tcBorders>
            <w:vAlign w:val="center"/>
          </w:tcPr>
          <w:p w14:paraId="4CB451C3">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是</w:t>
            </w:r>
          </w:p>
        </w:tc>
        <w:tc>
          <w:tcPr>
            <w:tcW w:w="1429" w:type="dxa"/>
            <w:tcBorders>
              <w:top w:val="nil"/>
              <w:bottom w:val="nil"/>
            </w:tcBorders>
            <w:vAlign w:val="center"/>
          </w:tcPr>
          <w:p w14:paraId="3CB1890C">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是</w:t>
            </w:r>
          </w:p>
        </w:tc>
        <w:tc>
          <w:tcPr>
            <w:tcW w:w="1271" w:type="dxa"/>
            <w:tcBorders>
              <w:top w:val="nil"/>
              <w:bottom w:val="nil"/>
            </w:tcBorders>
            <w:vAlign w:val="center"/>
          </w:tcPr>
          <w:p w14:paraId="01E357B9">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否</w:t>
            </w:r>
          </w:p>
        </w:tc>
        <w:tc>
          <w:tcPr>
            <w:tcW w:w="1080" w:type="dxa"/>
            <w:tcBorders>
              <w:top w:val="nil"/>
              <w:bottom w:val="nil"/>
            </w:tcBorders>
            <w:vAlign w:val="center"/>
          </w:tcPr>
          <w:p w14:paraId="09A8F6D4">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高斯</w:t>
            </w:r>
          </w:p>
          <w:p w14:paraId="3211D359">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衰减</w:t>
            </w:r>
          </w:p>
        </w:tc>
        <w:tc>
          <w:tcPr>
            <w:tcW w:w="992" w:type="dxa"/>
            <w:tcBorders>
              <w:top w:val="nil"/>
              <w:bottom w:val="nil"/>
            </w:tcBorders>
            <w:vAlign w:val="center"/>
          </w:tcPr>
          <w:p w14:paraId="70E5CDDE">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步行</w:t>
            </w:r>
          </w:p>
        </w:tc>
        <w:tc>
          <w:tcPr>
            <w:tcW w:w="1727" w:type="dxa"/>
            <w:tcBorders>
              <w:top w:val="nil"/>
              <w:bottom w:val="nil"/>
            </w:tcBorders>
            <w:vAlign w:val="center"/>
          </w:tcPr>
          <w:p w14:paraId="3B17B8B8">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是</w:t>
            </w:r>
          </w:p>
        </w:tc>
      </w:tr>
      <w:tr w14:paraId="1F16A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5" w:type="dxa"/>
            <w:tcBorders>
              <w:top w:val="nil"/>
              <w:bottom w:val="single" w:color="auto" w:sz="12" w:space="0"/>
            </w:tcBorders>
            <w:vAlign w:val="center"/>
          </w:tcPr>
          <w:p w14:paraId="28758956">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API</w:t>
            </w:r>
            <w:r>
              <w:rPr>
                <w:rStyle w:val="91"/>
                <w:rFonts w:ascii="Times New Roman" w:hAnsi="Times New Roman"/>
                <w:b w:val="0"/>
                <w:bCs/>
                <w:spacing w:val="7"/>
                <w:szCs w:val="21"/>
                <w:shd w:val="clear" w:color="auto" w:fill="FFFFFF"/>
                <w:lang w:eastAsia="zh-Hans"/>
              </w:rPr>
              <w:t>法</w:t>
            </w:r>
          </w:p>
        </w:tc>
        <w:tc>
          <w:tcPr>
            <w:tcW w:w="1380" w:type="dxa"/>
            <w:tcBorders>
              <w:top w:val="nil"/>
              <w:bottom w:val="single" w:color="auto" w:sz="12" w:space="0"/>
            </w:tcBorders>
            <w:vAlign w:val="center"/>
          </w:tcPr>
          <w:p w14:paraId="402269CE">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是</w:t>
            </w:r>
          </w:p>
        </w:tc>
        <w:tc>
          <w:tcPr>
            <w:tcW w:w="1429" w:type="dxa"/>
            <w:tcBorders>
              <w:top w:val="nil"/>
              <w:bottom w:val="single" w:color="auto" w:sz="12" w:space="0"/>
            </w:tcBorders>
            <w:vAlign w:val="center"/>
          </w:tcPr>
          <w:p w14:paraId="0341DB35">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是</w:t>
            </w:r>
          </w:p>
        </w:tc>
        <w:tc>
          <w:tcPr>
            <w:tcW w:w="1271" w:type="dxa"/>
            <w:tcBorders>
              <w:top w:val="nil"/>
              <w:bottom w:val="single" w:color="auto" w:sz="12" w:space="0"/>
            </w:tcBorders>
            <w:vAlign w:val="center"/>
          </w:tcPr>
          <w:p w14:paraId="10832BCA">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是</w:t>
            </w:r>
          </w:p>
        </w:tc>
        <w:tc>
          <w:tcPr>
            <w:tcW w:w="1080" w:type="dxa"/>
            <w:tcBorders>
              <w:top w:val="nil"/>
              <w:bottom w:val="single" w:color="auto" w:sz="12" w:space="0"/>
            </w:tcBorders>
            <w:vAlign w:val="center"/>
          </w:tcPr>
          <w:p w14:paraId="1333AC52">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高斯</w:t>
            </w:r>
          </w:p>
          <w:p w14:paraId="4066784B">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衰减</w:t>
            </w:r>
          </w:p>
        </w:tc>
        <w:tc>
          <w:tcPr>
            <w:tcW w:w="992" w:type="dxa"/>
            <w:tcBorders>
              <w:top w:val="nil"/>
              <w:bottom w:val="single" w:color="auto" w:sz="12" w:space="0"/>
            </w:tcBorders>
            <w:vAlign w:val="center"/>
          </w:tcPr>
          <w:p w14:paraId="3621990F">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步行</w:t>
            </w:r>
          </w:p>
        </w:tc>
        <w:tc>
          <w:tcPr>
            <w:tcW w:w="1727" w:type="dxa"/>
            <w:tcBorders>
              <w:top w:val="nil"/>
              <w:bottom w:val="single" w:color="auto" w:sz="12" w:space="0"/>
            </w:tcBorders>
            <w:vAlign w:val="center"/>
          </w:tcPr>
          <w:p w14:paraId="41F996B0">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是</w:t>
            </w:r>
          </w:p>
        </w:tc>
      </w:tr>
    </w:tbl>
    <w:p w14:paraId="431CBB6B">
      <w:pPr>
        <w:snapToGrid w:val="0"/>
        <w:spacing w:line="288" w:lineRule="auto"/>
        <w:ind w:firstLine="480" w:firstLineChars="200"/>
        <w:rPr>
          <w:rStyle w:val="91"/>
          <w:rFonts w:ascii="Times New Roman" w:hAnsi="Times New Roman"/>
          <w:b w:val="0"/>
          <w:sz w:val="24"/>
          <w:lang w:eastAsia="zh-Hans"/>
        </w:rPr>
      </w:pPr>
    </w:p>
    <w:p w14:paraId="404EC32D">
      <w:pPr>
        <w:snapToGrid w:val="0"/>
        <w:spacing w:line="288" w:lineRule="auto"/>
        <w:ind w:firstLine="480" w:firstLineChars="200"/>
        <w:rPr>
          <w:rFonts w:ascii="Times New Roman" w:hAnsi="Times New Roman"/>
          <w:sz w:val="24"/>
          <w:lang w:eastAsia="zh-Hans"/>
        </w:rPr>
      </w:pPr>
      <w:r>
        <w:rPr>
          <w:rStyle w:val="91"/>
          <w:rFonts w:hint="eastAsia" w:ascii="Times New Roman" w:hAnsi="Times New Roman"/>
          <w:b w:val="0"/>
          <w:sz w:val="24"/>
        </w:rPr>
        <w:t>三</w:t>
      </w:r>
      <w:r>
        <w:rPr>
          <w:rStyle w:val="91"/>
          <w:rFonts w:ascii="Times New Roman" w:hAnsi="Times New Roman"/>
          <w:b w:val="0"/>
          <w:sz w:val="24"/>
          <w:lang w:eastAsia="zh-Hans"/>
        </w:rPr>
        <w:t>种方法均以15</w:t>
      </w:r>
      <w:r>
        <w:rPr>
          <w:rStyle w:val="91"/>
          <w:rFonts w:ascii="Times New Roman" w:hAnsi="Times New Roman"/>
          <w:b w:val="0"/>
          <w:sz w:val="24"/>
        </w:rPr>
        <w:t>min</w:t>
      </w:r>
      <w:r>
        <w:rPr>
          <w:rStyle w:val="91"/>
          <w:rFonts w:ascii="Times New Roman" w:hAnsi="Times New Roman"/>
          <w:b w:val="0"/>
          <w:sz w:val="24"/>
          <w:lang w:eastAsia="zh-Hans"/>
        </w:rPr>
        <w:t>步行范围</w:t>
      </w:r>
      <w:r>
        <w:rPr>
          <w:rStyle w:val="91"/>
          <w:rFonts w:hint="eastAsia" w:ascii="Times New Roman" w:hAnsi="Times New Roman"/>
          <w:b w:val="0"/>
          <w:sz w:val="24"/>
        </w:rPr>
        <w:t>作</w:t>
      </w:r>
      <w:r>
        <w:rPr>
          <w:rStyle w:val="91"/>
          <w:rFonts w:ascii="Times New Roman" w:hAnsi="Times New Roman"/>
          <w:b w:val="0"/>
          <w:sz w:val="24"/>
          <w:lang w:eastAsia="zh-Hans"/>
        </w:rPr>
        <w:t>为搜索域</w:t>
      </w:r>
      <w:r>
        <w:rPr>
          <w:rStyle w:val="91"/>
          <w:rFonts w:hint="eastAsia" w:ascii="Times New Roman" w:hAnsi="Times New Roman"/>
          <w:b w:val="0"/>
          <w:sz w:val="24"/>
        </w:rPr>
        <w:t>，</w:t>
      </w:r>
      <w:r>
        <w:rPr>
          <w:rFonts w:ascii="Times New Roman" w:hAnsi="Times New Roman"/>
          <w:sz w:val="24"/>
          <w:lang w:eastAsia="zh-Hans"/>
        </w:rPr>
        <w:t>利用百度地图</w:t>
      </w:r>
      <w:r>
        <w:rPr>
          <w:rFonts w:ascii="Times New Roman" w:hAnsi="Times New Roman"/>
          <w:sz w:val="24"/>
        </w:rPr>
        <w:t>API法对各</w:t>
      </w:r>
      <w:r>
        <w:rPr>
          <w:rFonts w:hint="eastAsia" w:ascii="Times New Roman" w:hAnsi="Times New Roman"/>
          <w:sz w:val="24"/>
        </w:rPr>
        <w:t>住区</w:t>
      </w:r>
      <w:r>
        <w:rPr>
          <w:rFonts w:ascii="Times New Roman" w:hAnsi="Times New Roman"/>
          <w:sz w:val="24"/>
        </w:rPr>
        <w:t>和公园出入口进行</w:t>
      </w:r>
      <w:r>
        <w:rPr>
          <w:rFonts w:hint="eastAsia" w:ascii="Times New Roman" w:hAnsi="Times New Roman"/>
          <w:sz w:val="24"/>
        </w:rPr>
        <w:t>“</w:t>
      </w:r>
      <w:r>
        <w:rPr>
          <w:rFonts w:ascii="Times New Roman" w:hAnsi="Times New Roman"/>
          <w:sz w:val="24"/>
        </w:rPr>
        <w:t>起点</w:t>
      </w:r>
      <w:r>
        <w:rPr>
          <w:rFonts w:hint="eastAsia" w:ascii="Times New Roman" w:hAnsi="Times New Roman"/>
          <w:sz w:val="24"/>
        </w:rPr>
        <w:t>—</w:t>
      </w:r>
      <w:r>
        <w:rPr>
          <w:rFonts w:ascii="Times New Roman" w:hAnsi="Times New Roman"/>
          <w:sz w:val="24"/>
        </w:rPr>
        <w:t>终点</w:t>
      </w:r>
      <w:r>
        <w:rPr>
          <w:rFonts w:hint="eastAsia" w:ascii="Times New Roman" w:hAnsi="Times New Roman"/>
          <w:sz w:val="24"/>
        </w:rPr>
        <w:t>”</w:t>
      </w:r>
      <w:r>
        <w:rPr>
          <w:rFonts w:ascii="Times New Roman" w:hAnsi="Times New Roman"/>
          <w:sz w:val="24"/>
        </w:rPr>
        <w:t>路径匹配，筛选出15min出行时间内的559条路径，分析</w:t>
      </w:r>
      <w:r>
        <w:rPr>
          <w:rFonts w:hint="eastAsia" w:ascii="Times New Roman" w:hAnsi="Times New Roman"/>
          <w:sz w:val="24"/>
        </w:rPr>
        <w:t>出</w:t>
      </w:r>
      <w:r>
        <w:rPr>
          <w:rFonts w:ascii="Times New Roman" w:hAnsi="Times New Roman"/>
          <w:sz w:val="24"/>
        </w:rPr>
        <w:t>平均</w:t>
      </w:r>
      <w:r>
        <w:rPr>
          <w:rFonts w:ascii="Times New Roman" w:hAnsi="Times New Roman"/>
          <w:sz w:val="24"/>
          <w:lang w:eastAsia="zh-Hans"/>
        </w:rPr>
        <w:t>步速为1.17m/s，</w:t>
      </w:r>
      <w:r>
        <w:rPr>
          <w:rFonts w:hint="eastAsia" w:ascii="Times New Roman" w:hAnsi="Times New Roman"/>
          <w:sz w:val="24"/>
        </w:rPr>
        <w:t>因此</w:t>
      </w:r>
      <w:r>
        <w:rPr>
          <w:rFonts w:ascii="Times New Roman" w:hAnsi="Times New Roman"/>
          <w:sz w:val="24"/>
          <w:lang w:eastAsia="zh-Hans"/>
        </w:rPr>
        <w:t>采用</w:t>
      </w:r>
      <w:r>
        <w:rPr>
          <w:rFonts w:ascii="Times New Roman" w:hAnsi="Times New Roman"/>
          <w:sz w:val="24"/>
        </w:rPr>
        <w:t>1050m</w:t>
      </w:r>
      <w:r>
        <w:rPr>
          <w:rFonts w:hint="eastAsia" w:ascii="Times New Roman" w:hAnsi="Times New Roman"/>
          <w:sz w:val="24"/>
        </w:rPr>
        <w:t>作</w:t>
      </w:r>
      <w:r>
        <w:rPr>
          <w:rFonts w:ascii="Times New Roman" w:hAnsi="Times New Roman"/>
          <w:sz w:val="24"/>
        </w:rPr>
        <w:t>为15min步行可达距离。</w:t>
      </w:r>
      <w:r>
        <w:rPr>
          <w:rFonts w:ascii="Times New Roman" w:hAnsi="Times New Roman"/>
          <w:sz w:val="24"/>
          <w:lang w:eastAsia="zh-Hans"/>
        </w:rPr>
        <w:t>此外，以财信渝中城</w:t>
      </w:r>
      <w:r>
        <w:rPr>
          <w:rFonts w:hint="eastAsia" w:ascii="Times New Roman" w:hAnsi="Times New Roman"/>
          <w:sz w:val="24"/>
        </w:rPr>
        <w:t>与</w:t>
      </w:r>
      <w:r>
        <w:rPr>
          <w:rFonts w:ascii="Times New Roman" w:hAnsi="Times New Roman"/>
          <w:sz w:val="24"/>
          <w:lang w:eastAsia="zh-Hans"/>
        </w:rPr>
        <w:t>书香苑两</w:t>
      </w:r>
      <w:r>
        <w:rPr>
          <w:rFonts w:hint="eastAsia" w:ascii="Times New Roman" w:hAnsi="Times New Roman"/>
          <w:sz w:val="24"/>
        </w:rPr>
        <w:t>处面积</w:t>
      </w:r>
      <w:r>
        <w:rPr>
          <w:rFonts w:ascii="Times New Roman" w:hAnsi="Times New Roman"/>
          <w:sz w:val="24"/>
          <w:lang w:eastAsia="zh-Hans"/>
        </w:rPr>
        <w:t>最大的</w:t>
      </w:r>
      <w:r>
        <w:rPr>
          <w:rFonts w:hint="eastAsia" w:ascii="Times New Roman" w:hAnsi="Times New Roman"/>
          <w:sz w:val="24"/>
        </w:rPr>
        <w:t>住区</w:t>
      </w:r>
      <w:r>
        <w:rPr>
          <w:rFonts w:ascii="Times New Roman" w:hAnsi="Times New Roman"/>
          <w:sz w:val="24"/>
          <w:lang w:eastAsia="zh-Hans"/>
        </w:rPr>
        <w:t>为示范</w:t>
      </w:r>
      <w:r>
        <w:rPr>
          <w:rFonts w:hint="eastAsia" w:ascii="Times New Roman" w:hAnsi="Times New Roman"/>
          <w:sz w:val="24"/>
        </w:rPr>
        <w:t>，计算得出住区</w:t>
      </w:r>
      <w:r>
        <w:rPr>
          <w:rFonts w:ascii="Times New Roman" w:hAnsi="Times New Roman"/>
          <w:sz w:val="24"/>
          <w:lang w:eastAsia="zh-Hans"/>
        </w:rPr>
        <w:t>质心</w:t>
      </w:r>
      <w:r>
        <w:rPr>
          <w:rFonts w:hint="eastAsia" w:ascii="Times New Roman" w:hAnsi="Times New Roman"/>
          <w:sz w:val="24"/>
        </w:rPr>
        <w:t>与住区</w:t>
      </w:r>
      <w:r>
        <w:rPr>
          <w:rFonts w:ascii="Times New Roman" w:hAnsi="Times New Roman"/>
          <w:sz w:val="24"/>
          <w:lang w:eastAsia="zh-Hans"/>
        </w:rPr>
        <w:t>出入口</w:t>
      </w:r>
      <w:r>
        <w:rPr>
          <w:rFonts w:hint="eastAsia" w:ascii="Times New Roman" w:hAnsi="Times New Roman"/>
          <w:sz w:val="24"/>
        </w:rPr>
        <w:t>的</w:t>
      </w:r>
      <w:r>
        <w:rPr>
          <w:rFonts w:ascii="Times New Roman" w:hAnsi="Times New Roman"/>
          <w:sz w:val="24"/>
          <w:lang w:eastAsia="zh-Hans"/>
        </w:rPr>
        <w:t>15</w:t>
      </w:r>
      <w:r>
        <w:rPr>
          <w:rFonts w:ascii="Times New Roman" w:hAnsi="Times New Roman"/>
          <w:sz w:val="24"/>
        </w:rPr>
        <w:t>min</w:t>
      </w:r>
      <w:r>
        <w:rPr>
          <w:rFonts w:ascii="Times New Roman" w:hAnsi="Times New Roman"/>
          <w:sz w:val="24"/>
          <w:lang w:eastAsia="zh-Hans"/>
        </w:rPr>
        <w:t>公园可达性相差甚微</w:t>
      </w:r>
      <w:r>
        <w:rPr>
          <w:rFonts w:hint="eastAsia" w:ascii="Times New Roman" w:hAnsi="Times New Roman"/>
          <w:sz w:val="24"/>
        </w:rPr>
        <w:t>。因此，</w:t>
      </w:r>
      <w:r>
        <w:rPr>
          <w:rFonts w:ascii="Times New Roman" w:hAnsi="Times New Roman"/>
          <w:sz w:val="24"/>
          <w:lang w:eastAsia="zh-Hans"/>
        </w:rPr>
        <w:t>以</w:t>
      </w:r>
      <w:r>
        <w:rPr>
          <w:rFonts w:hint="eastAsia" w:ascii="Times New Roman" w:hAnsi="Times New Roman"/>
          <w:sz w:val="24"/>
        </w:rPr>
        <w:t>住区</w:t>
      </w:r>
      <w:r>
        <w:rPr>
          <w:rFonts w:ascii="Times New Roman" w:hAnsi="Times New Roman"/>
          <w:sz w:val="24"/>
          <w:lang w:eastAsia="zh-Hans"/>
        </w:rPr>
        <w:t>质心为需求点</w:t>
      </w:r>
      <w:r>
        <w:rPr>
          <w:rFonts w:hint="eastAsia" w:ascii="Times New Roman" w:hAnsi="Times New Roman"/>
          <w:sz w:val="24"/>
        </w:rPr>
        <w:t>进行</w:t>
      </w:r>
      <w:r>
        <w:rPr>
          <w:rFonts w:ascii="Times New Roman" w:hAnsi="Times New Roman"/>
          <w:sz w:val="24"/>
          <w:lang w:eastAsia="zh-Hans"/>
        </w:rPr>
        <w:t>简化</w:t>
      </w:r>
      <w:r>
        <w:rPr>
          <w:rFonts w:hint="eastAsia" w:ascii="Times New Roman" w:hAnsi="Times New Roman"/>
          <w:sz w:val="24"/>
        </w:rPr>
        <w:t>计算，</w:t>
      </w:r>
      <w:r>
        <w:rPr>
          <w:rFonts w:ascii="Times New Roman" w:hAnsi="Times New Roman"/>
          <w:sz w:val="24"/>
          <w:lang w:eastAsia="zh-Hans"/>
        </w:rPr>
        <w:t>仍能保证</w:t>
      </w:r>
      <w:r>
        <w:rPr>
          <w:rFonts w:hint="eastAsia" w:ascii="Times New Roman" w:hAnsi="Times New Roman"/>
          <w:sz w:val="24"/>
        </w:rPr>
        <w:t>计算结果的</w:t>
      </w:r>
      <w:r>
        <w:rPr>
          <w:rFonts w:ascii="Times New Roman" w:hAnsi="Times New Roman"/>
          <w:sz w:val="24"/>
          <w:lang w:eastAsia="zh-Hans"/>
        </w:rPr>
        <w:t>精确度。</w:t>
      </w:r>
    </w:p>
    <w:p w14:paraId="28A25DE1">
      <w:pPr>
        <w:adjustRightInd w:val="0"/>
        <w:snapToGrid w:val="0"/>
        <w:spacing w:before="156" w:beforeLines="50" w:line="288" w:lineRule="auto"/>
        <w:rPr>
          <w:rFonts w:ascii="Times New Roman" w:hAnsi="Times New Roman" w:eastAsiaTheme="minorEastAsia"/>
          <w:b/>
          <w:bCs/>
          <w:sz w:val="24"/>
        </w:rPr>
      </w:pPr>
    </w:p>
    <w:p w14:paraId="77F853FB">
      <w:pPr>
        <w:adjustRightInd w:val="0"/>
        <w:snapToGrid w:val="0"/>
        <w:spacing w:before="156" w:beforeLines="50" w:line="288" w:lineRule="auto"/>
        <w:rPr>
          <w:rFonts w:ascii="Times New Roman" w:hAnsi="Times New Roman" w:eastAsiaTheme="minorEastAsia"/>
          <w:b/>
          <w:bCs/>
          <w:sz w:val="24"/>
          <w:lang w:eastAsia="zh-Hans"/>
        </w:rPr>
      </w:pPr>
      <w:r>
        <w:rPr>
          <w:rFonts w:hint="eastAsia" w:ascii="Times New Roman" w:hAnsi="Times New Roman" w:eastAsiaTheme="minorEastAsia"/>
          <w:b/>
          <w:bCs/>
          <w:sz w:val="24"/>
        </w:rPr>
        <w:t>3</w:t>
      </w:r>
      <w:r>
        <w:rPr>
          <w:rFonts w:ascii="Times New Roman" w:hAnsi="Times New Roman" w:eastAsiaTheme="minorEastAsia"/>
          <w:b/>
          <w:bCs/>
          <w:sz w:val="24"/>
        </w:rPr>
        <w:t xml:space="preserve">.1 </w:t>
      </w:r>
      <w:r>
        <w:rPr>
          <w:rFonts w:ascii="Times New Roman" w:hAnsi="Times New Roman" w:eastAsiaTheme="minorEastAsia"/>
          <w:b/>
          <w:bCs/>
          <w:sz w:val="24"/>
          <w:lang w:eastAsia="zh-Hans"/>
        </w:rPr>
        <w:t>基于</w:t>
      </w:r>
      <w:r>
        <w:rPr>
          <w:rFonts w:hint="eastAsia" w:ascii="Times New Roman" w:hAnsi="Times New Roman" w:eastAsiaTheme="minorEastAsia"/>
          <w:b/>
          <w:bCs/>
          <w:sz w:val="24"/>
        </w:rPr>
        <w:t>2SFCA</w:t>
      </w:r>
      <w:r>
        <w:rPr>
          <w:rFonts w:ascii="Times New Roman" w:hAnsi="Times New Roman" w:eastAsiaTheme="minorEastAsia"/>
          <w:b/>
          <w:bCs/>
          <w:sz w:val="24"/>
          <w:lang w:eastAsia="zh-Hans"/>
        </w:rPr>
        <w:t>的山地公园可达性研究</w:t>
      </w:r>
    </w:p>
    <w:p w14:paraId="0CBABCD2">
      <w:pPr>
        <w:snapToGrid w:val="0"/>
        <w:spacing w:line="288" w:lineRule="auto"/>
        <w:ind w:firstLine="480" w:firstLineChars="200"/>
        <w:rPr>
          <w:rFonts w:ascii="Times New Roman" w:hAnsi="Times New Roman"/>
          <w:sz w:val="24"/>
          <w:lang w:eastAsia="zh-Hans"/>
        </w:rPr>
      </w:pPr>
      <w:r>
        <w:rPr>
          <w:rFonts w:hint="eastAsia" w:ascii="Times New Roman" w:hAnsi="Times New Roman"/>
          <w:sz w:val="24"/>
        </w:rPr>
        <w:t>2SFCA</w:t>
      </w:r>
      <w:r>
        <w:rPr>
          <w:rFonts w:ascii="Times New Roman" w:hAnsi="Times New Roman"/>
          <w:sz w:val="24"/>
          <w:lang w:eastAsia="zh-Hans"/>
        </w:rPr>
        <w:t>分别</w:t>
      </w:r>
      <w:r>
        <w:rPr>
          <w:rFonts w:ascii="Times New Roman" w:hAnsi="Times New Roman"/>
          <w:sz w:val="24"/>
        </w:rPr>
        <w:t>从</w:t>
      </w:r>
      <w:r>
        <w:rPr>
          <w:rFonts w:ascii="Times New Roman" w:hAnsi="Times New Roman"/>
          <w:sz w:val="24"/>
          <w:lang w:eastAsia="zh-Hans"/>
        </w:rPr>
        <w:t>公园供给和居民需求</w:t>
      </w:r>
      <w:r>
        <w:rPr>
          <w:rFonts w:ascii="Times New Roman" w:hAnsi="Times New Roman"/>
          <w:sz w:val="24"/>
        </w:rPr>
        <w:t>两个维度</w:t>
      </w:r>
      <w:r>
        <w:rPr>
          <w:rFonts w:ascii="Times New Roman" w:hAnsi="Times New Roman"/>
          <w:sz w:val="24"/>
          <w:lang w:eastAsia="zh-Hans"/>
        </w:rPr>
        <w:t>进行两次搜索区</w:t>
      </w:r>
      <w:r>
        <w:rPr>
          <w:rFonts w:hint="eastAsia" w:ascii="Times New Roman" w:hAnsi="Times New Roman"/>
          <w:sz w:val="24"/>
        </w:rPr>
        <w:t>域</w:t>
      </w:r>
      <w:r>
        <w:rPr>
          <w:rFonts w:ascii="Times New Roman" w:hAnsi="Times New Roman"/>
          <w:sz w:val="24"/>
          <w:lang w:eastAsia="zh-Hans"/>
        </w:rPr>
        <w:t>确定</w:t>
      </w:r>
      <w:r>
        <w:rPr>
          <w:rFonts w:hint="eastAsia" w:ascii="Times New Roman" w:hAnsi="Times New Roman"/>
          <w:sz w:val="24"/>
        </w:rPr>
        <w:t>，</w:t>
      </w:r>
      <w:r>
        <w:rPr>
          <w:rFonts w:ascii="Times New Roman" w:hAnsi="Times New Roman"/>
          <w:sz w:val="24"/>
          <w:lang w:eastAsia="zh-Hans"/>
        </w:rPr>
        <w:t>基于设定的成本距离计算居民能够到达的公园数量与面积</w:t>
      </w:r>
      <w:r>
        <w:rPr>
          <w:rFonts w:hint="eastAsia" w:ascii="Times New Roman" w:hAnsi="Times New Roman"/>
          <w:sz w:val="24"/>
        </w:rPr>
        <w:t>，</w:t>
      </w:r>
      <w:r>
        <w:rPr>
          <w:rFonts w:ascii="Times New Roman" w:hAnsi="Times New Roman"/>
          <w:sz w:val="24"/>
          <w:lang w:eastAsia="zh-Hans"/>
        </w:rPr>
        <w:t>并</w:t>
      </w:r>
      <w:r>
        <w:rPr>
          <w:rFonts w:hint="eastAsia" w:ascii="Times New Roman" w:hAnsi="Times New Roman"/>
          <w:sz w:val="24"/>
        </w:rPr>
        <w:t>对结果进行</w:t>
      </w:r>
      <w:r>
        <w:rPr>
          <w:rFonts w:ascii="Times New Roman" w:hAnsi="Times New Roman"/>
          <w:sz w:val="24"/>
          <w:lang w:eastAsia="zh-Hans"/>
        </w:rPr>
        <w:t>比较</w:t>
      </w:r>
      <w:r>
        <w:rPr>
          <w:rStyle w:val="92"/>
          <w:rFonts w:ascii="Times New Roman" w:hAnsi="Times New Roman"/>
          <w:sz w:val="24"/>
          <w:highlight w:val="yellow"/>
          <w:lang w:eastAsia="zh-Hans"/>
        </w:rPr>
        <w:t>[</w:t>
      </w:r>
      <w:r>
        <w:rPr>
          <w:rFonts w:hint="eastAsia" w:ascii="Times New Roman" w:hAnsi="Times New Roman"/>
          <w:sz w:val="24"/>
          <w:highlight w:val="yellow"/>
          <w:vertAlign w:val="superscript"/>
        </w:rPr>
        <w:t>6</w:t>
      </w:r>
      <w:r>
        <w:rPr>
          <w:rStyle w:val="92"/>
          <w:rFonts w:ascii="Times New Roman" w:hAnsi="Times New Roman"/>
          <w:sz w:val="24"/>
          <w:highlight w:val="yellow"/>
          <w:lang w:eastAsia="zh-Hans"/>
        </w:rPr>
        <w:t>]</w:t>
      </w:r>
      <w:r>
        <w:rPr>
          <w:rFonts w:hint="eastAsia" w:ascii="Times New Roman" w:hAnsi="Times New Roman"/>
          <w:sz w:val="24"/>
        </w:rPr>
        <w:t>。计算过程如下：</w:t>
      </w:r>
    </w:p>
    <w:p w14:paraId="72EA88D8">
      <w:pPr>
        <w:snapToGrid w:val="0"/>
        <w:spacing w:line="288" w:lineRule="auto"/>
        <w:ind w:firstLine="480" w:firstLineChars="200"/>
        <w:rPr>
          <w:rFonts w:ascii="Times New Roman" w:hAnsi="Times New Roman"/>
          <w:bCs/>
          <w:sz w:val="24"/>
        </w:rPr>
      </w:pPr>
      <w:r>
        <w:rPr>
          <w:rFonts w:ascii="Times New Roman" w:hAnsi="Times New Roman"/>
          <w:sz w:val="24"/>
          <w:lang w:eastAsia="zh-Hans"/>
        </w:rPr>
        <w:t>第一步，</w:t>
      </w:r>
      <w:r>
        <w:rPr>
          <w:rFonts w:hint="eastAsia" w:ascii="Times New Roman" w:hAnsi="Times New Roman"/>
          <w:sz w:val="24"/>
        </w:rPr>
        <w:t>基于</w:t>
      </w:r>
      <w:r>
        <w:rPr>
          <w:rFonts w:ascii="Times New Roman" w:hAnsi="Times New Roman"/>
          <w:sz w:val="24"/>
          <w:lang w:eastAsia="zh-Hans"/>
        </w:rPr>
        <w:t>每个供给点</w:t>
      </w:r>
      <w:r>
        <w:rPr>
          <w:rFonts w:ascii="Times New Roman" w:hAnsi="Times New Roman"/>
          <w:bCs/>
          <w:position w:val="-10"/>
          <w:sz w:val="24"/>
        </w:rPr>
        <w:object>
          <v:shape id="_x0000_i1025" o:spt="75" alt="" type="#_x0000_t75" style="height:15.6pt;width:10.2pt;" o:ole="t" filled="f" o:preferrelative="t" stroked="f" coordsize="21600,21600">
            <v:path/>
            <v:fill on="f" focussize="0,0"/>
            <v:stroke on="f"/>
            <v:imagedata r:id="rId8" o:title=""/>
            <o:lock v:ext="edit" aspectratio="t"/>
            <w10:wrap type="none"/>
            <w10:anchorlock/>
          </v:shape>
          <o:OLEObject Type="Embed" ProgID="Equation.KSEE3" ShapeID="_x0000_i1025" DrawAspect="Content" ObjectID="_1468075725" r:id="rId7">
            <o:LockedField>false</o:LockedField>
          </o:OLEObject>
        </w:object>
      </w:r>
      <w:r>
        <w:rPr>
          <w:rFonts w:ascii="Times New Roman" w:hAnsi="Times New Roman"/>
          <w:sz w:val="24"/>
          <w:lang w:eastAsia="zh-Hans"/>
        </w:rPr>
        <w:t>（公园入口点）搜索所有在</w:t>
      </w:r>
      <w:r>
        <w:rPr>
          <w:rFonts w:ascii="Times New Roman" w:hAnsi="Times New Roman"/>
          <w:bCs/>
          <w:position w:val="-10"/>
          <w:sz w:val="24"/>
        </w:rPr>
        <w:object>
          <v:shape id="_x0000_i1026" o:spt="75" alt="" type="#_x0000_t75" style="height:15.6pt;width:10.2pt;" o:ole="t" filled="f" o:preferrelative="t" stroked="f" coordsize="21600,21600">
            <v:path/>
            <v:fill on="f" focussize="0,0"/>
            <v:stroke on="f"/>
            <v:imagedata r:id="rId8" o:title=""/>
            <o:lock v:ext="edit" aspectratio="t"/>
            <w10:wrap type="none"/>
            <w10:anchorlock/>
          </v:shape>
          <o:OLEObject Type="Embed" ProgID="Equation.KSEE3" ShapeID="_x0000_i1026" DrawAspect="Content" ObjectID="_1468075726" r:id="rId9">
            <o:LockedField>false</o:LockedField>
          </o:OLEObject>
        </w:object>
      </w:r>
      <w:r>
        <w:rPr>
          <w:rFonts w:ascii="Times New Roman" w:hAnsi="Times New Roman"/>
          <w:sz w:val="24"/>
          <w:lang w:eastAsia="zh-Hans"/>
        </w:rPr>
        <w:t>距离阈值（</w:t>
      </w:r>
      <w:r>
        <w:rPr>
          <w:rFonts w:ascii="Times New Roman" w:hAnsi="Times New Roman"/>
          <w:bCs/>
          <w:position w:val="-6"/>
          <w:sz w:val="24"/>
        </w:rPr>
        <w:object>
          <v:shape id="_x0000_i1027" o:spt="75" alt="" type="#_x0000_t75" style="height:13.6pt;width:15.6pt;" o:ole="t" filled="f" o:preferrelative="t" stroked="f" coordsize="21600,21600">
            <v:path/>
            <v:fill on="f" focussize="0,0"/>
            <v:stroke on="f"/>
            <v:imagedata r:id="rId11" o:title=""/>
            <o:lock v:ext="edit" aspectratio="t"/>
            <w10:wrap type="none"/>
            <w10:anchorlock/>
          </v:shape>
          <o:OLEObject Type="Embed" ProgID="Equation.KSEE3" ShapeID="_x0000_i1027" DrawAspect="Content" ObjectID="_1468075727" r:id="rId10">
            <o:LockedField>false</o:LockedField>
          </o:OLEObject>
        </w:object>
      </w:r>
      <w:r>
        <w:rPr>
          <w:rFonts w:ascii="Times New Roman" w:hAnsi="Times New Roman"/>
          <w:sz w:val="24"/>
          <w:lang w:eastAsia="zh-Hans"/>
        </w:rPr>
        <w:t>）范围（即</w:t>
      </w:r>
      <w:r>
        <w:rPr>
          <w:rFonts w:ascii="Times New Roman" w:hAnsi="Times New Roman"/>
          <w:bCs/>
          <w:position w:val="-10"/>
          <w:sz w:val="24"/>
        </w:rPr>
        <w:object>
          <v:shape id="_x0000_i1028" o:spt="75" alt="" type="#_x0000_t75" style="height:15.6pt;width:10.2pt;" o:ole="t" filled="f" o:preferrelative="t" stroked="f" coordsize="21600,21600">
            <v:path/>
            <v:fill on="f" focussize="0,0"/>
            <v:stroke on="f"/>
            <v:imagedata r:id="rId8" o:title=""/>
            <o:lock v:ext="edit" aspectratio="t"/>
            <w10:wrap type="none"/>
            <w10:anchorlock/>
          </v:shape>
          <o:OLEObject Type="Embed" ProgID="Equation.KSEE3" ShapeID="_x0000_i1028" DrawAspect="Content" ObjectID="_1468075728" r:id="rId12">
            <o:LockedField>false</o:LockedField>
          </o:OLEObject>
        </w:object>
      </w:r>
      <w:r>
        <w:rPr>
          <w:rFonts w:ascii="Times New Roman" w:hAnsi="Times New Roman"/>
          <w:sz w:val="24"/>
          <w:lang w:eastAsia="zh-Hans"/>
        </w:rPr>
        <w:t>的搜索区）内的需求点（</w:t>
      </w:r>
      <w:r>
        <w:rPr>
          <w:rFonts w:ascii="Times New Roman" w:hAnsi="Times New Roman"/>
          <w:bCs/>
          <w:position w:val="-6"/>
          <w:sz w:val="24"/>
        </w:rPr>
        <w:object>
          <v:shape id="_x0000_i1029" o:spt="75" alt="" type="#_x0000_t75" style="height:13.6pt;width:10.2pt;" o:ole="t" filled="f" o:preferrelative="t" stroked="f" coordsize="21600,21600">
            <v:path/>
            <v:fill on="f" focussize="0,0"/>
            <v:stroke on="f"/>
            <v:imagedata r:id="rId14" o:title=""/>
            <o:lock v:ext="edit" aspectratio="t"/>
            <w10:wrap type="none"/>
            <w10:anchorlock/>
          </v:shape>
          <o:OLEObject Type="Embed" ProgID="Equation.KSEE3" ShapeID="_x0000_i1029" DrawAspect="Content" ObjectID="_1468075729" r:id="rId13">
            <o:LockedField>false</o:LockedField>
          </o:OLEObject>
        </w:object>
      </w:r>
      <w:r>
        <w:rPr>
          <w:rFonts w:ascii="Times New Roman" w:hAnsi="Times New Roman"/>
          <w:sz w:val="24"/>
          <w:lang w:eastAsia="zh-Hans"/>
        </w:rPr>
        <w:t>），</w:t>
      </w:r>
      <w:r>
        <w:rPr>
          <w:rFonts w:ascii="Times New Roman" w:hAnsi="Times New Roman"/>
          <w:bCs/>
          <w:position w:val="-6"/>
          <w:sz w:val="24"/>
        </w:rPr>
        <w:object>
          <v:shape id="_x0000_i1030" o:spt="75" alt="" type="#_x0000_t75" style="height:13.6pt;width:15.6pt;" o:ole="t" filled="f" o:preferrelative="t" stroked="f" coordsize="21600,21600">
            <v:path/>
            <v:fill on="f" focussize="0,0"/>
            <v:stroke on="f"/>
            <v:imagedata r:id="rId11" o:title=""/>
            <o:lock v:ext="edit" aspectratio="t"/>
            <w10:wrap type="none"/>
            <w10:anchorlock/>
          </v:shape>
          <o:OLEObject Type="Embed" ProgID="Equation.KSEE3" ShapeID="_x0000_i1030" DrawAspect="Content" ObjectID="_1468075730" r:id="rId15">
            <o:LockedField>false</o:LockedField>
          </o:OLEObject>
        </w:object>
      </w:r>
      <w:r>
        <w:rPr>
          <w:rFonts w:ascii="Times New Roman" w:hAnsi="Times New Roman"/>
          <w:sz w:val="24"/>
          <w:lang w:eastAsia="zh-Hans"/>
        </w:rPr>
        <w:t>取1050m，计算供需</w:t>
      </w:r>
      <w:r>
        <w:rPr>
          <w:rFonts w:ascii="Times New Roman" w:hAnsi="Times New Roman"/>
          <w:bCs/>
          <w:sz w:val="24"/>
        </w:rPr>
        <w:t>比</w:t>
      </w:r>
      <w:r>
        <w:rPr>
          <w:rFonts w:ascii="Times New Roman" w:hAnsi="Times New Roman"/>
          <w:bCs/>
          <w:position w:val="-8"/>
          <w:sz w:val="24"/>
        </w:rPr>
        <w:object>
          <v:shape id="_x0000_i1031" o:spt="75" alt="" type="#_x0000_t75" style="height:15.6pt;width:13.6pt;" o:ole="t" filled="f" o:preferrelative="t" stroked="f" coordsize="21600,21600">
            <v:path/>
            <v:fill on="f" focussize="0,0"/>
            <v:stroke on="f"/>
            <v:imagedata r:id="rId17" o:title=""/>
            <o:lock v:ext="edit" aspectratio="t"/>
            <w10:wrap type="none"/>
            <w10:anchorlock/>
          </v:shape>
          <o:OLEObject Type="Embed" ProgID="Equation.KSEE3" ShapeID="_x0000_i1031" DrawAspect="Content" ObjectID="_1468075731" r:id="rId16">
            <o:LockedField>false</o:LockedField>
          </o:OLEObject>
        </w:object>
      </w:r>
      <w:r>
        <w:rPr>
          <w:rFonts w:ascii="Times New Roman" w:hAnsi="Times New Roman"/>
          <w:bCs/>
          <w:sz w:val="24"/>
        </w:rPr>
        <w:t>：</w:t>
      </w:r>
    </w:p>
    <w:p w14:paraId="031A477E">
      <w:pPr>
        <w:snapToGrid w:val="0"/>
        <w:spacing w:line="288" w:lineRule="auto"/>
        <w:ind w:firstLine="480" w:firstLineChars="200"/>
        <w:rPr>
          <w:rFonts w:ascii="Times New Roman" w:hAnsi="Times New Roman"/>
          <w:bCs/>
          <w:sz w:val="24"/>
          <w:lang w:eastAsia="zh-Hans"/>
        </w:rPr>
      </w:pPr>
    </w:p>
    <w:p w14:paraId="22355F6D">
      <w:pPr>
        <w:snapToGrid w:val="0"/>
        <w:spacing w:line="288" w:lineRule="auto"/>
        <w:ind w:firstLine="448" w:firstLineChars="200"/>
        <w:rPr>
          <w:rFonts w:ascii="Times New Roman" w:hAnsi="Times New Roman"/>
          <w:sz w:val="24"/>
          <w:lang w:eastAsia="zh-Hans"/>
        </w:rPr>
      </w:pPr>
      <w:r>
        <w:rPr>
          <w:rStyle w:val="91"/>
          <w:rFonts w:ascii="Times New Roman" w:hAnsi="Times New Roman"/>
          <w:b w:val="0"/>
          <w:bCs/>
          <w:spacing w:val="7"/>
          <w:szCs w:val="21"/>
          <w:shd w:val="clear" w:color="auto" w:fill="FFFFFF"/>
        </w:rPr>
        <w:drawing>
          <wp:anchor distT="0" distB="0" distL="114300" distR="114300" simplePos="0" relativeHeight="251664384" behindDoc="0" locked="0" layoutInCell="1" allowOverlap="1">
            <wp:simplePos x="0" y="0"/>
            <wp:positionH relativeFrom="column">
              <wp:posOffset>4406900</wp:posOffset>
            </wp:positionH>
            <wp:positionV relativeFrom="paragraph">
              <wp:posOffset>165100</wp:posOffset>
            </wp:positionV>
            <wp:extent cx="356870" cy="212090"/>
            <wp:effectExtent l="0" t="0" r="8890" b="1270"/>
            <wp:wrapSquare wrapText="bothSides"/>
            <wp:docPr id="2"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1"/>
                    <pic:cNvPicPr>
                      <a:picLocks noChangeAspect="1"/>
                    </pic:cNvPicPr>
                  </pic:nvPicPr>
                  <pic:blipFill>
                    <a:blip r:embed="rId18"/>
                    <a:srcRect l="25333" t="47223"/>
                    <a:stretch>
                      <a:fillRect/>
                    </a:stretch>
                  </pic:blipFill>
                  <pic:spPr>
                    <a:xfrm>
                      <a:off x="0" y="0"/>
                      <a:ext cx="356870" cy="212090"/>
                    </a:xfrm>
                    <a:prstGeom prst="rect">
                      <a:avLst/>
                    </a:prstGeom>
                    <a:noFill/>
                    <a:ln>
                      <a:noFill/>
                    </a:ln>
                  </pic:spPr>
                </pic:pic>
              </a:graphicData>
            </a:graphic>
          </wp:anchor>
        </w:drawing>
      </w:r>
      <w:r>
        <w:rPr>
          <w:rStyle w:val="91"/>
          <w:rFonts w:ascii="Times New Roman" w:hAnsi="Times New Roman"/>
          <w:spacing w:val="7"/>
          <w:szCs w:val="21"/>
          <w:shd w:val="clear" w:color="auto" w:fill="FFFFFF"/>
        </w:rPr>
        <w:t xml:space="preserve">            </w:t>
      </w:r>
      <w:r>
        <w:rPr>
          <w:rStyle w:val="91"/>
          <w:rFonts w:ascii="Times New Roman" w:hAnsi="Times New Roman"/>
          <w:b w:val="0"/>
          <w:bCs/>
          <w:spacing w:val="7"/>
          <w:szCs w:val="21"/>
          <w:shd w:val="clear" w:color="auto" w:fill="FFFFFF"/>
        </w:rPr>
        <w:t xml:space="preserve"> </w:t>
      </w:r>
      <w:r>
        <w:rPr>
          <w:rFonts w:ascii="Times New Roman" w:hAnsi="Times New Roman"/>
        </w:rPr>
        <w:drawing>
          <wp:inline distT="0" distB="0" distL="114300" distR="114300">
            <wp:extent cx="1339215" cy="564515"/>
            <wp:effectExtent l="0" t="0" r="1905" b="14605"/>
            <wp:docPr id="9"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03"/>
                    <pic:cNvPicPr>
                      <a:picLocks noChangeAspect="1"/>
                    </pic:cNvPicPr>
                  </pic:nvPicPr>
                  <pic:blipFill>
                    <a:blip r:embed="rId19"/>
                    <a:stretch>
                      <a:fillRect/>
                    </a:stretch>
                  </pic:blipFill>
                  <pic:spPr>
                    <a:xfrm>
                      <a:off x="0" y="0"/>
                      <a:ext cx="1339215" cy="564515"/>
                    </a:xfrm>
                    <a:prstGeom prst="rect">
                      <a:avLst/>
                    </a:prstGeom>
                    <a:noFill/>
                    <a:ln>
                      <a:noFill/>
                    </a:ln>
                  </pic:spPr>
                </pic:pic>
              </a:graphicData>
            </a:graphic>
          </wp:inline>
        </w:drawing>
      </w:r>
      <w:r>
        <w:rPr>
          <w:rStyle w:val="91"/>
          <w:rFonts w:ascii="Times New Roman" w:hAnsi="Times New Roman"/>
          <w:b w:val="0"/>
          <w:bCs/>
          <w:spacing w:val="7"/>
          <w:szCs w:val="21"/>
          <w:shd w:val="clear" w:color="auto" w:fill="FFFFFF"/>
        </w:rPr>
        <w:t xml:space="preserve">                              </w:t>
      </w:r>
    </w:p>
    <w:p w14:paraId="749AAA58">
      <w:pPr>
        <w:snapToGrid w:val="0"/>
        <w:spacing w:line="288" w:lineRule="auto"/>
        <w:ind w:firstLine="480" w:firstLineChars="200"/>
        <w:rPr>
          <w:rFonts w:ascii="Times New Roman" w:hAnsi="Times New Roman"/>
          <w:sz w:val="24"/>
          <w:lang w:eastAsia="zh-Hans"/>
        </w:rPr>
      </w:pPr>
      <w:bookmarkStart w:id="1" w:name="OLE_LINK1"/>
      <w:r>
        <w:rPr>
          <w:rFonts w:ascii="Times New Roman" w:hAnsi="Times New Roman"/>
          <w:sz w:val="24"/>
          <w:lang w:eastAsia="zh-Hans"/>
        </w:rPr>
        <w:t>式中，</w:t>
      </w:r>
      <w:r>
        <w:rPr>
          <w:rFonts w:ascii="Times New Roman" w:hAnsi="Times New Roman"/>
          <w:bCs/>
          <w:position w:val="-8"/>
          <w:sz w:val="24"/>
          <w:lang w:eastAsia="zh-Hans"/>
        </w:rPr>
        <w:object>
          <v:shape id="_x0000_i1032" o:spt="75" alt="" type="#_x0000_t75" style="height:15.6pt;width:15.6pt;" o:ole="t" filled="f" o:preferrelative="t" stroked="f" coordsize="21600,21600">
            <v:path/>
            <v:fill on="f" focussize="0,0"/>
            <v:stroke on="f"/>
            <v:imagedata r:id="rId21" o:title=""/>
            <o:lock v:ext="edit" aspectratio="t"/>
            <w10:wrap type="none"/>
            <w10:anchorlock/>
          </v:shape>
          <o:OLEObject Type="Embed" ProgID="Equation.KSEE3" ShapeID="_x0000_i1032" DrawAspect="Content" ObjectID="_1468075732" r:id="rId20">
            <o:LockedField>false</o:LockedField>
          </o:OLEObject>
        </w:object>
      </w:r>
      <w:r>
        <w:rPr>
          <w:rFonts w:ascii="Times New Roman" w:hAnsi="Times New Roman"/>
          <w:sz w:val="24"/>
          <w:lang w:eastAsia="zh-Hans"/>
        </w:rPr>
        <w:t>为</w:t>
      </w:r>
      <w:r>
        <w:rPr>
          <w:rFonts w:ascii="Times New Roman" w:hAnsi="Times New Roman"/>
          <w:bCs/>
          <w:position w:val="-6"/>
          <w:sz w:val="24"/>
        </w:rPr>
        <w:object>
          <v:shape id="_x0000_i1033" o:spt="75" alt="" type="#_x0000_t75" style="height:13.6pt;width:10.2pt;" o:ole="t" filled="f" o:preferrelative="t" stroked="f" coordsize="21600,21600">
            <v:path/>
            <v:fill on="f" focussize="0,0"/>
            <v:stroke on="f"/>
            <v:imagedata r:id="rId14" o:title=""/>
            <o:lock v:ext="edit" aspectratio="t"/>
            <w10:wrap type="none"/>
            <w10:anchorlock/>
          </v:shape>
          <o:OLEObject Type="Embed" ProgID="Equation.KSEE3" ShapeID="_x0000_i1033" DrawAspect="Content" ObjectID="_1468075733" r:id="rId22">
            <o:LockedField>false</o:LockedField>
          </o:OLEObject>
        </w:object>
      </w:r>
      <w:r>
        <w:rPr>
          <w:rFonts w:ascii="Times New Roman" w:hAnsi="Times New Roman"/>
          <w:sz w:val="24"/>
          <w:lang w:eastAsia="zh-Hans"/>
        </w:rPr>
        <w:t>和</w:t>
      </w:r>
      <w:r>
        <w:rPr>
          <w:rFonts w:ascii="Times New Roman" w:hAnsi="Times New Roman"/>
          <w:bCs/>
          <w:position w:val="-10"/>
          <w:sz w:val="24"/>
        </w:rPr>
        <w:object>
          <v:shape id="_x0000_i1034" o:spt="75" alt="" type="#_x0000_t75" style="height:15.6pt;width:10.2pt;" o:ole="t" filled="f" o:preferrelative="t" stroked="f" coordsize="21600,21600">
            <v:path/>
            <v:fill on="f" focussize="0,0"/>
            <v:stroke on="f"/>
            <v:imagedata r:id="rId8" o:title=""/>
            <o:lock v:ext="edit" aspectratio="t"/>
            <w10:wrap type="none"/>
            <w10:anchorlock/>
          </v:shape>
          <o:OLEObject Type="Embed" ProgID="Equation.KSEE3" ShapeID="_x0000_i1034" DrawAspect="Content" ObjectID="_1468075734" r:id="rId23">
            <o:LockedField>false</o:LockedField>
          </o:OLEObject>
        </w:object>
      </w:r>
      <w:r>
        <w:rPr>
          <w:rFonts w:ascii="Times New Roman" w:hAnsi="Times New Roman"/>
          <w:sz w:val="24"/>
          <w:lang w:eastAsia="zh-Hans"/>
        </w:rPr>
        <w:t>之间的距离，</w:t>
      </w:r>
      <w:r>
        <w:rPr>
          <w:rFonts w:ascii="Times New Roman" w:hAnsi="Times New Roman"/>
          <w:bCs/>
          <w:position w:val="-6"/>
          <w:sz w:val="24"/>
        </w:rPr>
        <w:object>
          <v:shape id="_x0000_i1035" o:spt="75" alt="" type="#_x0000_t75" style="height:13.6pt;width:17pt;" o:ole="t" filled="f" o:preferrelative="t" stroked="f" coordsize="21600,21600">
            <v:path/>
            <v:fill on="f" focussize="0,0"/>
            <v:stroke on="f"/>
            <v:imagedata r:id="rId25" o:title=""/>
            <o:lock v:ext="edit" aspectratio="t"/>
            <w10:wrap type="none"/>
            <w10:anchorlock/>
          </v:shape>
          <o:OLEObject Type="Embed" ProgID="Equation.KSEE3" ShapeID="_x0000_i1035" DrawAspect="Content" ObjectID="_1468075735" r:id="rId24">
            <o:LockedField>false</o:LockedField>
          </o:OLEObject>
        </w:object>
      </w:r>
      <w:r>
        <w:rPr>
          <w:rFonts w:ascii="Times New Roman" w:hAnsi="Times New Roman"/>
          <w:sz w:val="24"/>
          <w:lang w:eastAsia="zh-Hans"/>
        </w:rPr>
        <w:t>为搜索区内居民（即</w:t>
      </w:r>
      <w:r>
        <w:rPr>
          <w:rFonts w:ascii="Times New Roman" w:hAnsi="Times New Roman"/>
          <w:bCs/>
          <w:position w:val="-8"/>
          <w:sz w:val="24"/>
        </w:rPr>
        <w:object>
          <v:shape id="_x0000_i1036" o:spt="75" alt="" type="#_x0000_t75" style="height:15.6pt;width:36pt;" o:ole="t" filled="f" o:preferrelative="t" stroked="f" coordsize="21600,21600">
            <v:path/>
            <v:fill on="f" focussize="0,0"/>
            <v:stroke on="f"/>
            <v:imagedata r:id="rId27" o:title=""/>
            <o:lock v:ext="edit" aspectratio="t"/>
            <w10:wrap type="none"/>
            <w10:anchorlock/>
          </v:shape>
          <o:OLEObject Type="Embed" ProgID="Equation.KSEE3" ShapeID="_x0000_i1036" DrawAspect="Content" ObjectID="_1468075736" r:id="rId26">
            <o:LockedField>false</o:LockedField>
          </o:OLEObject>
        </w:object>
      </w:r>
      <w:r>
        <w:rPr>
          <w:rFonts w:ascii="Times New Roman" w:hAnsi="Times New Roman"/>
          <w:sz w:val="24"/>
          <w:lang w:eastAsia="zh-Hans"/>
        </w:rPr>
        <w:t>）的需求，</w:t>
      </w:r>
      <w:r>
        <w:rPr>
          <w:rFonts w:ascii="Times New Roman" w:hAnsi="Times New Roman"/>
          <w:bCs/>
          <w:position w:val="-8"/>
          <w:sz w:val="24"/>
        </w:rPr>
        <w:object>
          <v:shape id="_x0000_i1037" o:spt="75" alt="" type="#_x0000_t75" style="height:15.6pt;width:12.25pt;" o:ole="t" filled="f" o:preferrelative="t" stroked="f" coordsize="21600,21600">
            <v:path/>
            <v:fill on="f" focussize="0,0"/>
            <v:stroke on="f"/>
            <v:imagedata r:id="rId29" o:title=""/>
            <o:lock v:ext="edit" aspectratio="t"/>
            <w10:wrap type="none"/>
            <w10:anchorlock/>
          </v:shape>
          <o:OLEObject Type="Embed" ProgID="Equation.KSEE3" ShapeID="_x0000_i1037" DrawAspect="Content" ObjectID="_1468075737" r:id="rId28">
            <o:LockedField>false</o:LockedField>
          </o:OLEObject>
        </w:object>
      </w:r>
      <w:r>
        <w:rPr>
          <w:rFonts w:ascii="Times New Roman" w:hAnsi="Times New Roman"/>
          <w:sz w:val="24"/>
          <w:lang w:eastAsia="zh-Hans"/>
        </w:rPr>
        <w:t>为</w:t>
      </w:r>
      <w:r>
        <w:rPr>
          <w:rFonts w:ascii="Times New Roman" w:hAnsi="Times New Roman"/>
          <w:bCs/>
          <w:position w:val="-10"/>
          <w:sz w:val="24"/>
        </w:rPr>
        <w:object>
          <v:shape id="_x0000_i1038" o:spt="75" alt="" type="#_x0000_t75" style="height:15.6pt;width:10.2pt;" o:ole="t" filled="f" o:preferrelative="t" stroked="f" coordsize="21600,21600">
            <v:path/>
            <v:fill on="f" focussize="0,0"/>
            <v:stroke on="f"/>
            <v:imagedata r:id="rId8" o:title=""/>
            <o:lock v:ext="edit" aspectratio="t"/>
            <w10:wrap type="none"/>
            <w10:anchorlock/>
          </v:shape>
          <o:OLEObject Type="Embed" ProgID="Equation.KSEE3" ShapeID="_x0000_i1038" DrawAspect="Content" ObjectID="_1468075738" r:id="rId30">
            <o:LockedField>false</o:LockedField>
          </o:OLEObject>
        </w:object>
      </w:r>
      <w:r>
        <w:rPr>
          <w:rFonts w:ascii="Times New Roman" w:hAnsi="Times New Roman"/>
          <w:sz w:val="24"/>
          <w:lang w:eastAsia="zh-Hans"/>
        </w:rPr>
        <w:t>点的总供给</w:t>
      </w:r>
      <w:r>
        <w:rPr>
          <w:rFonts w:ascii="Times New Roman" w:hAnsi="Times New Roman"/>
          <w:sz w:val="24"/>
          <w:highlight w:val="yellow"/>
          <w:vertAlign w:val="superscript"/>
        </w:rPr>
        <w:t>[</w:t>
      </w:r>
      <w:r>
        <w:rPr>
          <w:rFonts w:hint="eastAsia" w:ascii="Times New Roman" w:hAnsi="Times New Roman"/>
          <w:sz w:val="24"/>
          <w:highlight w:val="yellow"/>
          <w:vertAlign w:val="superscript"/>
        </w:rPr>
        <w:t>17</w:t>
      </w:r>
      <w:r>
        <w:rPr>
          <w:rFonts w:ascii="Times New Roman" w:hAnsi="Times New Roman"/>
          <w:sz w:val="24"/>
          <w:highlight w:val="yellow"/>
          <w:vertAlign w:val="superscript"/>
        </w:rPr>
        <w:t>]</w:t>
      </w:r>
      <w:r>
        <w:rPr>
          <w:rFonts w:ascii="Times New Roman" w:hAnsi="Times New Roman"/>
          <w:sz w:val="24"/>
          <w:lang w:eastAsia="zh-Hans"/>
        </w:rPr>
        <w:t>。</w:t>
      </w:r>
      <w:bookmarkEnd w:id="1"/>
    </w:p>
    <w:p w14:paraId="494D243D">
      <w:pPr>
        <w:snapToGrid w:val="0"/>
        <w:spacing w:line="288" w:lineRule="auto"/>
        <w:ind w:firstLine="480" w:firstLineChars="200"/>
        <w:rPr>
          <w:rFonts w:ascii="Times New Roman" w:hAnsi="Times New Roman"/>
          <w:sz w:val="24"/>
          <w:lang w:eastAsia="zh-Hans"/>
        </w:rPr>
      </w:pPr>
      <w:r>
        <w:rPr>
          <w:rFonts w:ascii="Times New Roman" w:hAnsi="Times New Roman"/>
          <w:sz w:val="24"/>
          <w:lang w:eastAsia="zh-Hans"/>
        </w:rPr>
        <w:t>第二步，</w:t>
      </w:r>
      <w:r>
        <w:rPr>
          <w:rFonts w:hint="eastAsia" w:ascii="Times New Roman" w:hAnsi="Times New Roman"/>
          <w:sz w:val="24"/>
        </w:rPr>
        <w:t>基于</w:t>
      </w:r>
      <w:r>
        <w:rPr>
          <w:rFonts w:ascii="Times New Roman" w:hAnsi="Times New Roman"/>
          <w:sz w:val="24"/>
          <w:lang w:eastAsia="zh-Hans"/>
        </w:rPr>
        <w:t>每个需求点</w:t>
      </w:r>
      <w:r>
        <w:rPr>
          <w:rFonts w:ascii="Times New Roman" w:hAnsi="Times New Roman"/>
          <w:bCs/>
          <w:position w:val="-6"/>
          <w:sz w:val="24"/>
        </w:rPr>
        <w:object>
          <v:shape id="_x0000_i1039" o:spt="75" alt="" type="#_x0000_t75" style="height:12.9pt;width:6.8pt;" o:ole="t" filled="f" o:preferrelative="t" stroked="f" coordsize="21600,21600">
            <v:path/>
            <v:fill on="f" focussize="0,0"/>
            <v:stroke on="f"/>
            <v:imagedata r:id="rId32" o:title=""/>
            <o:lock v:ext="edit" aspectratio="t"/>
            <w10:wrap type="none"/>
            <w10:anchorlock/>
          </v:shape>
          <o:OLEObject Type="Embed" ProgID="Equation.KSEE3" ShapeID="_x0000_i1039" DrawAspect="Content" ObjectID="_1468075739" r:id="rId31">
            <o:LockedField>false</o:LockedField>
          </o:OLEObject>
        </w:object>
      </w:r>
      <w:r>
        <w:rPr>
          <w:rFonts w:ascii="Times New Roman" w:hAnsi="Times New Roman"/>
          <w:sz w:val="24"/>
          <w:lang w:eastAsia="zh-Hans"/>
        </w:rPr>
        <w:t>（</w:t>
      </w:r>
      <w:r>
        <w:rPr>
          <w:rFonts w:hint="eastAsia" w:ascii="Times New Roman" w:hAnsi="Times New Roman"/>
          <w:sz w:val="24"/>
        </w:rPr>
        <w:t>住区</w:t>
      </w:r>
      <w:r>
        <w:rPr>
          <w:rFonts w:ascii="Times New Roman" w:hAnsi="Times New Roman"/>
          <w:sz w:val="24"/>
          <w:lang w:eastAsia="zh-Hans"/>
        </w:rPr>
        <w:t>质心）</w:t>
      </w:r>
      <w:r>
        <w:rPr>
          <w:rFonts w:hint="eastAsia" w:ascii="Times New Roman" w:hAnsi="Times New Roman"/>
          <w:sz w:val="24"/>
        </w:rPr>
        <w:t>出发，</w:t>
      </w:r>
      <w:r>
        <w:rPr>
          <w:rFonts w:ascii="Times New Roman" w:hAnsi="Times New Roman"/>
          <w:sz w:val="24"/>
          <w:lang w:eastAsia="zh-Hans"/>
        </w:rPr>
        <w:t>搜索所有在</w:t>
      </w:r>
      <w:r>
        <w:rPr>
          <w:rFonts w:ascii="Times New Roman" w:hAnsi="Times New Roman"/>
          <w:bCs/>
          <w:position w:val="-6"/>
          <w:sz w:val="24"/>
        </w:rPr>
        <w:object>
          <v:shape id="_x0000_i1040" o:spt="75" alt="" type="#_x0000_t75" style="height:12.9pt;width:6.8pt;" o:ole="t" filled="f" o:preferrelative="t" stroked="f" coordsize="21600,21600">
            <v:path/>
            <v:fill on="f" focussize="0,0"/>
            <v:stroke on="f"/>
            <v:imagedata r:id="rId32" o:title=""/>
            <o:lock v:ext="edit" aspectratio="t"/>
            <w10:wrap type="none"/>
            <w10:anchorlock/>
          </v:shape>
          <o:OLEObject Type="Embed" ProgID="Equation.KSEE3" ShapeID="_x0000_i1040" DrawAspect="Content" ObjectID="_1468075740" r:id="rId33">
            <o:LockedField>false</o:LockedField>
          </o:OLEObject>
        </w:object>
      </w:r>
      <w:r>
        <w:rPr>
          <w:rFonts w:ascii="Times New Roman" w:hAnsi="Times New Roman"/>
          <w:sz w:val="24"/>
          <w:lang w:eastAsia="zh-Hans"/>
        </w:rPr>
        <w:t>距离阈值（</w:t>
      </w:r>
      <w:r>
        <w:rPr>
          <w:rFonts w:ascii="Times New Roman" w:hAnsi="Times New Roman"/>
          <w:bCs/>
          <w:position w:val="-6"/>
          <w:sz w:val="24"/>
          <w:vertAlign w:val="subscript"/>
        </w:rPr>
        <w:object>
          <v:shape id="_x0000_i1041" o:spt="75" alt="" type="#_x0000_t75" style="height:13.6pt;width:15.6pt;" o:ole="t" filled="f" o:preferrelative="t" stroked="f" coordsize="21600,21600">
            <v:path/>
            <v:fill on="f" focussize="0,0"/>
            <v:stroke on="f"/>
            <v:imagedata r:id="rId35" o:title=""/>
            <o:lock v:ext="edit" aspectratio="t"/>
            <w10:wrap type="none"/>
            <w10:anchorlock/>
          </v:shape>
          <o:OLEObject Type="Embed" ProgID="Equation.KSEE3" ShapeID="_x0000_i1041" DrawAspect="Content" ObjectID="_1468075741" r:id="rId34">
            <o:LockedField>false</o:LockedField>
          </o:OLEObject>
        </w:object>
      </w:r>
      <w:r>
        <w:rPr>
          <w:rFonts w:ascii="Times New Roman" w:hAnsi="Times New Roman"/>
          <w:sz w:val="24"/>
          <w:lang w:eastAsia="zh-Hans"/>
        </w:rPr>
        <w:t>= 1050m）范围（即</w:t>
      </w:r>
      <w:r>
        <w:rPr>
          <w:rFonts w:ascii="Times New Roman" w:hAnsi="Times New Roman"/>
          <w:bCs/>
          <w:position w:val="-6"/>
          <w:sz w:val="24"/>
        </w:rPr>
        <w:object>
          <v:shape id="_x0000_i1042" o:spt="75" alt="" type="#_x0000_t75" style="height:12.9pt;width:6.8pt;" o:ole="t" filled="f" o:preferrelative="t" stroked="f" coordsize="21600,21600">
            <v:path/>
            <v:fill on="f" focussize="0,0"/>
            <v:stroke on="f"/>
            <v:imagedata r:id="rId32" o:title=""/>
            <o:lock v:ext="edit" aspectratio="t"/>
            <w10:wrap type="none"/>
            <w10:anchorlock/>
          </v:shape>
          <o:OLEObject Type="Embed" ProgID="Equation.KSEE3" ShapeID="_x0000_i1042" DrawAspect="Content" ObjectID="_1468075742" r:id="rId36">
            <o:LockedField>false</o:LockedField>
          </o:OLEObject>
        </w:object>
      </w:r>
      <w:r>
        <w:rPr>
          <w:rFonts w:ascii="Times New Roman" w:hAnsi="Times New Roman"/>
          <w:sz w:val="24"/>
          <w:lang w:eastAsia="zh-Hans"/>
        </w:rPr>
        <w:t>的搜索区）内的供给点（</w:t>
      </w:r>
      <w:r>
        <w:rPr>
          <w:rFonts w:ascii="Times New Roman" w:hAnsi="Times New Roman"/>
          <w:bCs/>
          <w:position w:val="-10"/>
          <w:sz w:val="24"/>
        </w:rPr>
        <w:object>
          <v:shape id="_x0000_i1043" o:spt="75" alt="" type="#_x0000_t75" style="height:15.6pt;width:10.2pt;" o:ole="t" filled="f" o:preferrelative="t" stroked="f" coordsize="21600,21600">
            <v:path/>
            <v:fill on="f" focussize="0,0"/>
            <v:stroke on="f"/>
            <v:imagedata r:id="rId8" o:title=""/>
            <o:lock v:ext="edit" aspectratio="t"/>
            <w10:wrap type="none"/>
            <w10:anchorlock/>
          </v:shape>
          <o:OLEObject Type="Embed" ProgID="Equation.KSEE3" ShapeID="_x0000_i1043" DrawAspect="Content" ObjectID="_1468075743" r:id="rId37">
            <o:LockedField>false</o:LockedField>
          </o:OLEObject>
        </w:object>
      </w:r>
      <w:r>
        <w:rPr>
          <w:rFonts w:ascii="Times New Roman" w:hAnsi="Times New Roman"/>
          <w:sz w:val="24"/>
          <w:lang w:eastAsia="zh-Hans"/>
        </w:rPr>
        <w:t>），将所有的供需比</w:t>
      </w:r>
      <w:r>
        <w:rPr>
          <w:rFonts w:ascii="Times New Roman" w:hAnsi="Times New Roman"/>
          <w:bCs/>
          <w:position w:val="-8"/>
          <w:sz w:val="24"/>
        </w:rPr>
        <w:object>
          <v:shape id="_x0000_i1044" o:spt="75" alt="" type="#_x0000_t75" style="height:15.6pt;width:13.6pt;" o:ole="t" filled="f" o:preferrelative="t" stroked="f" coordsize="21600,21600">
            <v:path/>
            <v:fill on="f" focussize="0,0"/>
            <v:stroke on="f"/>
            <v:imagedata r:id="rId17" o:title=""/>
            <o:lock v:ext="edit" aspectratio="t"/>
            <w10:wrap type="none"/>
            <w10:anchorlock/>
          </v:shape>
          <o:OLEObject Type="Embed" ProgID="Equation.KSEE3" ShapeID="_x0000_i1044" DrawAspect="Content" ObjectID="_1468075744" r:id="rId38">
            <o:LockedField>false</o:LockedField>
          </o:OLEObject>
        </w:object>
      </w:r>
      <w:r>
        <w:rPr>
          <w:rFonts w:ascii="Times New Roman" w:hAnsi="Times New Roman"/>
          <w:sz w:val="24"/>
          <w:lang w:eastAsia="zh-Hans"/>
        </w:rPr>
        <w:t>加在一起</w:t>
      </w:r>
      <w:r>
        <w:rPr>
          <w:rFonts w:hint="eastAsia" w:ascii="Times New Roman" w:hAnsi="Times New Roman"/>
          <w:sz w:val="24"/>
        </w:rPr>
        <w:t>，</w:t>
      </w:r>
      <w:r>
        <w:rPr>
          <w:rFonts w:ascii="Times New Roman" w:hAnsi="Times New Roman"/>
          <w:sz w:val="24"/>
          <w:lang w:eastAsia="zh-Hans"/>
        </w:rPr>
        <w:t>即得到</w:t>
      </w:r>
      <w:r>
        <w:rPr>
          <w:rFonts w:ascii="Times New Roman" w:hAnsi="Times New Roman"/>
          <w:bCs/>
          <w:position w:val="-6"/>
          <w:sz w:val="24"/>
        </w:rPr>
        <w:object>
          <v:shape id="_x0000_i1045" o:spt="75" alt="" type="#_x0000_t75" style="height:12.9pt;width:6.8pt;" o:ole="t" filled="f" o:preferrelative="t" stroked="f" coordsize="21600,21600">
            <v:path/>
            <v:fill on="f" focussize="0,0"/>
            <v:stroke on="f"/>
            <v:imagedata r:id="rId32" o:title=""/>
            <o:lock v:ext="edit" aspectratio="t"/>
            <w10:wrap type="none"/>
            <w10:anchorlock/>
          </v:shape>
          <o:OLEObject Type="Embed" ProgID="Equation.KSEE3" ShapeID="_x0000_i1045" DrawAspect="Content" ObjectID="_1468075745" r:id="rId39">
            <o:LockedField>false</o:LockedField>
          </o:OLEObject>
        </w:object>
      </w:r>
      <w:r>
        <w:rPr>
          <w:rFonts w:ascii="Times New Roman" w:hAnsi="Times New Roman"/>
          <w:sz w:val="24"/>
          <w:lang w:eastAsia="zh-Hans"/>
        </w:rPr>
        <w:t>点的可达性</w:t>
      </w:r>
      <w:r>
        <w:rPr>
          <w:rFonts w:ascii="Times New Roman" w:hAnsi="Times New Roman"/>
          <w:bCs/>
          <w:position w:val="-12"/>
          <w:sz w:val="24"/>
          <w:lang w:eastAsia="zh-Hans"/>
        </w:rPr>
        <w:object>
          <v:shape id="_x0000_i1046" o:spt="75" alt="" type="#_x0000_t75" style="height:18.35pt;width:16.3pt;" o:ole="t" filled="f" o:preferrelative="t" stroked="f" coordsize="21600,21600">
            <v:path/>
            <v:fill on="f" focussize="0,0"/>
            <v:stroke on="f"/>
            <v:imagedata r:id="rId41" o:title=""/>
            <o:lock v:ext="edit" aspectratio="t"/>
            <w10:wrap type="none"/>
            <w10:anchorlock/>
          </v:shape>
          <o:OLEObject Type="Embed" ProgID="Equation.KSEE3" ShapeID="_x0000_i1046" DrawAspect="Content" ObjectID="_1468075746" r:id="rId40">
            <o:LockedField>false</o:LockedField>
          </o:OLEObject>
        </w:object>
      </w:r>
      <w:r>
        <w:rPr>
          <w:rFonts w:ascii="Times New Roman" w:hAnsi="Times New Roman"/>
          <w:sz w:val="24"/>
          <w:lang w:eastAsia="zh-Hans"/>
        </w:rPr>
        <w:t>:</w:t>
      </w:r>
    </w:p>
    <w:p w14:paraId="4FFDA760">
      <w:pPr>
        <w:snapToGrid w:val="0"/>
        <w:spacing w:line="288" w:lineRule="auto"/>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drawing>
          <wp:anchor distT="0" distB="0" distL="114300" distR="114300" simplePos="0" relativeHeight="251660288" behindDoc="0" locked="0" layoutInCell="1" allowOverlap="1">
            <wp:simplePos x="0" y="0"/>
            <wp:positionH relativeFrom="column">
              <wp:posOffset>4485640</wp:posOffset>
            </wp:positionH>
            <wp:positionV relativeFrom="paragraph">
              <wp:posOffset>123190</wp:posOffset>
            </wp:positionV>
            <wp:extent cx="290830" cy="241300"/>
            <wp:effectExtent l="0" t="0" r="13970" b="2540"/>
            <wp:wrapSquare wrapText="bothSides"/>
            <wp:docPr id="3"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2"/>
                    <pic:cNvPicPr>
                      <a:picLocks noChangeAspect="1"/>
                    </pic:cNvPicPr>
                  </pic:nvPicPr>
                  <pic:blipFill>
                    <a:blip r:embed="rId42"/>
                    <a:stretch>
                      <a:fillRect/>
                    </a:stretch>
                  </pic:blipFill>
                  <pic:spPr>
                    <a:xfrm>
                      <a:off x="0" y="0"/>
                      <a:ext cx="290830" cy="241300"/>
                    </a:xfrm>
                    <a:prstGeom prst="rect">
                      <a:avLst/>
                    </a:prstGeom>
                    <a:noFill/>
                    <a:ln>
                      <a:noFill/>
                    </a:ln>
                  </pic:spPr>
                </pic:pic>
              </a:graphicData>
            </a:graphic>
          </wp:anchor>
        </w:drawing>
      </w:r>
      <w:r>
        <w:rPr>
          <w:rStyle w:val="91"/>
          <w:rFonts w:ascii="Times New Roman" w:hAnsi="Times New Roman"/>
          <w:b w:val="0"/>
          <w:bCs/>
          <w:spacing w:val="7"/>
          <w:szCs w:val="21"/>
          <w:shd w:val="clear" w:color="auto" w:fill="FFFFFF"/>
        </w:rPr>
        <w:t xml:space="preserve">    </w:t>
      </w:r>
      <w:r>
        <w:rPr>
          <w:rFonts w:ascii="Times New Roman" w:hAnsi="Times New Roman"/>
        </w:rPr>
        <w:t xml:space="preserve">                 </w:t>
      </w:r>
      <w:r>
        <w:rPr>
          <w:rFonts w:ascii="Times New Roman" w:hAnsi="Times New Roman"/>
        </w:rPr>
        <w:drawing>
          <wp:inline distT="0" distB="0" distL="114300" distR="114300">
            <wp:extent cx="2395220" cy="579120"/>
            <wp:effectExtent l="0" t="0" r="12700" b="0"/>
            <wp:docPr id="10"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7"/>
                    <pic:cNvPicPr>
                      <a:picLocks noChangeAspect="1"/>
                    </pic:cNvPicPr>
                  </pic:nvPicPr>
                  <pic:blipFill>
                    <a:blip r:embed="rId43"/>
                    <a:srcRect b="6172"/>
                    <a:stretch>
                      <a:fillRect/>
                    </a:stretch>
                  </pic:blipFill>
                  <pic:spPr>
                    <a:xfrm>
                      <a:off x="0" y="0"/>
                      <a:ext cx="2395220" cy="579120"/>
                    </a:xfrm>
                    <a:prstGeom prst="rect">
                      <a:avLst/>
                    </a:prstGeom>
                    <a:noFill/>
                    <a:ln>
                      <a:noFill/>
                    </a:ln>
                  </pic:spPr>
                </pic:pic>
              </a:graphicData>
            </a:graphic>
          </wp:inline>
        </w:drawing>
      </w:r>
      <w:r>
        <w:rPr>
          <w:rFonts w:ascii="Times New Roman" w:hAnsi="Times New Roman"/>
        </w:rPr>
        <w:t xml:space="preserve">               </w:t>
      </w:r>
    </w:p>
    <w:p w14:paraId="510B010B">
      <w:pPr>
        <w:snapToGrid w:val="0"/>
        <w:spacing w:line="288" w:lineRule="auto"/>
        <w:ind w:firstLine="480" w:firstLineChars="200"/>
        <w:rPr>
          <w:rFonts w:ascii="Times New Roman" w:hAnsi="Times New Roman"/>
          <w:sz w:val="24"/>
        </w:rPr>
      </w:pPr>
      <w:r>
        <w:rPr>
          <w:rFonts w:ascii="Times New Roman" w:hAnsi="Times New Roman"/>
          <w:sz w:val="24"/>
          <w:lang w:eastAsia="zh-Hans"/>
        </w:rPr>
        <w:t>式中，</w:t>
      </w:r>
      <w:r>
        <w:rPr>
          <w:rFonts w:ascii="Times New Roman" w:hAnsi="Times New Roman"/>
          <w:bCs/>
          <w:position w:val="-8"/>
          <w:sz w:val="24"/>
          <w:lang w:eastAsia="zh-Hans"/>
        </w:rPr>
        <w:object>
          <v:shape id="_x0000_i1047" o:spt="75" alt="" type="#_x0000_t75" style="height:15.6pt;width:14.25pt;" o:ole="t" filled="f" o:preferrelative="t" stroked="f" coordsize="21600,21600">
            <v:path/>
            <v:fill on="f" focussize="0,0"/>
            <v:stroke on="f"/>
            <v:imagedata r:id="rId45" o:title=""/>
            <o:lock v:ext="edit" aspectratio="t"/>
            <w10:wrap type="none"/>
            <w10:anchorlock/>
          </v:shape>
          <o:OLEObject Type="Embed" ProgID="Equation.KSEE3" ShapeID="_x0000_i1047" DrawAspect="Content" ObjectID="_1468075747" r:id="rId44">
            <o:LockedField>false</o:LockedField>
          </o:OLEObject>
        </w:object>
      </w:r>
      <w:r>
        <w:rPr>
          <w:rFonts w:ascii="Times New Roman" w:hAnsi="Times New Roman"/>
          <w:sz w:val="24"/>
        </w:rPr>
        <w:t>为</w:t>
      </w:r>
      <w:r>
        <w:rPr>
          <w:rFonts w:ascii="Times New Roman" w:hAnsi="Times New Roman"/>
          <w:bCs/>
          <w:position w:val="-6"/>
          <w:sz w:val="24"/>
        </w:rPr>
        <w:object>
          <v:shape id="_x0000_i1048" o:spt="75" alt="" type="#_x0000_t75" style="height:12.9pt;width:6.8pt;" o:ole="t" filled="f" o:preferrelative="t" stroked="f" coordsize="21600,21600">
            <v:path/>
            <v:fill on="f" focussize="0,0"/>
            <v:stroke on="f"/>
            <v:imagedata r:id="rId32" o:title=""/>
            <o:lock v:ext="edit" aspectratio="t"/>
            <w10:wrap type="none"/>
            <w10:anchorlock/>
          </v:shape>
          <o:OLEObject Type="Embed" ProgID="Equation.KSEE3" ShapeID="_x0000_i1048" DrawAspect="Content" ObjectID="_1468075748" r:id="rId46">
            <o:LockedField>false</o:LockedField>
          </o:OLEObject>
        </w:object>
      </w:r>
      <w:r>
        <w:rPr>
          <w:rFonts w:ascii="Times New Roman" w:hAnsi="Times New Roman"/>
          <w:sz w:val="24"/>
        </w:rPr>
        <w:t>和</w:t>
      </w:r>
      <w:r>
        <w:rPr>
          <w:rFonts w:ascii="Times New Roman" w:hAnsi="Times New Roman"/>
          <w:bCs/>
          <w:position w:val="-10"/>
          <w:sz w:val="24"/>
        </w:rPr>
        <w:object>
          <v:shape id="_x0000_i1049" o:spt="75" alt="" type="#_x0000_t75" style="height:15.6pt;width:10.2pt;" o:ole="t" filled="f" o:preferrelative="t" stroked="f" coordsize="21600,21600">
            <v:path/>
            <v:fill on="f" focussize="0,0"/>
            <v:stroke on="f"/>
            <v:imagedata r:id="rId8" o:title=""/>
            <o:lock v:ext="edit" aspectratio="t"/>
            <w10:wrap type="none"/>
            <w10:anchorlock/>
          </v:shape>
          <o:OLEObject Type="Embed" ProgID="Equation.KSEE3" ShapeID="_x0000_i1049" DrawAspect="Content" ObjectID="_1468075749" r:id="rId47">
            <o:LockedField>false</o:LockedField>
          </o:OLEObject>
        </w:object>
      </w:r>
      <w:r>
        <w:rPr>
          <w:rFonts w:ascii="Times New Roman" w:hAnsi="Times New Roman"/>
          <w:sz w:val="24"/>
        </w:rPr>
        <w:t>之间的距离，</w:t>
      </w:r>
      <w:r>
        <w:rPr>
          <w:rFonts w:ascii="Times New Roman" w:hAnsi="Times New Roman"/>
          <w:bCs/>
          <w:position w:val="-8"/>
          <w:sz w:val="24"/>
        </w:rPr>
        <w:object>
          <v:shape id="_x0000_i1050" o:spt="75" alt="" type="#_x0000_t75" style="height:15.6pt;width:13.6pt;" o:ole="t" filled="f" o:preferrelative="t" stroked="f" coordsize="21600,21600">
            <v:path/>
            <v:fill on="f" focussize="0,0"/>
            <v:stroke on="f"/>
            <v:imagedata r:id="rId17" o:title=""/>
            <o:lock v:ext="edit" aspectratio="t"/>
            <w10:wrap type="none"/>
            <w10:anchorlock/>
          </v:shape>
          <o:OLEObject Type="Embed" ProgID="Equation.KSEE3" ShapeID="_x0000_i1050" DrawAspect="Content" ObjectID="_1468075750" r:id="rId48">
            <o:LockedField>false</o:LockedField>
          </o:OLEObject>
        </w:object>
      </w:r>
      <w:r>
        <w:rPr>
          <w:rFonts w:ascii="Times New Roman" w:hAnsi="Times New Roman"/>
          <w:sz w:val="24"/>
        </w:rPr>
        <w:t>是</w:t>
      </w:r>
      <w:r>
        <w:rPr>
          <w:rFonts w:ascii="Times New Roman" w:hAnsi="Times New Roman"/>
          <w:bCs/>
          <w:position w:val="-6"/>
          <w:sz w:val="24"/>
        </w:rPr>
        <w:object>
          <v:shape id="_x0000_i1051" o:spt="75" alt="" type="#_x0000_t75" style="height:12.9pt;width:6.8pt;" o:ole="t" filled="f" o:preferrelative="t" stroked="f" coordsize="21600,21600">
            <v:path/>
            <v:fill on="f" focussize="0,0"/>
            <v:stroke on="f"/>
            <v:imagedata r:id="rId32" o:title=""/>
            <o:lock v:ext="edit" aspectratio="t"/>
            <w10:wrap type="none"/>
            <w10:anchorlock/>
          </v:shape>
          <o:OLEObject Type="Embed" ProgID="Equation.KSEE3" ShapeID="_x0000_i1051" DrawAspect="Content" ObjectID="_1468075751" r:id="rId49">
            <o:LockedField>false</o:LockedField>
          </o:OLEObject>
        </w:object>
      </w:r>
      <w:r>
        <w:rPr>
          <w:rFonts w:ascii="Times New Roman" w:hAnsi="Times New Roman"/>
          <w:sz w:val="24"/>
        </w:rPr>
        <w:t>搜索区</w:t>
      </w:r>
      <w:r>
        <w:rPr>
          <w:rFonts w:ascii="Times New Roman" w:hAnsi="Times New Roman"/>
          <w:sz w:val="24"/>
          <w:lang w:eastAsia="zh-Hans"/>
        </w:rPr>
        <w:t>（</w:t>
      </w:r>
      <w:r>
        <w:rPr>
          <w:rFonts w:ascii="Times New Roman" w:hAnsi="Times New Roman"/>
          <w:bCs/>
          <w:position w:val="-8"/>
          <w:sz w:val="24"/>
        </w:rPr>
        <w:object>
          <v:shape id="_x0000_i1052" o:spt="75" alt="" type="#_x0000_t75" style="height:15.6pt;width:35.3pt;" o:ole="t" filled="f" o:preferrelative="t" stroked="f" coordsize="21600,21600">
            <v:path/>
            <v:fill on="f" focussize="0,0"/>
            <v:stroke on="f"/>
            <v:imagedata r:id="rId51" o:title=""/>
            <o:lock v:ext="edit" aspectratio="t"/>
            <w10:wrap type="none"/>
            <w10:anchorlock/>
          </v:shape>
          <o:OLEObject Type="Embed" ProgID="Equation.KSEE3" ShapeID="_x0000_i1052" DrawAspect="Content" ObjectID="_1468075752" r:id="rId50">
            <o:LockedField>false</o:LockedField>
          </o:OLEObject>
        </w:object>
      </w:r>
      <w:r>
        <w:rPr>
          <w:rFonts w:ascii="Times New Roman" w:hAnsi="Times New Roman"/>
          <w:sz w:val="24"/>
          <w:lang w:eastAsia="zh-Hans"/>
        </w:rPr>
        <w:t>）</w:t>
      </w:r>
      <w:r>
        <w:rPr>
          <w:rFonts w:ascii="Times New Roman" w:hAnsi="Times New Roman"/>
          <w:sz w:val="24"/>
        </w:rPr>
        <w:t>内的供给点</w:t>
      </w:r>
      <w:r>
        <w:rPr>
          <w:rFonts w:ascii="Times New Roman" w:hAnsi="Times New Roman"/>
          <w:bCs/>
          <w:position w:val="-10"/>
          <w:sz w:val="24"/>
        </w:rPr>
        <w:object>
          <v:shape id="_x0000_i1053" o:spt="75" alt="" type="#_x0000_t75" style="height:15.6pt;width:10.2pt;" o:ole="t" filled="f" o:preferrelative="t" stroked="f" coordsize="21600,21600">
            <v:path/>
            <v:fill on="f" focussize="0,0"/>
            <v:stroke on="f"/>
            <v:imagedata r:id="rId8" o:title=""/>
            <o:lock v:ext="edit" aspectratio="t"/>
            <w10:wrap type="none"/>
            <w10:anchorlock/>
          </v:shape>
          <o:OLEObject Type="Embed" ProgID="Equation.KSEE3" ShapeID="_x0000_i1053" DrawAspect="Content" ObjectID="_1468075753" r:id="rId52">
            <o:LockedField>false</o:LockedField>
          </o:OLEObject>
        </w:object>
      </w:r>
      <w:r>
        <w:rPr>
          <w:rFonts w:ascii="Times New Roman" w:hAnsi="Times New Roman"/>
          <w:sz w:val="24"/>
          <w:lang w:eastAsia="zh-Hans"/>
        </w:rPr>
        <w:t>与需求点</w:t>
      </w:r>
      <w:r>
        <w:rPr>
          <w:rFonts w:ascii="Times New Roman" w:hAnsi="Times New Roman"/>
          <w:bCs/>
          <w:position w:val="-6"/>
          <w:sz w:val="24"/>
        </w:rPr>
        <w:object>
          <v:shape id="_x0000_i1054" o:spt="75" alt="" type="#_x0000_t75" style="height:12.9pt;width:6.8pt;" o:ole="t" filled="f" o:preferrelative="t" stroked="f" coordsize="21600,21600">
            <v:path/>
            <v:fill on="f" focussize="0,0"/>
            <v:stroke on="f"/>
            <v:imagedata r:id="rId32" o:title=""/>
            <o:lock v:ext="edit" aspectratio="t"/>
            <w10:wrap type="none"/>
            <w10:anchorlock/>
          </v:shape>
          <o:OLEObject Type="Embed" ProgID="Equation.KSEE3" ShapeID="_x0000_i1054" DrawAspect="Content" ObjectID="_1468075754" r:id="rId53">
            <o:LockedField>false</o:LockedField>
          </o:OLEObject>
        </w:object>
      </w:r>
      <w:r>
        <w:rPr>
          <w:rFonts w:ascii="Times New Roman" w:hAnsi="Times New Roman"/>
          <w:sz w:val="24"/>
        </w:rPr>
        <w:t>的供需比。</w:t>
      </w:r>
      <w:r>
        <w:rPr>
          <w:rFonts w:ascii="Times New Roman" w:hAnsi="Times New Roman"/>
          <w:bCs/>
          <w:position w:val="-12"/>
          <w:sz w:val="24"/>
          <w:lang w:eastAsia="zh-Hans"/>
        </w:rPr>
        <w:object>
          <v:shape id="_x0000_i1055" o:spt="75" alt="" type="#_x0000_t75" style="height:18.35pt;width:16.3pt;" o:ole="t" filled="f" o:preferrelative="t" stroked="f" coordsize="21600,21600">
            <v:path/>
            <v:fill on="f" focussize="0,0"/>
            <v:stroke on="f"/>
            <v:imagedata r:id="rId41" o:title=""/>
            <o:lock v:ext="edit" aspectratio="t"/>
            <w10:wrap type="none"/>
            <w10:anchorlock/>
          </v:shape>
          <o:OLEObject Type="Embed" ProgID="Equation.KSEE3" ShapeID="_x0000_i1055" DrawAspect="Content" ObjectID="_1468075755" r:id="rId54">
            <o:LockedField>false</o:LockedField>
          </o:OLEObject>
        </w:object>
      </w:r>
      <w:r>
        <w:rPr>
          <w:rFonts w:ascii="Times New Roman" w:hAnsi="Times New Roman"/>
          <w:sz w:val="24"/>
        </w:rPr>
        <w:t>越大</w:t>
      </w:r>
      <w:r>
        <w:rPr>
          <w:rFonts w:ascii="Times New Roman" w:hAnsi="Times New Roman"/>
          <w:sz w:val="24"/>
          <w:lang w:eastAsia="zh-Hans"/>
        </w:rPr>
        <w:t>表示</w:t>
      </w:r>
      <w:r>
        <w:rPr>
          <w:rFonts w:ascii="Times New Roman" w:hAnsi="Times New Roman"/>
          <w:sz w:val="24"/>
        </w:rPr>
        <w:t>可达性越好</w:t>
      </w:r>
      <w:r>
        <w:rPr>
          <w:rFonts w:ascii="Times New Roman" w:hAnsi="Times New Roman"/>
          <w:sz w:val="24"/>
          <w:highlight w:val="yellow"/>
          <w:vertAlign w:val="superscript"/>
        </w:rPr>
        <w:t>[</w:t>
      </w:r>
      <w:r>
        <w:rPr>
          <w:rFonts w:hint="eastAsia" w:ascii="Times New Roman" w:hAnsi="Times New Roman"/>
          <w:sz w:val="24"/>
          <w:highlight w:val="yellow"/>
          <w:vertAlign w:val="superscript"/>
        </w:rPr>
        <w:t>18</w:t>
      </w:r>
      <w:r>
        <w:rPr>
          <w:rFonts w:ascii="Times New Roman" w:hAnsi="Times New Roman"/>
          <w:sz w:val="24"/>
          <w:highlight w:val="yellow"/>
          <w:vertAlign w:val="superscript"/>
        </w:rPr>
        <w:t>]</w:t>
      </w:r>
      <w:r>
        <w:rPr>
          <w:rFonts w:ascii="Times New Roman" w:hAnsi="Times New Roman"/>
          <w:sz w:val="24"/>
        </w:rPr>
        <w:t>。</w:t>
      </w:r>
    </w:p>
    <w:p w14:paraId="0224AB9E">
      <w:pPr>
        <w:snapToGrid w:val="0"/>
        <w:spacing w:line="288" w:lineRule="auto"/>
        <w:ind w:firstLine="480" w:firstLineChars="200"/>
        <w:rPr>
          <w:rFonts w:ascii="Times New Roman" w:hAnsi="Times New Roman"/>
          <w:sz w:val="24"/>
        </w:rPr>
      </w:pPr>
    </w:p>
    <w:p w14:paraId="53D87AC7">
      <w:pPr>
        <w:snapToGrid w:val="0"/>
        <w:spacing w:line="288" w:lineRule="auto"/>
        <w:ind w:firstLine="480"/>
        <w:rPr>
          <w:rStyle w:val="91"/>
          <w:rFonts w:ascii="Times New Roman" w:hAnsi="Times New Roman"/>
          <w:b w:val="0"/>
          <w:spacing w:val="7"/>
          <w:sz w:val="24"/>
          <w:shd w:val="clear" w:color="auto" w:fill="FFFFFF"/>
          <w:lang w:eastAsia="zh-Hans"/>
        </w:rPr>
      </w:pPr>
      <w:r>
        <w:rPr>
          <w:rStyle w:val="91"/>
          <w:rFonts w:hint="eastAsia" w:ascii="Times New Roman" w:hAnsi="Times New Roman"/>
          <w:b w:val="0"/>
          <w:spacing w:val="7"/>
          <w:sz w:val="24"/>
          <w:shd w:val="clear" w:color="auto" w:fill="FFFFFF"/>
        </w:rPr>
        <w:t>2SFCA</w:t>
      </w:r>
      <w:r>
        <w:rPr>
          <w:rStyle w:val="91"/>
          <w:rFonts w:ascii="Times New Roman" w:hAnsi="Times New Roman"/>
          <w:b w:val="0"/>
          <w:spacing w:val="7"/>
          <w:sz w:val="24"/>
          <w:shd w:val="clear" w:color="auto" w:fill="FFFFFF"/>
        </w:rPr>
        <w:t>具有</w:t>
      </w:r>
      <w:r>
        <w:rPr>
          <w:rStyle w:val="91"/>
          <w:rFonts w:ascii="Times New Roman" w:hAnsi="Times New Roman"/>
          <w:b w:val="0"/>
          <w:spacing w:val="7"/>
          <w:sz w:val="24"/>
          <w:shd w:val="clear" w:color="auto" w:fill="FFFFFF"/>
          <w:lang w:eastAsia="zh-Hans"/>
        </w:rPr>
        <w:t>一定</w:t>
      </w:r>
      <w:r>
        <w:rPr>
          <w:rStyle w:val="91"/>
          <w:rFonts w:ascii="Times New Roman" w:hAnsi="Times New Roman"/>
          <w:b w:val="0"/>
          <w:spacing w:val="7"/>
          <w:sz w:val="24"/>
          <w:shd w:val="clear" w:color="auto" w:fill="FFFFFF"/>
        </w:rPr>
        <w:t>局限性：1）</w:t>
      </w:r>
      <w:r>
        <w:rPr>
          <w:rStyle w:val="91"/>
          <w:rFonts w:ascii="Times New Roman" w:hAnsi="Times New Roman"/>
          <w:b w:val="0"/>
          <w:spacing w:val="7"/>
          <w:sz w:val="24"/>
          <w:shd w:val="clear" w:color="auto" w:fill="FFFFFF"/>
          <w:lang w:eastAsia="zh-Hans"/>
        </w:rPr>
        <w:t>片面地</w:t>
      </w:r>
      <w:r>
        <w:rPr>
          <w:rStyle w:val="91"/>
          <w:rFonts w:ascii="Times New Roman" w:hAnsi="Times New Roman"/>
          <w:b w:val="0"/>
          <w:bCs/>
          <w:spacing w:val="7"/>
          <w:sz w:val="24"/>
          <w:shd w:val="clear" w:color="auto" w:fill="FFFFFF"/>
          <w:lang w:eastAsia="zh-Hans"/>
        </w:rPr>
        <w:t>采</w:t>
      </w:r>
      <w:r>
        <w:rPr>
          <w:rStyle w:val="91"/>
          <w:rFonts w:ascii="Times New Roman" w:hAnsi="Times New Roman"/>
          <w:b w:val="0"/>
          <w:spacing w:val="7"/>
          <w:sz w:val="24"/>
          <w:shd w:val="clear" w:color="auto" w:fill="FFFFFF"/>
        </w:rPr>
        <w:t>用两点间的直线距离代替实际路网距离</w:t>
      </w:r>
      <w:r>
        <w:rPr>
          <w:rStyle w:val="92"/>
          <w:rFonts w:ascii="Times New Roman" w:hAnsi="Times New Roman"/>
          <w:bCs/>
          <w:spacing w:val="7"/>
          <w:sz w:val="24"/>
          <w:highlight w:val="yellow"/>
          <w:shd w:val="clear" w:color="auto" w:fill="FFFFFF"/>
        </w:rPr>
        <w:t>[</w:t>
      </w:r>
      <w:r>
        <w:rPr>
          <w:rFonts w:hint="eastAsia" w:ascii="Times New Roman" w:hAnsi="Times New Roman"/>
          <w:bCs/>
          <w:spacing w:val="7"/>
          <w:sz w:val="24"/>
          <w:highlight w:val="yellow"/>
          <w:shd w:val="clear" w:color="auto" w:fill="FFFFFF"/>
          <w:vertAlign w:val="superscript"/>
        </w:rPr>
        <w:t>18</w:t>
      </w:r>
      <w:r>
        <w:rPr>
          <w:rStyle w:val="92"/>
          <w:rFonts w:ascii="Times New Roman" w:hAnsi="Times New Roman"/>
          <w:bCs/>
          <w:spacing w:val="7"/>
          <w:sz w:val="24"/>
          <w:highlight w:val="yellow"/>
          <w:shd w:val="clear" w:color="auto" w:fill="FFFFFF"/>
        </w:rPr>
        <w:t>]</w:t>
      </w:r>
      <w:r>
        <w:rPr>
          <w:rStyle w:val="91"/>
          <w:rFonts w:hint="eastAsia" w:ascii="Times New Roman" w:hAnsi="Times New Roman"/>
          <w:b w:val="0"/>
          <w:spacing w:val="7"/>
          <w:sz w:val="24"/>
          <w:shd w:val="clear" w:color="auto" w:fill="FFFFFF"/>
        </w:rPr>
        <w:t>；</w:t>
      </w:r>
      <w:r>
        <w:rPr>
          <w:rStyle w:val="91"/>
          <w:rFonts w:ascii="Times New Roman" w:hAnsi="Times New Roman"/>
          <w:b w:val="0"/>
          <w:spacing w:val="7"/>
          <w:sz w:val="24"/>
          <w:shd w:val="clear" w:color="auto" w:fill="FFFFFF"/>
          <w:lang w:eastAsia="zh-Hans"/>
        </w:rPr>
        <w:t>2）</w:t>
      </w:r>
      <w:r>
        <w:rPr>
          <w:rStyle w:val="91"/>
          <w:rFonts w:ascii="Times New Roman" w:hAnsi="Times New Roman"/>
          <w:b w:val="0"/>
          <w:spacing w:val="7"/>
          <w:sz w:val="24"/>
          <w:shd w:val="clear" w:color="auto" w:fill="FFFFFF"/>
        </w:rPr>
        <w:t>假设服务阈值范围内的空间可达性均匀，忽略了随距离的增加导致的需求衰减。</w:t>
      </w:r>
      <w:r>
        <w:rPr>
          <w:rStyle w:val="91"/>
          <w:rFonts w:ascii="Times New Roman" w:hAnsi="Times New Roman"/>
          <w:b w:val="0"/>
          <w:spacing w:val="7"/>
          <w:sz w:val="24"/>
          <w:shd w:val="clear" w:color="auto" w:fill="FFFFFF"/>
          <w:lang w:eastAsia="zh-Hans"/>
        </w:rPr>
        <w:t>当</w:t>
      </w:r>
      <w:r>
        <w:rPr>
          <w:rStyle w:val="91"/>
          <w:rFonts w:ascii="Times New Roman" w:hAnsi="Times New Roman"/>
          <w:b w:val="0"/>
          <w:spacing w:val="7"/>
          <w:sz w:val="24"/>
          <w:shd w:val="clear" w:color="auto" w:fill="FFFFFF"/>
        </w:rPr>
        <w:t>服务范围较大时，空间可达性的分异特点则难以体现</w:t>
      </w:r>
      <w:r>
        <w:rPr>
          <w:rStyle w:val="92"/>
          <w:rFonts w:ascii="Times New Roman" w:hAnsi="Times New Roman"/>
          <w:bCs/>
          <w:spacing w:val="7"/>
          <w:sz w:val="24"/>
          <w:highlight w:val="yellow"/>
          <w:shd w:val="clear" w:color="auto" w:fill="FFFFFF"/>
        </w:rPr>
        <w:t>[</w:t>
      </w:r>
      <w:r>
        <w:rPr>
          <w:rFonts w:hint="eastAsia" w:ascii="Times New Roman" w:hAnsi="Times New Roman"/>
          <w:bCs/>
          <w:spacing w:val="7"/>
          <w:sz w:val="24"/>
          <w:highlight w:val="yellow"/>
          <w:shd w:val="clear" w:color="auto" w:fill="FFFFFF"/>
          <w:vertAlign w:val="superscript"/>
        </w:rPr>
        <w:t>16</w:t>
      </w:r>
      <w:r>
        <w:rPr>
          <w:rFonts w:ascii="Times New Roman" w:hAnsi="Times New Roman"/>
          <w:bCs/>
          <w:spacing w:val="7"/>
          <w:sz w:val="24"/>
          <w:highlight w:val="yellow"/>
          <w:shd w:val="clear" w:color="auto" w:fill="FFFFFF"/>
          <w:vertAlign w:val="superscript"/>
        </w:rPr>
        <w:t>]</w:t>
      </w:r>
      <w:r>
        <w:rPr>
          <w:rStyle w:val="91"/>
          <w:rFonts w:ascii="Times New Roman" w:hAnsi="Times New Roman"/>
          <w:b w:val="0"/>
          <w:spacing w:val="7"/>
          <w:sz w:val="24"/>
          <w:shd w:val="clear" w:color="auto" w:fill="FFFFFF"/>
        </w:rPr>
        <w:t>。</w:t>
      </w:r>
    </w:p>
    <w:p w14:paraId="32EB0ED8">
      <w:pPr>
        <w:adjustRightInd w:val="0"/>
        <w:snapToGrid w:val="0"/>
        <w:spacing w:before="156" w:beforeLines="50" w:line="288" w:lineRule="auto"/>
        <w:rPr>
          <w:rFonts w:ascii="Times New Roman" w:hAnsi="Times New Roman" w:eastAsiaTheme="minorEastAsia"/>
          <w:b/>
          <w:bCs/>
          <w:sz w:val="24"/>
        </w:rPr>
      </w:pPr>
    </w:p>
    <w:p w14:paraId="7EA54A2F">
      <w:pPr>
        <w:adjustRightInd w:val="0"/>
        <w:snapToGrid w:val="0"/>
        <w:spacing w:before="156" w:beforeLines="50" w:line="288" w:lineRule="auto"/>
        <w:rPr>
          <w:rFonts w:ascii="Times New Roman" w:hAnsi="Times New Roman" w:eastAsiaTheme="minorEastAsia"/>
          <w:b/>
          <w:bCs/>
          <w:sz w:val="24"/>
        </w:rPr>
      </w:pPr>
      <w:r>
        <w:rPr>
          <w:rFonts w:hint="eastAsia" w:ascii="Times New Roman" w:hAnsi="Times New Roman" w:eastAsiaTheme="minorEastAsia"/>
          <w:b/>
          <w:bCs/>
          <w:sz w:val="24"/>
        </w:rPr>
        <w:t>3</w:t>
      </w:r>
      <w:r>
        <w:rPr>
          <w:rFonts w:ascii="Times New Roman" w:hAnsi="Times New Roman" w:eastAsiaTheme="minorEastAsia"/>
          <w:b/>
          <w:bCs/>
          <w:sz w:val="24"/>
        </w:rPr>
        <w:t>.2 利用OD法</w:t>
      </w:r>
      <w:r>
        <w:rPr>
          <w:rFonts w:ascii="Times New Roman" w:hAnsi="Times New Roman" w:eastAsiaTheme="minorEastAsia"/>
          <w:b/>
          <w:bCs/>
          <w:sz w:val="24"/>
          <w:lang w:eastAsia="zh-Hans"/>
        </w:rPr>
        <w:t>的山地公园可达性研究</w:t>
      </w:r>
    </w:p>
    <w:p w14:paraId="261BE57C">
      <w:pPr>
        <w:snapToGrid w:val="0"/>
        <w:spacing w:line="288" w:lineRule="auto"/>
        <w:ind w:firstLine="480" w:firstLineChars="200"/>
        <w:rPr>
          <w:rFonts w:ascii="Times New Roman" w:hAnsi="Times New Roman"/>
          <w:bCs/>
          <w:sz w:val="24"/>
        </w:rPr>
      </w:pPr>
      <w:r>
        <w:rPr>
          <w:rFonts w:ascii="Times New Roman" w:hAnsi="Times New Roman"/>
          <w:bCs/>
          <w:sz w:val="24"/>
        </w:rPr>
        <w:t>OD法是为应对</w:t>
      </w:r>
      <w:r>
        <w:rPr>
          <w:rStyle w:val="91"/>
          <w:rFonts w:hint="eastAsia" w:ascii="Times New Roman" w:hAnsi="Times New Roman"/>
          <w:b w:val="0"/>
          <w:bCs/>
          <w:spacing w:val="7"/>
          <w:sz w:val="24"/>
          <w:shd w:val="clear" w:color="auto" w:fill="FFFFFF"/>
        </w:rPr>
        <w:t>2SFCA</w:t>
      </w:r>
      <w:r>
        <w:rPr>
          <w:rStyle w:val="91"/>
          <w:rFonts w:ascii="Times New Roman" w:hAnsi="Times New Roman"/>
          <w:b w:val="0"/>
          <w:bCs/>
          <w:spacing w:val="7"/>
          <w:sz w:val="24"/>
          <w:shd w:val="clear" w:color="auto" w:fill="FFFFFF"/>
        </w:rPr>
        <w:t>的以上局限</w:t>
      </w:r>
      <w:r>
        <w:rPr>
          <w:rStyle w:val="91"/>
          <w:rFonts w:hint="eastAsia" w:ascii="Times New Roman" w:hAnsi="Times New Roman"/>
          <w:b w:val="0"/>
          <w:bCs/>
          <w:spacing w:val="7"/>
          <w:sz w:val="24"/>
          <w:shd w:val="clear" w:color="auto" w:fill="FFFFFF"/>
        </w:rPr>
        <w:t>而</w:t>
      </w:r>
      <w:r>
        <w:rPr>
          <w:rStyle w:val="91"/>
          <w:rFonts w:ascii="Times New Roman" w:hAnsi="Times New Roman"/>
          <w:b w:val="0"/>
          <w:bCs/>
          <w:spacing w:val="7"/>
          <w:sz w:val="24"/>
          <w:shd w:val="clear" w:color="auto" w:fill="FFFFFF"/>
        </w:rPr>
        <w:t>提出的改良方法。首先，OD法引入</w:t>
      </w:r>
      <w:r>
        <w:rPr>
          <w:rFonts w:ascii="Times New Roman" w:hAnsi="Times New Roman"/>
          <w:bCs/>
          <w:sz w:val="24"/>
        </w:rPr>
        <w:t>高斯</w:t>
      </w:r>
      <w:r>
        <w:rPr>
          <w:rStyle w:val="91"/>
          <w:rFonts w:ascii="Times New Roman" w:hAnsi="Times New Roman"/>
          <w:b w:val="0"/>
          <w:bCs/>
          <w:spacing w:val="7"/>
          <w:sz w:val="24"/>
          <w:shd w:val="clear" w:color="auto" w:fill="FFFFFF"/>
        </w:rPr>
        <w:t>距离衰减函数</w:t>
      </w:r>
      <w:r>
        <w:rPr>
          <w:rFonts w:ascii="Times New Roman" w:hAnsi="Times New Roman"/>
          <w:bCs/>
          <w:sz w:val="24"/>
        </w:rPr>
        <w:t>，在高斯函数的衰减规则下，随着出发点与目的地的距离增加，可达性呈现先缓慢下降，达到一定值后迅速下降的特点，</w:t>
      </w:r>
      <w:r>
        <w:rPr>
          <w:rFonts w:hint="eastAsia" w:ascii="Times New Roman" w:hAnsi="Times New Roman"/>
          <w:bCs/>
          <w:sz w:val="24"/>
        </w:rPr>
        <w:t>这</w:t>
      </w:r>
      <w:r>
        <w:rPr>
          <w:rFonts w:ascii="Times New Roman" w:hAnsi="Times New Roman"/>
          <w:bCs/>
          <w:sz w:val="24"/>
        </w:rPr>
        <w:t>更符合实际出行情况。此外，</w:t>
      </w:r>
      <w:r>
        <w:rPr>
          <w:rFonts w:hint="eastAsia" w:ascii="Times New Roman" w:hAnsi="Times New Roman"/>
          <w:bCs/>
          <w:sz w:val="24"/>
        </w:rPr>
        <w:t>OD法</w:t>
      </w:r>
      <w:r>
        <w:rPr>
          <w:rFonts w:ascii="Times New Roman" w:hAnsi="Times New Roman"/>
          <w:bCs/>
          <w:sz w:val="24"/>
        </w:rPr>
        <w:t>通过构建网络交通数据集</w:t>
      </w:r>
      <w:r>
        <w:rPr>
          <w:rFonts w:hint="eastAsia" w:ascii="Times New Roman" w:hAnsi="Times New Roman"/>
          <w:bCs/>
          <w:sz w:val="24"/>
        </w:rPr>
        <w:t>并</w:t>
      </w:r>
      <w:r>
        <w:rPr>
          <w:rFonts w:ascii="Times New Roman" w:hAnsi="Times New Roman"/>
          <w:bCs/>
          <w:sz w:val="24"/>
        </w:rPr>
        <w:t>引入OD成本矩阵，</w:t>
      </w:r>
      <w:r>
        <w:rPr>
          <w:rFonts w:ascii="Times New Roman" w:hAnsi="Times New Roman"/>
          <w:bCs/>
          <w:sz w:val="24"/>
          <w:lang w:eastAsia="zh-Hans"/>
        </w:rPr>
        <w:t>考虑</w:t>
      </w:r>
      <w:r>
        <w:rPr>
          <w:rFonts w:ascii="Times New Roman" w:hAnsi="Times New Roman"/>
          <w:bCs/>
          <w:sz w:val="24"/>
        </w:rPr>
        <w:t>出发点与目的地之间的连通成本关系，包括时间、距离、费用等</w:t>
      </w:r>
      <w:r>
        <w:rPr>
          <w:rStyle w:val="92"/>
          <w:rFonts w:ascii="Times New Roman" w:hAnsi="Times New Roman"/>
          <w:bCs/>
          <w:spacing w:val="7"/>
          <w:sz w:val="24"/>
          <w:highlight w:val="yellow"/>
          <w:shd w:val="clear" w:color="auto" w:fill="FFFFFF"/>
        </w:rPr>
        <w:t>[</w:t>
      </w:r>
      <w:r>
        <w:rPr>
          <w:rFonts w:hint="eastAsia" w:ascii="Times New Roman" w:hAnsi="Times New Roman"/>
          <w:bCs/>
          <w:spacing w:val="7"/>
          <w:sz w:val="24"/>
          <w:highlight w:val="yellow"/>
          <w:shd w:val="clear" w:color="auto" w:fill="FFFFFF"/>
          <w:vertAlign w:val="superscript"/>
        </w:rPr>
        <w:t>19—20</w:t>
      </w:r>
      <w:r>
        <w:rPr>
          <w:rStyle w:val="92"/>
          <w:rFonts w:ascii="Times New Roman" w:hAnsi="Times New Roman"/>
          <w:bCs/>
          <w:spacing w:val="7"/>
          <w:sz w:val="24"/>
          <w:highlight w:val="yellow"/>
          <w:shd w:val="clear" w:color="auto" w:fill="FFFFFF"/>
        </w:rPr>
        <w:t>]</w:t>
      </w:r>
      <w:r>
        <w:rPr>
          <w:rStyle w:val="92"/>
          <w:rFonts w:ascii="Times New Roman" w:hAnsi="Times New Roman"/>
          <w:bCs/>
          <w:spacing w:val="7"/>
          <w:sz w:val="24"/>
          <w:shd w:val="clear" w:color="auto" w:fill="FFFFFF"/>
          <w:vertAlign w:val="baseline"/>
        </w:rPr>
        <w:t>，</w:t>
      </w:r>
      <w:r>
        <w:rPr>
          <w:rFonts w:ascii="Times New Roman" w:hAnsi="Times New Roman"/>
          <w:bCs/>
          <w:spacing w:val="7"/>
          <w:sz w:val="24"/>
          <w:shd w:val="clear" w:color="auto" w:fill="FFFFFF"/>
        </w:rPr>
        <w:t>最终</w:t>
      </w:r>
      <w:r>
        <w:rPr>
          <w:rFonts w:ascii="Times New Roman" w:hAnsi="Times New Roman"/>
          <w:bCs/>
          <w:sz w:val="24"/>
        </w:rPr>
        <w:t>得到基于OD成本矩阵及高斯衰减的步行可达性</w:t>
      </w:r>
      <w:r>
        <w:rPr>
          <w:rFonts w:ascii="Times New Roman" w:hAnsi="Times New Roman"/>
          <w:sz w:val="24"/>
        </w:rPr>
        <w:t>。</w:t>
      </w:r>
      <w:r>
        <w:rPr>
          <w:rFonts w:ascii="Times New Roman" w:hAnsi="Times New Roman"/>
          <w:bCs/>
          <w:sz w:val="24"/>
        </w:rPr>
        <w:t>具体步骤如下：</w:t>
      </w:r>
    </w:p>
    <w:p w14:paraId="173F9BFE">
      <w:pPr>
        <w:snapToGrid w:val="0"/>
        <w:spacing w:line="288" w:lineRule="auto"/>
        <w:ind w:firstLine="480" w:firstLineChars="200"/>
        <w:rPr>
          <w:rFonts w:ascii="Times New Roman" w:hAnsi="Times New Roman"/>
          <w:bCs/>
          <w:sz w:val="24"/>
        </w:rPr>
      </w:pPr>
      <w:r>
        <w:rPr>
          <w:rFonts w:ascii="Times New Roman" w:hAnsi="Times New Roman"/>
          <w:bCs/>
          <w:sz w:val="24"/>
        </w:rPr>
        <w:t>第一步，</w:t>
      </w:r>
      <w:r>
        <w:rPr>
          <w:rFonts w:ascii="Times New Roman" w:hAnsi="Times New Roman"/>
          <w:bCs/>
          <w:sz w:val="24"/>
          <w:lang w:eastAsia="zh-Hans"/>
        </w:rPr>
        <w:t>基于</w:t>
      </w:r>
      <w:r>
        <w:rPr>
          <w:rFonts w:ascii="Times New Roman" w:hAnsi="Times New Roman"/>
          <w:bCs/>
          <w:sz w:val="24"/>
        </w:rPr>
        <w:t>A</w:t>
      </w:r>
      <w:r>
        <w:rPr>
          <w:rFonts w:ascii="Times New Roman" w:hAnsi="Times New Roman"/>
          <w:bCs/>
          <w:sz w:val="24"/>
          <w:lang w:eastAsia="zh-Hans"/>
        </w:rPr>
        <w:t>rc</w:t>
      </w:r>
      <w:r>
        <w:rPr>
          <w:rFonts w:ascii="Times New Roman" w:hAnsi="Times New Roman"/>
          <w:bCs/>
          <w:sz w:val="24"/>
        </w:rPr>
        <w:t>GIS软件建立网络数据集和OD成本矩阵</w:t>
      </w:r>
      <w:r>
        <w:rPr>
          <w:rFonts w:ascii="Times New Roman" w:hAnsi="Times New Roman"/>
          <w:bCs/>
          <w:sz w:val="24"/>
          <w:lang w:eastAsia="zh-Hans"/>
        </w:rPr>
        <w:t>，</w:t>
      </w:r>
      <w:r>
        <w:rPr>
          <w:rFonts w:ascii="Times New Roman" w:hAnsi="Times New Roman"/>
          <w:bCs/>
          <w:sz w:val="24"/>
        </w:rPr>
        <w:t>对路网数据进行合并和打断。通过设置阻断值（</w:t>
      </w:r>
      <w:r>
        <w:rPr>
          <w:rFonts w:hint="eastAsia" w:ascii="Times New Roman" w:hAnsi="Times New Roman"/>
          <w:bCs/>
          <w:sz w:val="24"/>
        </w:rPr>
        <w:t>即</w:t>
      </w:r>
      <w:r>
        <w:rPr>
          <w:rFonts w:ascii="Times New Roman" w:hAnsi="Times New Roman"/>
          <w:bCs/>
          <w:sz w:val="24"/>
        </w:rPr>
        <w:t>出发点和目的地间最远连通距离，</w:t>
      </w:r>
      <w:r>
        <w:rPr>
          <w:rFonts w:hint="eastAsia" w:ascii="Times New Roman" w:hAnsi="Times New Roman"/>
          <w:bCs/>
          <w:sz w:val="24"/>
        </w:rPr>
        <w:t>设为</w:t>
      </w:r>
      <w:r>
        <w:rPr>
          <w:rFonts w:ascii="Times New Roman" w:hAnsi="Times New Roman"/>
          <w:bCs/>
          <w:sz w:val="24"/>
        </w:rPr>
        <w:t>1050m），找出15min步行范围内的所有出行数据。</w:t>
      </w:r>
    </w:p>
    <w:p w14:paraId="7E501FDC">
      <w:pPr>
        <w:snapToGrid w:val="0"/>
        <w:spacing w:line="288" w:lineRule="auto"/>
        <w:ind w:firstLine="480" w:firstLineChars="200"/>
        <w:rPr>
          <w:rFonts w:ascii="Times New Roman" w:hAnsi="Times New Roman"/>
          <w:bCs/>
          <w:sz w:val="24"/>
        </w:rPr>
      </w:pPr>
      <w:r>
        <w:rPr>
          <w:rFonts w:ascii="Times New Roman" w:hAnsi="Times New Roman"/>
          <w:bCs/>
          <w:sz w:val="24"/>
        </w:rPr>
        <w:t>将公园出入口作为供给点</w:t>
      </w:r>
      <w:r>
        <w:rPr>
          <w:rFonts w:ascii="Times New Roman" w:hAnsi="Times New Roman"/>
          <w:bCs/>
          <w:position w:val="-10"/>
          <w:sz w:val="24"/>
        </w:rPr>
        <w:object>
          <v:shape id="_x0000_i1056" o:spt="75" alt="" type="#_x0000_t75" style="height:15.6pt;width:10.2pt;" o:ole="t" filled="f" o:preferrelative="t" stroked="f" coordsize="21600,21600">
            <v:path/>
            <v:fill on="f" focussize="0,0"/>
            <v:stroke on="f"/>
            <v:imagedata r:id="rId56" o:title=""/>
            <o:lock v:ext="edit" aspectratio="t"/>
            <w10:wrap type="none"/>
            <w10:anchorlock/>
          </v:shape>
          <o:OLEObject Type="Embed" ProgID="Equation.KSEE3" ShapeID="_x0000_i1056" DrawAspect="Content" ObjectID="_1468075756" r:id="rId55">
            <o:LockedField>false</o:LockedField>
          </o:OLEObject>
        </w:object>
      </w:r>
      <w:r>
        <w:rPr>
          <w:rFonts w:ascii="Times New Roman" w:hAnsi="Times New Roman"/>
          <w:bCs/>
          <w:sz w:val="24"/>
        </w:rPr>
        <w:t>，以居民前往公园绿地的路网极限距离</w:t>
      </w:r>
      <w:r>
        <w:rPr>
          <w:rFonts w:ascii="Times New Roman" w:hAnsi="Times New Roman"/>
          <w:bCs/>
          <w:position w:val="-6"/>
          <w:sz w:val="24"/>
        </w:rPr>
        <w:object>
          <v:shape id="_x0000_i1057" o:spt="75" alt="" type="#_x0000_t75" style="height:13.6pt;width:15.6pt;" o:ole="t" filled="f" o:preferrelative="t" stroked="f" coordsize="21600,21600">
            <v:path/>
            <v:fill on="f" focussize="0,0"/>
            <v:stroke on="f"/>
            <v:imagedata r:id="rId11" o:title=""/>
            <o:lock v:ext="edit" aspectratio="t"/>
            <w10:wrap type="none"/>
            <w10:anchorlock/>
          </v:shape>
          <o:OLEObject Type="Embed" ProgID="Equation.KSEE3" ShapeID="_x0000_i1057" DrawAspect="Content" ObjectID="_1468075757" r:id="rId57">
            <o:LockedField>false</o:LockedField>
          </o:OLEObject>
        </w:object>
      </w:r>
      <w:r>
        <w:rPr>
          <w:rFonts w:ascii="Times New Roman" w:hAnsi="Times New Roman"/>
          <w:bCs/>
          <w:sz w:val="24"/>
        </w:rPr>
        <w:t>（1050m）为半径建立搜索域</w:t>
      </w:r>
      <w:r>
        <w:rPr>
          <w:rFonts w:ascii="Times New Roman" w:hAnsi="Times New Roman"/>
          <w:bCs/>
          <w:position w:val="-6"/>
          <w:sz w:val="24"/>
        </w:rPr>
        <w:object>
          <v:shape id="_x0000_i1058" o:spt="75" alt="" type="#_x0000_t75" style="height:14.25pt;width:10.85pt;" o:ole="t" filled="f" o:preferrelative="t" stroked="f" coordsize="21600,21600">
            <v:path/>
            <v:fill on="f" focussize="0,0"/>
            <v:stroke on="f"/>
            <v:imagedata r:id="rId59" o:title=""/>
            <o:lock v:ext="edit" aspectratio="t"/>
            <w10:wrap type="none"/>
            <w10:anchorlock/>
          </v:shape>
          <o:OLEObject Type="Embed" ProgID="Equation.KSEE3" ShapeID="_x0000_i1058" DrawAspect="Content" ObjectID="_1468075758" r:id="rId58">
            <o:LockedField>false</o:LockedField>
          </o:OLEObject>
        </w:object>
      </w:r>
      <w:r>
        <w:rPr>
          <w:rFonts w:ascii="Times New Roman" w:hAnsi="Times New Roman"/>
          <w:bCs/>
          <w:sz w:val="24"/>
        </w:rPr>
        <w:t>，汇总搜索域内所有人口数量，</w:t>
      </w:r>
      <w:r>
        <w:rPr>
          <w:rFonts w:hint="eastAsia" w:ascii="Times New Roman" w:hAnsi="Times New Roman"/>
          <w:bCs/>
          <w:sz w:val="24"/>
        </w:rPr>
        <w:t>并</w:t>
      </w:r>
      <w:r>
        <w:rPr>
          <w:rFonts w:ascii="Times New Roman" w:hAnsi="Times New Roman"/>
          <w:bCs/>
          <w:sz w:val="24"/>
        </w:rPr>
        <w:t>利用高斯函数按照距离衰减规律赋以权重，对加权后的人口进行加和汇总，并剔除掉一个</w:t>
      </w:r>
      <w:r>
        <w:rPr>
          <w:rFonts w:hint="eastAsia" w:ascii="Times New Roman" w:hAnsi="Times New Roman"/>
          <w:sz w:val="24"/>
        </w:rPr>
        <w:t>住区</w:t>
      </w:r>
      <w:r>
        <w:rPr>
          <w:rFonts w:ascii="Times New Roman" w:hAnsi="Times New Roman"/>
          <w:bCs/>
          <w:sz w:val="24"/>
        </w:rPr>
        <w:t>点对应多个公园</w:t>
      </w:r>
      <w:r>
        <w:rPr>
          <w:rFonts w:hint="eastAsia" w:ascii="Times New Roman" w:hAnsi="Times New Roman"/>
          <w:bCs/>
          <w:sz w:val="24"/>
        </w:rPr>
        <w:t>出</w:t>
      </w:r>
      <w:r>
        <w:rPr>
          <w:rFonts w:ascii="Times New Roman" w:hAnsi="Times New Roman"/>
          <w:bCs/>
          <w:sz w:val="24"/>
        </w:rPr>
        <w:t>入口的情形，计算供需比</w:t>
      </w:r>
      <w:r>
        <w:rPr>
          <w:rFonts w:ascii="Times New Roman" w:hAnsi="Times New Roman"/>
          <w:bCs/>
          <w:position w:val="-14"/>
          <w:sz w:val="24"/>
        </w:rPr>
        <w:object>
          <v:shape id="_x0000_i1059" o:spt="75" alt="" type="#_x0000_t75" style="height:19pt;width:16.3pt;" o:ole="t" filled="f" o:preferrelative="t" stroked="f" coordsize="21600,21600">
            <v:path/>
            <v:fill on="f" focussize="0,0"/>
            <v:stroke on="f"/>
            <v:imagedata r:id="rId61" o:title=""/>
            <o:lock v:ext="edit" aspectratio="t"/>
            <w10:wrap type="none"/>
            <w10:anchorlock/>
          </v:shape>
          <o:OLEObject Type="Embed" ProgID="Equation.KSEE3" ShapeID="_x0000_i1059" DrawAspect="Content" ObjectID="_1468075759" r:id="rId60">
            <o:LockedField>false</o:LockedField>
          </o:OLEObject>
        </w:object>
      </w:r>
      <w:r>
        <w:rPr>
          <w:rFonts w:ascii="Times New Roman" w:hAnsi="Times New Roman"/>
          <w:bCs/>
          <w:sz w:val="24"/>
        </w:rPr>
        <w:t>：</w:t>
      </w:r>
    </w:p>
    <w:p w14:paraId="748C38FD">
      <w:pPr>
        <w:snapToGrid w:val="0"/>
        <w:spacing w:line="288" w:lineRule="auto"/>
        <w:ind w:firstLine="480" w:firstLineChars="200"/>
        <w:rPr>
          <w:rFonts w:ascii="Times New Roman" w:hAnsi="Times New Roman"/>
          <w:bCs/>
          <w:sz w:val="24"/>
        </w:rPr>
      </w:pPr>
    </w:p>
    <w:p w14:paraId="42734436">
      <w:pPr>
        <w:snapToGrid w:val="0"/>
        <w:spacing w:line="288" w:lineRule="auto"/>
        <w:ind w:firstLine="420" w:firstLineChars="200"/>
        <w:rPr>
          <w:rFonts w:ascii="Times New Roman" w:hAnsi="Times New Roman"/>
        </w:rPr>
      </w:pPr>
      <w:r>
        <w:rPr>
          <w:rFonts w:ascii="Times New Roman" w:hAnsi="Times New Roman"/>
        </w:rPr>
        <w:drawing>
          <wp:anchor distT="0" distB="0" distL="114300" distR="114300" simplePos="0" relativeHeight="251661312" behindDoc="0" locked="0" layoutInCell="1" allowOverlap="1">
            <wp:simplePos x="0" y="0"/>
            <wp:positionH relativeFrom="column">
              <wp:posOffset>4325620</wp:posOffset>
            </wp:positionH>
            <wp:positionV relativeFrom="paragraph">
              <wp:posOffset>55245</wp:posOffset>
            </wp:positionV>
            <wp:extent cx="335280" cy="158115"/>
            <wp:effectExtent l="0" t="0" r="7620" b="0"/>
            <wp:wrapSquare wrapText="bothSides"/>
            <wp:docPr id="4"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3"/>
                    <pic:cNvPicPr>
                      <a:picLocks noChangeAspect="1"/>
                    </pic:cNvPicPr>
                  </pic:nvPicPr>
                  <pic:blipFill>
                    <a:blip r:embed="rId62"/>
                    <a:srcRect t="2" r="13994" b="18816"/>
                    <a:stretch>
                      <a:fillRect/>
                    </a:stretch>
                  </pic:blipFill>
                  <pic:spPr>
                    <a:xfrm>
                      <a:off x="0" y="0"/>
                      <a:ext cx="335280" cy="158115"/>
                    </a:xfrm>
                    <a:prstGeom prst="rect">
                      <a:avLst/>
                    </a:prstGeom>
                    <a:noFill/>
                    <a:ln>
                      <a:noFill/>
                    </a:ln>
                  </pic:spPr>
                </pic:pic>
              </a:graphicData>
            </a:graphic>
          </wp:anchor>
        </w:drawing>
      </w:r>
      <w:r>
        <w:rPr>
          <w:rFonts w:ascii="Times New Roman" w:hAnsi="Times New Roman"/>
        </w:rPr>
        <w:t xml:space="preserve">                       </w:t>
      </w:r>
      <m:oMath>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j</m:t>
            </m:r>
            <m:ctrlPr>
              <w:rPr>
                <w:rFonts w:ascii="Cambria Math" w:hAnsi="Cambria Math"/>
              </w:rPr>
            </m:ctrlPr>
          </m:sub>
          <m:sup>
            <m:r>
              <m:rPr/>
              <w:rPr>
                <w:rFonts w:ascii="Cambria Math" w:hAnsi="Cambria Math"/>
              </w:rPr>
              <m:t>D</m:t>
            </m:r>
            <m:ctrlPr>
              <w:rPr>
                <w:rFonts w:ascii="Cambria Math" w:hAnsi="Cambria Math"/>
              </w:rPr>
            </m:ctrlP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j</m:t>
                </m:r>
                <m:ctrlPr>
                  <w:rPr>
                    <w:rFonts w:ascii="Cambria Math" w:hAnsi="Cambria Math"/>
                  </w:rPr>
                </m:ctrlPr>
              </m:sub>
            </m:sSub>
            <m:ctrlPr>
              <w:rPr>
                <w:rFonts w:ascii="Cambria Math" w:hAnsi="Cambria Math"/>
              </w:rPr>
            </m:ctrlPr>
          </m:num>
          <m:den>
            <m:nary>
              <m:naryPr>
                <m:chr m:val="∑"/>
                <m:limLoc m:val="undOvr"/>
                <m:supHide m:val="1"/>
                <m:ctrlPr>
                  <w:rPr>
                    <w:rFonts w:ascii="Cambria Math" w:hAnsi="Cambria Math"/>
                  </w:rPr>
                </m:ctrlPr>
              </m:naryPr>
              <m:sub>
                <m:r>
                  <m:rPr/>
                  <w:rPr>
                    <w:rFonts w:ascii="Cambria Math" w:hAnsi="Cambria Math"/>
                  </w:rPr>
                  <m:t>k</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kj</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v</m:t>
                        </m:r>
                        <m:ctrlPr>
                          <w:rPr>
                            <w:rFonts w:ascii="Cambria Math" w:hAnsi="Cambria Math"/>
                          </w:rPr>
                        </m:ctrlPr>
                      </m:sub>
                    </m:sSub>
                    <m:ctrlPr>
                      <w:rPr>
                        <w:rFonts w:ascii="Cambria Math" w:hAnsi="Cambria Math"/>
                      </w:rPr>
                    </m:ctrlPr>
                  </m:e>
                </m:d>
                <m:ctrlPr>
                  <w:rPr>
                    <w:rFonts w:ascii="Cambria Math" w:hAnsi="Cambria Math"/>
                  </w:rPr>
                </m:ctrlPr>
              </m:sub>
              <m:sup>
                <m:r>
                  <m:rPr/>
                  <w:rPr>
                    <w:rFonts w:ascii="Cambria Math" w:hAnsi="Cambria Math"/>
                  </w:rPr>
                  <m:t>​</m:t>
                </m:r>
                <m:ctrlPr>
                  <w:rPr>
                    <w:rFonts w:ascii="Cambria Math" w:hAnsi="Cambria Math"/>
                  </w:rPr>
                </m:ctrlPr>
              </m:sup>
              <m:e>
                <m:r>
                  <m:rPr/>
                  <w:rPr>
                    <w:rFonts w:ascii="Cambria Math" w:hAnsi="Cambria Math"/>
                  </w:rPr>
                  <m:t>G</m:t>
                </m:r>
                <m:ctrlPr>
                  <w:rPr>
                    <w:rFonts w:ascii="Cambria Math" w:hAnsi="Cambria Math"/>
                  </w:rPr>
                </m:ctrlPr>
              </m:e>
            </m:nary>
            <m:d>
              <m:dPr>
                <m:ctrlPr>
                  <w:rPr>
                    <w:rFonts w:ascii="Cambria Math" w:hAnsi="Cambria Math"/>
                  </w:rPr>
                </m:ctrlPr>
              </m:dPr>
              <m:e>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ij</m:t>
                    </m:r>
                    <m:ctrlPr>
                      <w:rPr>
                        <w:rFonts w:ascii="Cambria Math" w:hAnsi="Cambria Math"/>
                      </w:rPr>
                    </m:ctrlPr>
                  </m:sub>
                </m:sSub>
                <m:ctrlPr>
                  <w:rPr>
                    <w:rFonts w:ascii="Cambria Math" w:hAnsi="Cambria Math"/>
                  </w:rPr>
                </m:ctrlPr>
              </m:e>
            </m:d>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k</m:t>
                </m:r>
                <m:ctrlPr>
                  <w:rPr>
                    <w:rFonts w:ascii="Cambria Math" w:hAnsi="Cambria Math"/>
                  </w:rPr>
                </m:ctrlPr>
              </m:sub>
            </m:sSub>
            <m:ctrlPr>
              <w:rPr>
                <w:rFonts w:ascii="Cambria Math" w:hAnsi="Cambria Math"/>
              </w:rPr>
            </m:ctrlPr>
          </m:den>
        </m:f>
      </m:oMath>
      <w:r>
        <w:rPr>
          <w:rFonts w:ascii="Times New Roman" w:hAnsi="Times New Roman"/>
        </w:rPr>
        <w:t xml:space="preserve">                        </w:t>
      </w:r>
    </w:p>
    <w:p w14:paraId="688E753B">
      <w:pPr>
        <w:widowControl/>
        <w:snapToGrid w:val="0"/>
        <w:spacing w:line="288" w:lineRule="auto"/>
        <w:ind w:firstLine="480" w:firstLineChars="200"/>
        <w:rPr>
          <w:rFonts w:ascii="Times New Roman" w:hAnsi="Times New Roman"/>
          <w:bCs/>
          <w:sz w:val="24"/>
        </w:rPr>
      </w:pPr>
      <w:r>
        <w:rPr>
          <w:rFonts w:ascii="Times New Roman" w:hAnsi="Times New Roman"/>
          <w:bCs/>
          <w:sz w:val="24"/>
        </w:rPr>
        <w:t>式中，</w:t>
      </w:r>
      <w:r>
        <w:rPr>
          <w:rFonts w:ascii="Times New Roman" w:hAnsi="Times New Roman"/>
          <w:bCs/>
          <w:position w:val="-6"/>
          <w:sz w:val="24"/>
        </w:rPr>
        <w:object>
          <v:shape id="_x0000_i1060" o:spt="75" alt="" type="#_x0000_t75" style="height:13.6pt;width:17pt;" o:ole="t" filled="f" o:preferrelative="t" stroked="f" coordsize="21600,21600">
            <v:path/>
            <v:fill on="f" focussize="0,0"/>
            <v:stroke on="f"/>
            <v:imagedata r:id="rId25" o:title=""/>
            <o:lock v:ext="edit" aspectratio="t"/>
            <w10:wrap type="none"/>
            <w10:anchorlock/>
          </v:shape>
          <o:OLEObject Type="Embed" ProgID="Equation.KSEE3" ShapeID="_x0000_i1060" DrawAspect="Content" ObjectID="_1468075760" r:id="rId63">
            <o:LockedField>false</o:LockedField>
          </o:OLEObject>
        </w:object>
      </w:r>
      <w:r>
        <w:rPr>
          <w:rFonts w:ascii="Times New Roman" w:hAnsi="Times New Roman"/>
          <w:bCs/>
          <w:sz w:val="24"/>
        </w:rPr>
        <w:t>是每个需求单元k的人口数</w:t>
      </w:r>
      <w:r>
        <w:rPr>
          <w:rFonts w:ascii="Times New Roman" w:hAnsi="Times New Roman"/>
          <w:bCs/>
          <w:sz w:val="24"/>
          <w:lang w:eastAsia="zh-Hans"/>
        </w:rPr>
        <w:t>；</w:t>
      </w:r>
      <w:r>
        <w:rPr>
          <w:rFonts w:ascii="Times New Roman" w:hAnsi="Times New Roman"/>
          <w:bCs/>
          <w:position w:val="-8"/>
          <w:sz w:val="24"/>
          <w:lang w:eastAsia="zh-Hans"/>
        </w:rPr>
        <w:object>
          <v:shape id="_x0000_i1061" o:spt="75" alt="" type="#_x0000_t75" style="height:15.6pt;width:15.6pt;" o:ole="t" filled="f" o:preferrelative="t" stroked="f" coordsize="21600,21600">
            <v:path/>
            <v:fill on="f" focussize="0,0"/>
            <v:stroke on="f"/>
            <v:imagedata r:id="rId21" o:title=""/>
            <o:lock v:ext="edit" aspectratio="t"/>
            <w10:wrap type="none"/>
            <w10:anchorlock/>
          </v:shape>
          <o:OLEObject Type="Embed" ProgID="Equation.KSEE3" ShapeID="_x0000_i1061" DrawAspect="Content" ObjectID="_1468075761" r:id="rId64">
            <o:LockedField>false</o:LockedField>
          </o:OLEObject>
        </w:object>
      </w:r>
      <w:r>
        <w:rPr>
          <w:rFonts w:ascii="Times New Roman" w:hAnsi="Times New Roman"/>
          <w:bCs/>
          <w:sz w:val="24"/>
        </w:rPr>
        <w:t>为位置</w:t>
      </w:r>
      <w:r>
        <w:rPr>
          <w:rFonts w:ascii="Times New Roman" w:hAnsi="Times New Roman"/>
          <w:bCs/>
          <w:position w:val="-6"/>
          <w:sz w:val="24"/>
        </w:rPr>
        <w:object>
          <v:shape id="_x0000_i1062" o:spt="75" alt="" type="#_x0000_t75" style="height:13.6pt;width:10.2pt;" o:ole="t" filled="f" o:preferrelative="t" stroked="f" coordsize="21600,21600">
            <v:path/>
            <v:fill on="f" focussize="0,0"/>
            <v:stroke on="f"/>
            <v:imagedata r:id="rId66" o:title=""/>
            <o:lock v:ext="edit" aspectratio="t"/>
            <w10:wrap type="none"/>
            <w10:anchorlock/>
          </v:shape>
          <o:OLEObject Type="Embed" ProgID="Equation.KSEE3" ShapeID="_x0000_i1062" DrawAspect="Content" ObjectID="_1468075762" r:id="rId65">
            <o:LockedField>false</o:LockedField>
          </o:OLEObject>
        </w:object>
      </w:r>
      <w:r>
        <w:rPr>
          <w:rFonts w:ascii="Times New Roman" w:hAnsi="Times New Roman"/>
          <w:bCs/>
          <w:sz w:val="24"/>
        </w:rPr>
        <w:t>、</w:t>
      </w:r>
      <w:r>
        <w:rPr>
          <w:rFonts w:ascii="Times New Roman" w:hAnsi="Times New Roman"/>
          <w:bCs/>
          <w:position w:val="-10"/>
          <w:sz w:val="24"/>
        </w:rPr>
        <w:object>
          <v:shape id="_x0000_i1063" o:spt="75" alt="" type="#_x0000_t75" style="height:15.6pt;width:10.2pt;" o:ole="t" filled="f" o:preferrelative="t" stroked="f" coordsize="21600,21600">
            <v:path/>
            <v:fill on="f" focussize="0,0"/>
            <v:stroke on="f"/>
            <v:imagedata r:id="rId68" o:title=""/>
            <o:lock v:ext="edit" aspectratio="t"/>
            <w10:wrap type="none"/>
            <w10:anchorlock/>
          </v:shape>
          <o:OLEObject Type="Embed" ProgID="Equation.KSEE3" ShapeID="_x0000_i1063" DrawAspect="Content" ObjectID="_1468075763" r:id="rId67">
            <o:LockedField>false</o:LockedField>
          </o:OLEObject>
        </w:object>
      </w:r>
      <w:r>
        <w:rPr>
          <w:rFonts w:ascii="Times New Roman" w:hAnsi="Times New Roman"/>
          <w:bCs/>
          <w:sz w:val="24"/>
        </w:rPr>
        <w:t>之间的路网距离；对于有多个</w:t>
      </w:r>
      <w:r>
        <w:rPr>
          <w:rFonts w:hint="eastAsia" w:ascii="Times New Roman" w:hAnsi="Times New Roman"/>
          <w:bCs/>
          <w:sz w:val="24"/>
        </w:rPr>
        <w:t>出</w:t>
      </w:r>
      <w:r>
        <w:rPr>
          <w:rFonts w:ascii="Times New Roman" w:hAnsi="Times New Roman"/>
          <w:bCs/>
          <w:sz w:val="24"/>
        </w:rPr>
        <w:t>入口的公园，选取需求单元到最近</w:t>
      </w:r>
      <w:r>
        <w:rPr>
          <w:rFonts w:hint="eastAsia" w:ascii="Times New Roman" w:hAnsi="Times New Roman"/>
          <w:bCs/>
          <w:sz w:val="24"/>
        </w:rPr>
        <w:t>出</w:t>
      </w:r>
      <w:r>
        <w:rPr>
          <w:rFonts w:ascii="Times New Roman" w:hAnsi="Times New Roman"/>
          <w:bCs/>
          <w:sz w:val="24"/>
        </w:rPr>
        <w:t>入口的路网距离，单元</w:t>
      </w:r>
      <w:r>
        <w:rPr>
          <w:rFonts w:ascii="Times New Roman" w:hAnsi="Times New Roman"/>
          <w:bCs/>
          <w:position w:val="-6"/>
          <w:sz w:val="24"/>
        </w:rPr>
        <w:object>
          <v:shape id="_x0000_i1064" o:spt="75" alt="" type="#_x0000_t75" style="height:13.6pt;width:10.2pt;" o:ole="t" filled="f" o:preferrelative="t" stroked="f" coordsize="21600,21600">
            <v:path/>
            <v:fill on="f" focussize="0,0"/>
            <v:stroke on="f"/>
            <v:imagedata r:id="rId14" o:title=""/>
            <o:lock v:ext="edit" aspectratio="t"/>
            <w10:wrap type="none"/>
            <w10:anchorlock/>
          </v:shape>
          <o:OLEObject Type="Embed" ProgID="Equation.KSEE3" ShapeID="_x0000_i1064" DrawAspect="Content" ObjectID="_1468075764" r:id="rId69">
            <o:LockedField>false</o:LockedField>
          </o:OLEObject>
        </w:object>
      </w:r>
      <w:r>
        <w:rPr>
          <w:rFonts w:ascii="Times New Roman" w:hAnsi="Times New Roman"/>
          <w:bCs/>
          <w:sz w:val="24"/>
        </w:rPr>
        <w:t>需落在搜寻域内</w:t>
      </w:r>
      <w:r>
        <w:rPr>
          <w:rFonts w:ascii="Times New Roman" w:hAnsi="Times New Roman"/>
          <w:bCs/>
          <w:sz w:val="24"/>
          <w:lang w:eastAsia="zh-Hans"/>
        </w:rPr>
        <w:t>（</w:t>
      </w:r>
      <w:r>
        <w:rPr>
          <w:rFonts w:ascii="Times New Roman" w:hAnsi="Times New Roman"/>
          <w:bCs/>
          <w:sz w:val="24"/>
        </w:rPr>
        <w:t>即</w:t>
      </w:r>
      <w:r>
        <w:rPr>
          <w:rFonts w:ascii="Times New Roman" w:hAnsi="Times New Roman"/>
          <w:bCs/>
          <w:position w:val="-8"/>
          <w:sz w:val="24"/>
        </w:rPr>
        <w:object>
          <v:shape id="_x0000_i1065" o:spt="75" alt="" type="#_x0000_t75" style="height:15.6pt;width:36pt;" o:ole="t" filled="f" o:preferrelative="t" stroked="f" coordsize="21600,21600">
            <v:path/>
            <v:fill on="f" focussize="0,0"/>
            <v:stroke on="f"/>
            <v:imagedata r:id="rId27" o:title=""/>
            <o:lock v:ext="edit" aspectratio="t"/>
            <w10:wrap type="none"/>
            <w10:anchorlock/>
          </v:shape>
          <o:OLEObject Type="Embed" ProgID="Equation.KSEE3" ShapeID="_x0000_i1065" DrawAspect="Content" ObjectID="_1468075765" r:id="rId70">
            <o:LockedField>false</o:LockedField>
          </o:OLEObject>
        </w:object>
      </w:r>
      <w:r>
        <w:rPr>
          <w:rFonts w:ascii="Times New Roman" w:hAnsi="Times New Roman"/>
          <w:bCs/>
          <w:sz w:val="24"/>
          <w:lang w:eastAsia="zh-Hans"/>
        </w:rPr>
        <w:t>）</w:t>
      </w:r>
      <w:r>
        <w:rPr>
          <w:rFonts w:ascii="Times New Roman" w:hAnsi="Times New Roman"/>
          <w:bCs/>
          <w:sz w:val="24"/>
        </w:rPr>
        <w:t>；</w:t>
      </w:r>
      <w:r>
        <w:rPr>
          <w:rFonts w:ascii="Times New Roman" w:hAnsi="Times New Roman"/>
          <w:bCs/>
          <w:position w:val="-8"/>
          <w:sz w:val="24"/>
        </w:rPr>
        <w:object>
          <v:shape id="_x0000_i1066" o:spt="75" alt="" type="#_x0000_t75" style="height:15.6pt;width:12.25pt;" o:ole="t" filled="f" o:preferrelative="t" stroked="f" coordsize="21600,21600">
            <v:path/>
            <v:fill on="f" focussize="0,0"/>
            <v:stroke on="f"/>
            <v:imagedata r:id="rId29" o:title=""/>
            <o:lock v:ext="edit" aspectratio="t"/>
            <w10:wrap type="none"/>
            <w10:anchorlock/>
          </v:shape>
          <o:OLEObject Type="Embed" ProgID="Equation.KSEE3" ShapeID="_x0000_i1066" DrawAspect="Content" ObjectID="_1468075766" r:id="rId71">
            <o:LockedField>false</o:LockedField>
          </o:OLEObject>
        </w:object>
      </w:r>
      <w:r>
        <w:rPr>
          <w:rFonts w:ascii="Times New Roman" w:hAnsi="Times New Roman"/>
          <w:bCs/>
          <w:sz w:val="24"/>
        </w:rPr>
        <w:t>为公园绿地</w:t>
      </w:r>
      <w:r>
        <w:rPr>
          <w:rFonts w:ascii="Times New Roman" w:hAnsi="Times New Roman"/>
          <w:bCs/>
          <w:position w:val="-10"/>
          <w:sz w:val="24"/>
        </w:rPr>
        <w:object>
          <v:shape id="_x0000_i1067" o:spt="75" alt="" type="#_x0000_t75" style="height:15.6pt;width:10.2pt;" o:ole="t" filled="f" o:preferrelative="t" stroked="f" coordsize="21600,21600">
            <v:path/>
            <v:fill on="f" focussize="0,0"/>
            <v:stroke on="f"/>
            <v:imagedata r:id="rId73" o:title=""/>
            <o:lock v:ext="edit" aspectratio="t"/>
            <w10:wrap type="none"/>
            <w10:anchorlock/>
          </v:shape>
          <o:OLEObject Type="Embed" ProgID="Equation.KSEE3" ShapeID="_x0000_i1067" DrawAspect="Content" ObjectID="_1468075767" r:id="rId72">
            <o:LockedField>false</o:LockedField>
          </o:OLEObject>
        </w:object>
      </w:r>
      <w:r>
        <w:rPr>
          <w:rFonts w:ascii="Times New Roman" w:hAnsi="Times New Roman"/>
          <w:bCs/>
          <w:sz w:val="24"/>
        </w:rPr>
        <w:t>的面积；</w:t>
      </w:r>
      <w:r>
        <w:rPr>
          <w:rFonts w:ascii="Times New Roman" w:hAnsi="Times New Roman"/>
          <w:bCs/>
          <w:position w:val="-10"/>
          <w:sz w:val="24"/>
        </w:rPr>
        <w:object>
          <v:shape id="_x0000_i1068" o:spt="75" alt="" type="#_x0000_t75" style="height:17pt;width:30.55pt;" o:ole="t" filled="f" o:preferrelative="t" stroked="f" coordsize="21600,21600">
            <v:path/>
            <v:fill on="f" focussize="0,0"/>
            <v:stroke on="f"/>
            <v:imagedata r:id="rId75" o:title=""/>
            <o:lock v:ext="edit" aspectratio="t"/>
            <w10:wrap type="none"/>
            <w10:anchorlock/>
          </v:shape>
          <o:OLEObject Type="Embed" ProgID="Equation.KSEE3" ShapeID="_x0000_i1068" DrawAspect="Content" ObjectID="_1468075768" r:id="rId74">
            <o:LockedField>false</o:LockedField>
          </o:OLEObject>
        </w:object>
      </w:r>
      <w:r>
        <w:rPr>
          <w:rFonts w:hint="eastAsia" w:ascii="Times New Roman" w:hAnsi="Times New Roman"/>
          <w:bCs/>
          <w:sz w:val="24"/>
        </w:rPr>
        <w:t>为</w:t>
      </w:r>
      <w:r>
        <w:rPr>
          <w:rFonts w:ascii="Times New Roman" w:hAnsi="Times New Roman"/>
          <w:bCs/>
          <w:sz w:val="24"/>
        </w:rPr>
        <w:t>考虑空间摩擦问题的高斯衰减函数，具体</w:t>
      </w:r>
      <w:r>
        <w:rPr>
          <w:rFonts w:ascii="Times New Roman" w:hAnsi="Times New Roman"/>
          <w:bCs/>
          <w:sz w:val="24"/>
          <w:lang w:eastAsia="zh-Hans"/>
        </w:rPr>
        <w:t>数学模型</w:t>
      </w:r>
      <w:r>
        <w:rPr>
          <w:rFonts w:ascii="Times New Roman" w:hAnsi="Times New Roman"/>
          <w:bCs/>
          <w:sz w:val="24"/>
        </w:rPr>
        <w:t>为</w:t>
      </w:r>
      <w:r>
        <w:rPr>
          <w:rFonts w:ascii="Times New Roman" w:hAnsi="Times New Roman"/>
          <w:bCs/>
          <w:sz w:val="24"/>
          <w:highlight w:val="yellow"/>
          <w:vertAlign w:val="superscript"/>
        </w:rPr>
        <w:t>[</w:t>
      </w:r>
      <w:r>
        <w:rPr>
          <w:rFonts w:hint="eastAsia" w:ascii="Times New Roman" w:hAnsi="Times New Roman"/>
          <w:bCs/>
          <w:sz w:val="24"/>
          <w:highlight w:val="yellow"/>
          <w:vertAlign w:val="superscript"/>
        </w:rPr>
        <w:t>7</w:t>
      </w:r>
      <w:r>
        <w:rPr>
          <w:rFonts w:ascii="Times New Roman" w:hAnsi="Times New Roman"/>
          <w:bCs/>
          <w:sz w:val="24"/>
          <w:highlight w:val="yellow"/>
          <w:vertAlign w:val="superscript"/>
        </w:rPr>
        <w:t>]</w:t>
      </w:r>
      <w:r>
        <w:rPr>
          <w:rFonts w:ascii="Times New Roman" w:hAnsi="Times New Roman"/>
          <w:bCs/>
          <w:sz w:val="24"/>
        </w:rPr>
        <w:t>：</w:t>
      </w:r>
    </w:p>
    <w:p w14:paraId="4E49A62B">
      <w:pPr>
        <w:widowControl/>
        <w:snapToGrid w:val="0"/>
        <w:spacing w:line="288" w:lineRule="auto"/>
        <w:ind w:firstLine="480" w:firstLineChars="200"/>
        <w:rPr>
          <w:rFonts w:ascii="Times New Roman" w:hAnsi="Times New Roman"/>
          <w:bCs/>
          <w:sz w:val="24"/>
        </w:rPr>
      </w:pPr>
    </w:p>
    <w:p w14:paraId="7A789290">
      <w:pPr>
        <w:snapToGrid w:val="0"/>
        <w:spacing w:line="288" w:lineRule="auto"/>
        <w:rPr>
          <w:rFonts w:ascii="Times New Roman" w:hAnsi="Times New Roman"/>
        </w:rPr>
      </w:pPr>
      <w:r>
        <w:rPr>
          <w:rFonts w:ascii="Times New Roman" w:hAnsi="Times New Roman"/>
        </w:rPr>
        <w:drawing>
          <wp:anchor distT="0" distB="0" distL="114300" distR="114300" simplePos="0" relativeHeight="251662336" behindDoc="0" locked="0" layoutInCell="1" allowOverlap="1">
            <wp:simplePos x="0" y="0"/>
            <wp:positionH relativeFrom="column">
              <wp:posOffset>4382135</wp:posOffset>
            </wp:positionH>
            <wp:positionV relativeFrom="paragraph">
              <wp:posOffset>280035</wp:posOffset>
            </wp:positionV>
            <wp:extent cx="282575" cy="238125"/>
            <wp:effectExtent l="0" t="0" r="6985" b="5715"/>
            <wp:wrapSquare wrapText="bothSides"/>
            <wp:docPr id="5" name="图片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4"/>
                    <pic:cNvPicPr>
                      <a:picLocks noChangeAspect="1"/>
                    </pic:cNvPicPr>
                  </pic:nvPicPr>
                  <pic:blipFill>
                    <a:blip r:embed="rId76"/>
                    <a:stretch>
                      <a:fillRect/>
                    </a:stretch>
                  </pic:blipFill>
                  <pic:spPr>
                    <a:xfrm>
                      <a:off x="0" y="0"/>
                      <a:ext cx="282575" cy="238125"/>
                    </a:xfrm>
                    <a:prstGeom prst="rect">
                      <a:avLst/>
                    </a:prstGeom>
                    <a:noFill/>
                    <a:ln>
                      <a:noFill/>
                    </a:ln>
                  </pic:spPr>
                </pic:pic>
              </a:graphicData>
            </a:graphic>
          </wp:anchor>
        </w:drawing>
      </w:r>
      <w:r>
        <w:rPr>
          <w:rFonts w:ascii="Times New Roman" w:hAnsi="Times New Roman"/>
        </w:rPr>
        <w:t xml:space="preserve">                   </w:t>
      </w:r>
      <w:r>
        <w:rPr>
          <w:rFonts w:ascii="Times New Roman" w:hAnsi="Times New Roman"/>
        </w:rPr>
        <w:drawing>
          <wp:inline distT="0" distB="0" distL="114300" distR="114300">
            <wp:extent cx="2586990" cy="862330"/>
            <wp:effectExtent l="0" t="0" r="3810" b="6350"/>
            <wp:docPr id="23" name="图片 23" descr="7777777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7777777777777"/>
                    <pic:cNvPicPr>
                      <a:picLocks noChangeAspect="1"/>
                    </pic:cNvPicPr>
                  </pic:nvPicPr>
                  <pic:blipFill>
                    <a:blip r:embed="rId77"/>
                    <a:stretch>
                      <a:fillRect/>
                    </a:stretch>
                  </pic:blipFill>
                  <pic:spPr>
                    <a:xfrm>
                      <a:off x="0" y="0"/>
                      <a:ext cx="2586990" cy="862330"/>
                    </a:xfrm>
                    <a:prstGeom prst="rect">
                      <a:avLst/>
                    </a:prstGeom>
                  </pic:spPr>
                </pic:pic>
              </a:graphicData>
            </a:graphic>
          </wp:inline>
        </w:drawing>
      </w:r>
      <w:r>
        <w:rPr>
          <w:rFonts w:ascii="Times New Roman" w:hAnsi="Times New Roman"/>
        </w:rPr>
        <w:t xml:space="preserve">             </w:t>
      </w:r>
    </w:p>
    <w:p w14:paraId="7E9BA16F">
      <w:pPr>
        <w:widowControl/>
        <w:snapToGrid w:val="0"/>
        <w:spacing w:line="288" w:lineRule="auto"/>
        <w:ind w:firstLine="480" w:firstLineChars="200"/>
        <w:rPr>
          <w:rFonts w:ascii="Times New Roman" w:hAnsi="Times New Roman"/>
          <w:bCs/>
          <w:sz w:val="24"/>
        </w:rPr>
      </w:pPr>
      <w:r>
        <w:rPr>
          <w:rFonts w:ascii="Times New Roman" w:hAnsi="Times New Roman"/>
          <w:bCs/>
          <w:sz w:val="24"/>
        </w:rPr>
        <w:t>第二步，以居住</w:t>
      </w:r>
      <w:r>
        <w:rPr>
          <w:rFonts w:hint="eastAsia" w:ascii="Times New Roman" w:hAnsi="Times New Roman"/>
          <w:sz w:val="24"/>
        </w:rPr>
        <w:t>住区</w:t>
      </w:r>
      <w:r>
        <w:rPr>
          <w:rFonts w:ascii="Times New Roman" w:hAnsi="Times New Roman"/>
          <w:bCs/>
          <w:sz w:val="24"/>
        </w:rPr>
        <w:t>质心</w:t>
      </w:r>
      <w:r>
        <w:rPr>
          <w:rFonts w:ascii="Times New Roman" w:hAnsi="Times New Roman"/>
          <w:bCs/>
          <w:position w:val="-6"/>
          <w:sz w:val="24"/>
        </w:rPr>
        <w:object>
          <v:shape id="_x0000_i1069" o:spt="75" alt="" type="#_x0000_t75" style="height:12.9pt;width:6.8pt;" o:ole="t" filled="f" o:preferrelative="t" stroked="f" coordsize="21600,21600">
            <v:path/>
            <v:fill on="f" focussize="0,0"/>
            <v:stroke on="f"/>
            <v:imagedata r:id="rId32" o:title=""/>
            <o:lock v:ext="edit" aspectratio="t"/>
            <w10:wrap type="none"/>
            <w10:anchorlock/>
          </v:shape>
          <o:OLEObject Type="Embed" ProgID="Equation.KSEE3" ShapeID="_x0000_i1069" DrawAspect="Content" ObjectID="_1468075769" r:id="rId78">
            <o:LockedField>false</o:LockedField>
          </o:OLEObject>
        </w:object>
      </w:r>
      <w:r>
        <w:rPr>
          <w:rFonts w:ascii="Times New Roman" w:hAnsi="Times New Roman"/>
          <w:bCs/>
          <w:sz w:val="24"/>
        </w:rPr>
        <w:t>为需求点，以</w:t>
      </w:r>
      <w:r>
        <w:rPr>
          <w:rFonts w:ascii="Times New Roman" w:hAnsi="Times New Roman"/>
          <w:bCs/>
          <w:sz w:val="24"/>
          <w:lang w:eastAsia="zh-Hans"/>
        </w:rPr>
        <w:t>居民</w:t>
      </w:r>
      <w:r>
        <w:rPr>
          <w:rFonts w:ascii="Times New Roman" w:hAnsi="Times New Roman"/>
          <w:bCs/>
          <w:sz w:val="24"/>
        </w:rPr>
        <w:t>前往公园绿地的路网极限距离</w:t>
      </w:r>
      <w:r>
        <w:rPr>
          <w:rFonts w:ascii="Times New Roman" w:hAnsi="Times New Roman"/>
          <w:bCs/>
          <w:position w:val="-6"/>
          <w:sz w:val="24"/>
          <w:vertAlign w:val="subscript"/>
        </w:rPr>
        <w:object>
          <v:shape id="_x0000_i1070" o:spt="75" alt="" type="#_x0000_t75" style="height:13.6pt;width:15.6pt;" o:ole="t" filled="f" o:preferrelative="t" stroked="f" coordsize="21600,21600">
            <v:path/>
            <v:fill on="f" focussize="0,0"/>
            <v:stroke on="f"/>
            <v:imagedata r:id="rId35" o:title=""/>
            <o:lock v:ext="edit" aspectratio="t"/>
            <w10:wrap type="none"/>
            <w10:anchorlock/>
          </v:shape>
          <o:OLEObject Type="Embed" ProgID="Equation.KSEE3" ShapeID="_x0000_i1070" DrawAspect="Content" ObjectID="_1468075770" r:id="rId79">
            <o:LockedField>false</o:LockedField>
          </o:OLEObject>
        </w:object>
      </w:r>
      <w:r>
        <w:rPr>
          <w:rFonts w:ascii="Times New Roman" w:hAnsi="Times New Roman"/>
          <w:bCs/>
          <w:sz w:val="24"/>
        </w:rPr>
        <w:t>（1050m）为半径，建立搜索域</w:t>
      </w:r>
      <w:r>
        <w:rPr>
          <w:rFonts w:ascii="Times New Roman" w:hAnsi="Times New Roman"/>
          <w:bCs/>
          <w:position w:val="-4"/>
          <w:sz w:val="24"/>
        </w:rPr>
        <w:object>
          <v:shape id="_x0000_i1071" o:spt="75" alt="" type="#_x0000_t75" style="height:12.9pt;width:10.2pt;" o:ole="t" filled="f" o:preferrelative="t" stroked="f" coordsize="21600,21600">
            <v:path/>
            <v:fill on="f" focussize="0,0"/>
            <v:stroke on="f"/>
            <v:imagedata r:id="rId81" o:title=""/>
            <o:lock v:ext="edit" aspectratio="t"/>
            <w10:wrap type="none"/>
            <w10:anchorlock/>
          </v:shape>
          <o:OLEObject Type="Embed" ProgID="Equation.KSEE3" ShapeID="_x0000_i1071" DrawAspect="Content" ObjectID="_1468075771" r:id="rId80">
            <o:LockedField>false</o:LockedField>
          </o:OLEObject>
        </w:object>
      </w:r>
      <w:r>
        <w:rPr>
          <w:rFonts w:ascii="Times New Roman" w:hAnsi="Times New Roman"/>
          <w:bCs/>
          <w:sz w:val="24"/>
        </w:rPr>
        <w:t>，查找所有搜索域内的公园绿地</w:t>
      </w:r>
      <w:r>
        <w:rPr>
          <w:rFonts w:ascii="Times New Roman" w:hAnsi="Times New Roman"/>
          <w:bCs/>
          <w:position w:val="-10"/>
          <w:sz w:val="24"/>
        </w:rPr>
        <w:object>
          <v:shape id="_x0000_i1072" o:spt="75" alt="" type="#_x0000_t75" style="height:15.6pt;width:10.2pt;" o:ole="t" filled="f" o:preferrelative="t" stroked="f" coordsize="21600,21600">
            <v:path/>
            <v:fill on="f" focussize="0,0"/>
            <v:stroke on="f"/>
            <v:imagedata r:id="rId83" o:title=""/>
            <o:lock v:ext="edit" aspectratio="t"/>
            <w10:wrap type="none"/>
            <w10:anchorlock/>
          </v:shape>
          <o:OLEObject Type="Embed" ProgID="Equation.KSEE3" ShapeID="_x0000_i1072" DrawAspect="Content" ObjectID="_1468075772" r:id="rId82">
            <o:LockedField>false</o:LockedField>
          </o:OLEObject>
        </w:object>
      </w:r>
      <w:r>
        <w:rPr>
          <w:rFonts w:hint="eastAsia" w:ascii="Times New Roman" w:hAnsi="Times New Roman"/>
          <w:bCs/>
          <w:sz w:val="24"/>
        </w:rPr>
        <w:t>。</w:t>
      </w:r>
      <w:r>
        <w:rPr>
          <w:rFonts w:ascii="Times New Roman" w:hAnsi="Times New Roman"/>
          <w:bCs/>
          <w:sz w:val="24"/>
        </w:rPr>
        <w:t>将公园绿地的供需比</w:t>
      </w:r>
      <w:r>
        <w:rPr>
          <w:rFonts w:ascii="Times New Roman" w:hAnsi="Times New Roman"/>
          <w:bCs/>
          <w:position w:val="-8"/>
          <w:sz w:val="24"/>
        </w:rPr>
        <w:object>
          <v:shape id="_x0000_i1073" o:spt="75" alt="" type="#_x0000_t75" style="height:15.6pt;width:13.6pt;" o:ole="t" filled="f" o:preferrelative="t" stroked="f" coordsize="21600,21600">
            <v:path/>
            <v:fill on="f" focussize="0,0"/>
            <v:stroke on="f"/>
            <v:imagedata r:id="rId17" o:title=""/>
            <o:lock v:ext="edit" aspectratio="t"/>
            <w10:wrap type="none"/>
            <w10:anchorlock/>
          </v:shape>
          <o:OLEObject Type="Embed" ProgID="Equation.KSEE3" ShapeID="_x0000_i1073" DrawAspect="Content" ObjectID="_1468075773" r:id="rId84">
            <o:LockedField>false</o:LockedField>
          </o:OLEObject>
        </w:object>
      </w:r>
      <w:r>
        <w:rPr>
          <w:rFonts w:ascii="Times New Roman" w:hAnsi="Times New Roman"/>
          <w:bCs/>
          <w:sz w:val="24"/>
        </w:rPr>
        <w:t>在高斯衰减函数的基础上汇总求和，得到居民点</w:t>
      </w:r>
      <w:r>
        <w:rPr>
          <w:rFonts w:ascii="Times New Roman" w:hAnsi="Times New Roman"/>
          <w:bCs/>
          <w:position w:val="-6"/>
          <w:sz w:val="24"/>
        </w:rPr>
        <w:object>
          <v:shape id="_x0000_i1074" o:spt="75" alt="" type="#_x0000_t75" style="height:12.9pt;width:6.8pt;" o:ole="t" filled="f" o:preferrelative="t" stroked="f" coordsize="21600,21600">
            <v:path/>
            <v:fill on="f" focussize="0,0"/>
            <v:stroke on="f"/>
            <v:imagedata r:id="rId86" o:title=""/>
            <o:lock v:ext="edit" aspectratio="t"/>
            <w10:wrap type="none"/>
            <w10:anchorlock/>
          </v:shape>
          <o:OLEObject Type="Embed" ProgID="Equation.KSEE3" ShapeID="_x0000_i1074" DrawAspect="Content" ObjectID="_1468075774" r:id="rId85">
            <o:LockedField>false</o:LockedField>
          </o:OLEObject>
        </w:object>
      </w:r>
      <w:r>
        <w:rPr>
          <w:rFonts w:ascii="Times New Roman" w:hAnsi="Times New Roman"/>
          <w:bCs/>
          <w:sz w:val="24"/>
        </w:rPr>
        <w:t>的基于距离成本的公园空间绿地可达性</w:t>
      </w:r>
      <w:r>
        <w:rPr>
          <w:rFonts w:ascii="Times New Roman" w:hAnsi="Times New Roman"/>
          <w:bCs/>
          <w:position w:val="-12"/>
          <w:sz w:val="24"/>
        </w:rPr>
        <w:object>
          <v:shape id="_x0000_i1075" o:spt="75" alt="" type="#_x0000_t75" style="height:19pt;width:17.65pt;" o:ole="t" filled="f" o:preferrelative="t" stroked="f" coordsize="21600,21600">
            <v:path/>
            <v:fill on="f" focussize="0,0"/>
            <v:stroke on="f"/>
            <v:imagedata r:id="rId88" o:title=""/>
            <o:lock v:ext="edit" aspectratio="t"/>
            <w10:wrap type="none"/>
            <w10:anchorlock/>
          </v:shape>
          <o:OLEObject Type="Embed" ProgID="Equation.KSEE3" ShapeID="_x0000_i1075" DrawAspect="Content" ObjectID="_1468075775" r:id="rId87">
            <o:LockedField>false</o:LockedField>
          </o:OLEObject>
        </w:object>
      </w:r>
      <w:r>
        <w:rPr>
          <w:rFonts w:hint="eastAsia" w:ascii="Times New Roman" w:hAnsi="Times New Roman"/>
          <w:bCs/>
          <w:sz w:val="24"/>
        </w:rPr>
        <w:t>。</w:t>
      </w:r>
      <w:r>
        <w:rPr>
          <w:rFonts w:ascii="Times New Roman" w:hAnsi="Times New Roman"/>
          <w:bCs/>
          <w:sz w:val="24"/>
        </w:rPr>
        <w:t>其值越大表示可达性程度越高</w:t>
      </w:r>
      <w:r>
        <w:rPr>
          <w:rFonts w:ascii="Times New Roman" w:hAnsi="Times New Roman"/>
          <w:bCs/>
          <w:sz w:val="24"/>
          <w:highlight w:val="yellow"/>
          <w:vertAlign w:val="superscript"/>
        </w:rPr>
        <w:t>[</w:t>
      </w:r>
      <w:r>
        <w:rPr>
          <w:rFonts w:hint="eastAsia" w:ascii="Times New Roman" w:hAnsi="Times New Roman"/>
          <w:bCs/>
          <w:sz w:val="24"/>
          <w:highlight w:val="yellow"/>
          <w:vertAlign w:val="superscript"/>
        </w:rPr>
        <w:t>17,20</w:t>
      </w:r>
      <w:r>
        <w:rPr>
          <w:rFonts w:ascii="Times New Roman" w:hAnsi="Times New Roman"/>
          <w:bCs/>
          <w:sz w:val="24"/>
          <w:highlight w:val="yellow"/>
          <w:vertAlign w:val="superscript"/>
        </w:rPr>
        <w:t>]</w:t>
      </w:r>
      <w:r>
        <w:rPr>
          <w:rFonts w:ascii="Times New Roman" w:hAnsi="Times New Roman"/>
          <w:bCs/>
          <w:sz w:val="24"/>
        </w:rPr>
        <w:t>：</w:t>
      </w:r>
    </w:p>
    <w:p w14:paraId="17646BC1">
      <w:pPr>
        <w:widowControl/>
        <w:snapToGrid w:val="0"/>
        <w:spacing w:line="288" w:lineRule="auto"/>
        <w:ind w:firstLine="480" w:firstLineChars="200"/>
        <w:rPr>
          <w:rFonts w:ascii="Times New Roman" w:hAnsi="Times New Roman"/>
          <w:bCs/>
          <w:sz w:val="24"/>
        </w:rPr>
      </w:pPr>
    </w:p>
    <w:p w14:paraId="02868E7A">
      <w:pPr>
        <w:snapToGrid w:val="0"/>
        <w:spacing w:line="288" w:lineRule="auto"/>
        <w:ind w:firstLine="630" w:firstLineChars="300"/>
        <w:rPr>
          <w:rFonts w:ascii="Times New Roman" w:hAnsi="Times New Roman"/>
        </w:rPr>
      </w:pPr>
      <w:r>
        <w:rPr>
          <w:rFonts w:ascii="Times New Roman" w:hAnsi="Times New Roman"/>
        </w:rPr>
        <w:drawing>
          <wp:anchor distT="0" distB="0" distL="114300" distR="114300" simplePos="0" relativeHeight="251663360" behindDoc="0" locked="0" layoutInCell="1" allowOverlap="1">
            <wp:simplePos x="0" y="0"/>
            <wp:positionH relativeFrom="column">
              <wp:posOffset>4343400</wp:posOffset>
            </wp:positionH>
            <wp:positionV relativeFrom="paragraph">
              <wp:posOffset>7620</wp:posOffset>
            </wp:positionV>
            <wp:extent cx="321945" cy="234950"/>
            <wp:effectExtent l="0" t="0" r="13335" b="8890"/>
            <wp:wrapSquare wrapText="bothSides"/>
            <wp:docPr id="6" name="图片 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5"/>
                    <pic:cNvPicPr>
                      <a:picLocks noChangeAspect="1"/>
                    </pic:cNvPicPr>
                  </pic:nvPicPr>
                  <pic:blipFill>
                    <a:blip r:embed="rId89"/>
                    <a:stretch>
                      <a:fillRect/>
                    </a:stretch>
                  </pic:blipFill>
                  <pic:spPr>
                    <a:xfrm>
                      <a:off x="0" y="0"/>
                      <a:ext cx="321945" cy="234950"/>
                    </a:xfrm>
                    <a:prstGeom prst="rect">
                      <a:avLst/>
                    </a:prstGeom>
                    <a:noFill/>
                    <a:ln>
                      <a:noFill/>
                    </a:ln>
                  </pic:spPr>
                </pic:pic>
              </a:graphicData>
            </a:graphic>
          </wp:anchor>
        </w:drawing>
      </w:r>
      <w:r>
        <w:rPr>
          <w:rFonts w:ascii="Times New Roman" w:hAnsi="Times New Roman"/>
        </w:rPr>
        <w:t xml:space="preserve">                      </w:t>
      </w:r>
      <w:r>
        <w:rPr>
          <w:rFonts w:ascii="Times New Roman" w:hAnsi="Times New Roman"/>
        </w:rPr>
        <w:drawing>
          <wp:inline distT="0" distB="0" distL="114300" distR="114300">
            <wp:extent cx="1682115" cy="414020"/>
            <wp:effectExtent l="0" t="0" r="9525" b="12700"/>
            <wp:docPr id="13"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2"/>
                    <pic:cNvPicPr>
                      <a:picLocks noChangeAspect="1"/>
                    </pic:cNvPicPr>
                  </pic:nvPicPr>
                  <pic:blipFill>
                    <a:blip r:embed="rId90"/>
                    <a:srcRect l="12198" t="-17154" b="-1825"/>
                    <a:stretch>
                      <a:fillRect/>
                    </a:stretch>
                  </pic:blipFill>
                  <pic:spPr>
                    <a:xfrm>
                      <a:off x="0" y="0"/>
                      <a:ext cx="1682115" cy="414020"/>
                    </a:xfrm>
                    <a:prstGeom prst="rect">
                      <a:avLst/>
                    </a:prstGeom>
                    <a:noFill/>
                    <a:ln>
                      <a:noFill/>
                    </a:ln>
                  </pic:spPr>
                </pic:pic>
              </a:graphicData>
            </a:graphic>
          </wp:inline>
        </w:drawing>
      </w:r>
      <w:r>
        <w:rPr>
          <w:rFonts w:ascii="Times New Roman" w:hAnsi="Times New Roman"/>
        </w:rPr>
        <w:t xml:space="preserve">                   </w:t>
      </w:r>
    </w:p>
    <w:p w14:paraId="7F149D1B">
      <w:pPr>
        <w:snapToGrid w:val="0"/>
        <w:spacing w:line="288" w:lineRule="auto"/>
        <w:rPr>
          <w:rFonts w:ascii="Times New Roman" w:hAnsi="Times New Roman"/>
        </w:rPr>
      </w:pPr>
    </w:p>
    <w:p w14:paraId="54DC1D41">
      <w:pPr>
        <w:adjustRightInd w:val="0"/>
        <w:snapToGrid w:val="0"/>
        <w:spacing w:before="156" w:beforeLines="50" w:line="288" w:lineRule="auto"/>
        <w:rPr>
          <w:rFonts w:ascii="Times New Roman" w:hAnsi="Times New Roman" w:eastAsiaTheme="minorEastAsia"/>
          <w:b/>
          <w:bCs/>
          <w:sz w:val="24"/>
        </w:rPr>
      </w:pPr>
    </w:p>
    <w:p w14:paraId="1B5B2E8B">
      <w:pPr>
        <w:adjustRightInd w:val="0"/>
        <w:snapToGrid w:val="0"/>
        <w:spacing w:before="156" w:beforeLines="50" w:line="288" w:lineRule="auto"/>
        <w:rPr>
          <w:rFonts w:ascii="Times New Roman" w:hAnsi="Times New Roman" w:eastAsiaTheme="minorEastAsia"/>
          <w:b/>
          <w:bCs/>
          <w:sz w:val="24"/>
          <w:lang w:eastAsia="zh-Hans"/>
        </w:rPr>
      </w:pPr>
      <w:r>
        <w:rPr>
          <w:rFonts w:hint="eastAsia" w:ascii="Times New Roman" w:hAnsi="Times New Roman" w:eastAsiaTheme="minorEastAsia"/>
          <w:b/>
          <w:bCs/>
          <w:sz w:val="24"/>
        </w:rPr>
        <w:t>3</w:t>
      </w:r>
      <w:r>
        <w:rPr>
          <w:rFonts w:ascii="Times New Roman" w:hAnsi="Times New Roman" w:eastAsiaTheme="minorEastAsia"/>
          <w:b/>
          <w:bCs/>
          <w:sz w:val="24"/>
        </w:rPr>
        <w:t xml:space="preserve">.3 </w:t>
      </w:r>
      <w:r>
        <w:rPr>
          <w:rFonts w:ascii="Times New Roman" w:hAnsi="Times New Roman" w:eastAsiaTheme="minorEastAsia"/>
          <w:b/>
          <w:bCs/>
          <w:sz w:val="24"/>
          <w:lang w:eastAsia="zh-Hans"/>
        </w:rPr>
        <w:t>基于</w:t>
      </w:r>
      <w:r>
        <w:rPr>
          <w:rFonts w:ascii="Times New Roman" w:hAnsi="Times New Roman" w:eastAsiaTheme="minorEastAsia"/>
          <w:b/>
          <w:bCs/>
          <w:sz w:val="24"/>
        </w:rPr>
        <w:t>API法</w:t>
      </w:r>
      <w:r>
        <w:rPr>
          <w:rFonts w:ascii="Times New Roman" w:hAnsi="Times New Roman" w:eastAsiaTheme="minorEastAsia"/>
          <w:b/>
          <w:bCs/>
          <w:sz w:val="24"/>
          <w:lang w:eastAsia="zh-Hans"/>
        </w:rPr>
        <w:t>的山地公园可达性研究</w:t>
      </w:r>
    </w:p>
    <w:p w14:paraId="14153B81">
      <w:pPr>
        <w:widowControl/>
        <w:snapToGrid w:val="0"/>
        <w:spacing w:line="288" w:lineRule="auto"/>
        <w:ind w:firstLine="480" w:firstLineChars="200"/>
        <w:rPr>
          <w:rFonts w:ascii="Times New Roman" w:hAnsi="Times New Roman"/>
          <w:bCs/>
          <w:sz w:val="24"/>
          <w:lang w:eastAsia="zh-Hans"/>
        </w:rPr>
      </w:pPr>
      <w:r>
        <w:rPr>
          <w:rFonts w:ascii="Times New Roman" w:hAnsi="Times New Roman"/>
          <w:bCs/>
          <w:sz w:val="24"/>
        </w:rPr>
        <w:t>API</w:t>
      </w:r>
      <w:r>
        <w:rPr>
          <w:rFonts w:ascii="Times New Roman" w:hAnsi="Times New Roman"/>
          <w:bCs/>
          <w:sz w:val="24"/>
          <w:lang w:eastAsia="zh-Hans"/>
        </w:rPr>
        <w:t>法</w:t>
      </w:r>
      <w:r>
        <w:rPr>
          <w:rStyle w:val="91"/>
          <w:rFonts w:ascii="Times New Roman" w:hAnsi="Times New Roman"/>
          <w:b w:val="0"/>
          <w:bCs/>
          <w:sz w:val="24"/>
          <w:lang w:eastAsia="zh-Hans"/>
        </w:rPr>
        <w:t>在</w:t>
      </w:r>
      <w:r>
        <w:rPr>
          <w:rStyle w:val="91"/>
          <w:rFonts w:ascii="Times New Roman" w:hAnsi="Times New Roman"/>
          <w:b w:val="0"/>
          <w:bCs/>
          <w:spacing w:val="7"/>
          <w:sz w:val="24"/>
          <w:shd w:val="clear" w:color="auto" w:fill="FFFFFF"/>
          <w:lang w:eastAsia="zh-Hans"/>
        </w:rPr>
        <w:t>OD法</w:t>
      </w:r>
      <w:r>
        <w:rPr>
          <w:rStyle w:val="91"/>
          <w:rFonts w:ascii="Times New Roman" w:hAnsi="Times New Roman"/>
          <w:b w:val="0"/>
          <w:bCs/>
          <w:sz w:val="24"/>
          <w:lang w:eastAsia="zh-Hans"/>
        </w:rPr>
        <w:t>的基础上进一步考虑了</w:t>
      </w:r>
      <w:r>
        <w:rPr>
          <w:rFonts w:ascii="Times New Roman" w:hAnsi="Times New Roman"/>
          <w:bCs/>
          <w:sz w:val="24"/>
          <w:lang w:eastAsia="zh-Hans"/>
        </w:rPr>
        <w:t>山地城市道路等级、地形高差、交通拥堵等实际情况，提升了数据的精度</w:t>
      </w:r>
      <w:r>
        <w:rPr>
          <w:rStyle w:val="92"/>
          <w:rFonts w:ascii="Times New Roman" w:hAnsi="Times New Roman"/>
          <w:bCs/>
          <w:sz w:val="24"/>
          <w:highlight w:val="yellow"/>
          <w:lang w:eastAsia="zh-Hans"/>
        </w:rPr>
        <w:t>[</w:t>
      </w:r>
      <w:r>
        <w:rPr>
          <w:rFonts w:hint="eastAsia" w:ascii="Times New Roman" w:hAnsi="Times New Roman"/>
          <w:bCs/>
          <w:sz w:val="24"/>
          <w:highlight w:val="yellow"/>
          <w:vertAlign w:val="superscript"/>
        </w:rPr>
        <w:t>20</w:t>
      </w:r>
      <w:r>
        <w:rPr>
          <w:rStyle w:val="92"/>
          <w:rFonts w:ascii="Times New Roman" w:hAnsi="Times New Roman"/>
          <w:bCs/>
          <w:sz w:val="24"/>
          <w:highlight w:val="yellow"/>
          <w:lang w:eastAsia="zh-Hans"/>
        </w:rPr>
        <w:t>]</w:t>
      </w:r>
      <w:r>
        <w:rPr>
          <w:rFonts w:ascii="Times New Roman" w:hAnsi="Times New Roman"/>
          <w:bCs/>
          <w:sz w:val="24"/>
          <w:lang w:eastAsia="zh-Hans"/>
        </w:rPr>
        <w:t>。具体操作上，</w:t>
      </w:r>
      <w:r>
        <w:rPr>
          <w:rFonts w:ascii="Times New Roman" w:hAnsi="Times New Roman"/>
          <w:bCs/>
          <w:sz w:val="24"/>
        </w:rPr>
        <w:t>分别以公园出入口（32个）和</w:t>
      </w:r>
      <w:r>
        <w:rPr>
          <w:rFonts w:hint="eastAsia" w:ascii="Times New Roman" w:hAnsi="Times New Roman"/>
          <w:sz w:val="24"/>
        </w:rPr>
        <w:t>住区</w:t>
      </w:r>
      <w:r>
        <w:rPr>
          <w:rFonts w:ascii="Times New Roman" w:hAnsi="Times New Roman"/>
          <w:bCs/>
          <w:sz w:val="24"/>
        </w:rPr>
        <w:t>质心的百度地图坐标为参考点，爬取3744条路线所对应的时间和距离。采集时间为2022年12月19日</w:t>
      </w:r>
      <w:r>
        <w:rPr>
          <w:rFonts w:hint="eastAsia" w:ascii="Times New Roman" w:hAnsi="Times New Roman"/>
          <w:bCs/>
          <w:sz w:val="24"/>
        </w:rPr>
        <w:t>和</w:t>
      </w:r>
      <w:r>
        <w:rPr>
          <w:rFonts w:ascii="Times New Roman" w:hAnsi="Times New Roman"/>
          <w:bCs/>
          <w:sz w:val="24"/>
        </w:rPr>
        <w:t>20日两个工作日的8点30分至18点30分。</w:t>
      </w:r>
      <w:r>
        <w:rPr>
          <w:rFonts w:ascii="Times New Roman" w:hAnsi="Times New Roman"/>
          <w:bCs/>
          <w:sz w:val="24"/>
          <w:lang w:eastAsia="zh-Hans"/>
        </w:rPr>
        <w:t>获取路线后，</w:t>
      </w:r>
      <w:r>
        <w:rPr>
          <w:rFonts w:ascii="Times New Roman" w:hAnsi="Times New Roman"/>
          <w:bCs/>
          <w:sz w:val="24"/>
        </w:rPr>
        <w:t>供需比</w:t>
      </w:r>
      <w:r>
        <w:rPr>
          <w:rFonts w:ascii="Times New Roman" w:hAnsi="Times New Roman"/>
          <w:bCs/>
          <w:position w:val="-8"/>
          <w:sz w:val="24"/>
        </w:rPr>
        <w:object>
          <v:shape id="_x0000_i1076" o:spt="75" alt="" type="#_x0000_t75" style="height:15.6pt;width:13.6pt;" o:ole="t" filled="f" o:preferrelative="t" stroked="f" coordsize="21600,21600">
            <v:path/>
            <v:fill on="f" focussize="0,0"/>
            <v:stroke on="f"/>
            <v:imagedata r:id="rId17" o:title=""/>
            <o:lock v:ext="edit" aspectratio="t"/>
            <w10:wrap type="none"/>
            <w10:anchorlock/>
          </v:shape>
          <o:OLEObject Type="Embed" ProgID="Equation.KSEE3" ShapeID="_x0000_i1076" DrawAspect="Content" ObjectID="_1468075776" r:id="rId91">
            <o:LockedField>false</o:LockedField>
          </o:OLEObject>
        </w:object>
      </w:r>
      <w:r>
        <w:rPr>
          <w:rFonts w:ascii="Times New Roman" w:hAnsi="Times New Roman"/>
          <w:bCs/>
          <w:sz w:val="24"/>
        </w:rPr>
        <w:t>的计算及</w:t>
      </w:r>
      <w:r>
        <w:rPr>
          <w:rFonts w:ascii="Times New Roman" w:hAnsi="Times New Roman"/>
          <w:bCs/>
          <w:sz w:val="24"/>
          <w:lang w:eastAsia="zh-Hans"/>
        </w:rPr>
        <w:t>高斯衰减</w:t>
      </w:r>
      <w:r>
        <w:rPr>
          <w:rFonts w:ascii="Times New Roman" w:hAnsi="Times New Roman"/>
          <w:bCs/>
          <w:sz w:val="24"/>
        </w:rPr>
        <w:t>方法</w:t>
      </w:r>
      <w:r>
        <w:rPr>
          <w:rFonts w:ascii="Times New Roman" w:hAnsi="Times New Roman"/>
          <w:bCs/>
          <w:sz w:val="24"/>
          <w:lang w:eastAsia="zh-Hans"/>
        </w:rPr>
        <w:t>与</w:t>
      </w:r>
      <w:r>
        <w:rPr>
          <w:rFonts w:ascii="Times New Roman" w:hAnsi="Times New Roman"/>
          <w:bCs/>
          <w:sz w:val="24"/>
        </w:rPr>
        <w:t>OD</w:t>
      </w:r>
      <w:r>
        <w:rPr>
          <w:rFonts w:ascii="Times New Roman" w:hAnsi="Times New Roman"/>
          <w:bCs/>
          <w:sz w:val="24"/>
          <w:lang w:eastAsia="zh-Hans"/>
        </w:rPr>
        <w:t>法原理上一致，仅在搜索域确定方法上略有差异。API法将时间成本纳入可达性计算模型，以</w:t>
      </w:r>
      <w:r>
        <w:rPr>
          <w:rFonts w:hint="eastAsia" w:ascii="Times New Roman" w:hAnsi="Times New Roman"/>
          <w:bCs/>
          <w:sz w:val="24"/>
        </w:rPr>
        <w:t>到达</w:t>
      </w:r>
      <w:r>
        <w:rPr>
          <w:rFonts w:ascii="Times New Roman" w:hAnsi="Times New Roman"/>
          <w:bCs/>
          <w:sz w:val="24"/>
          <w:lang w:eastAsia="zh-Hans"/>
        </w:rPr>
        <w:t>公园的极限通行时间</w:t>
      </w:r>
      <w:r>
        <w:rPr>
          <w:rFonts w:ascii="Times New Roman" w:hAnsi="Times New Roman"/>
          <w:bCs/>
          <w:position w:val="-6"/>
          <w:sz w:val="24"/>
          <w:vertAlign w:val="subscript"/>
        </w:rPr>
        <w:object>
          <v:shape id="_x0000_i1077" o:spt="75" alt="" type="#_x0000_t75" style="height:12.25pt;width:11.55pt;" o:ole="t" filled="f" o:preferrelative="t" stroked="f" coordsize="21600,21600">
            <v:path/>
            <v:fill on="f" focussize="0,0"/>
            <v:stroke on="f"/>
            <v:imagedata r:id="rId93" o:title=""/>
            <o:lock v:ext="edit" aspectratio="t"/>
            <w10:wrap type="none"/>
            <w10:anchorlock/>
          </v:shape>
          <o:OLEObject Type="Embed" ProgID="Equation.KSEE3" ShapeID="_x0000_i1077" DrawAspect="Content" ObjectID="_1468075777" r:id="rId92">
            <o:LockedField>false</o:LockedField>
          </o:OLEObject>
        </w:object>
      </w:r>
      <w:r>
        <w:rPr>
          <w:rFonts w:ascii="Times New Roman" w:hAnsi="Times New Roman"/>
          <w:bCs/>
          <w:sz w:val="24"/>
          <w:lang w:eastAsia="zh-Hans"/>
        </w:rPr>
        <w:t>替代路网极限距离</w:t>
      </w:r>
      <w:r>
        <w:rPr>
          <w:rFonts w:ascii="Times New Roman" w:hAnsi="Times New Roman"/>
          <w:bCs/>
          <w:position w:val="-6"/>
          <w:sz w:val="24"/>
          <w:vertAlign w:val="subscript"/>
        </w:rPr>
        <w:object>
          <v:shape id="_x0000_i1078" o:spt="75" alt="" type="#_x0000_t75" style="height:13.6pt;width:15.6pt;" o:ole="t" filled="f" o:preferrelative="t" stroked="f" coordsize="21600,21600">
            <v:path/>
            <v:fill on="f" focussize="0,0"/>
            <v:stroke on="f"/>
            <v:imagedata r:id="rId35" o:title=""/>
            <o:lock v:ext="edit" aspectratio="t"/>
            <w10:wrap type="none"/>
            <w10:anchorlock/>
          </v:shape>
          <o:OLEObject Type="Embed" ProgID="Equation.KSEE3" ShapeID="_x0000_i1078" DrawAspect="Content" ObjectID="_1468075778" r:id="rId94">
            <o:LockedField>false</o:LockedField>
          </o:OLEObject>
        </w:object>
      </w:r>
      <w:r>
        <w:rPr>
          <w:rFonts w:ascii="Times New Roman" w:hAnsi="Times New Roman"/>
          <w:bCs/>
          <w:sz w:val="24"/>
          <w:lang w:eastAsia="zh-Hans"/>
        </w:rPr>
        <w:t>作为搜索域。API法</w:t>
      </w:r>
      <w:r>
        <w:rPr>
          <w:rFonts w:hint="eastAsia" w:ascii="Times New Roman" w:hAnsi="Times New Roman"/>
          <w:bCs/>
          <w:sz w:val="24"/>
        </w:rPr>
        <w:t>的</w:t>
      </w:r>
      <w:r>
        <w:rPr>
          <w:rFonts w:ascii="Times New Roman" w:hAnsi="Times New Roman"/>
          <w:bCs/>
          <w:sz w:val="24"/>
          <w:lang w:eastAsia="zh-Hans"/>
        </w:rPr>
        <w:t>数学模型为</w:t>
      </w:r>
      <w:r>
        <w:rPr>
          <w:rFonts w:ascii="Times New Roman" w:hAnsi="Times New Roman"/>
          <w:bCs/>
          <w:sz w:val="24"/>
          <w:highlight w:val="yellow"/>
          <w:vertAlign w:val="superscript"/>
        </w:rPr>
        <w:t>[</w:t>
      </w:r>
      <w:r>
        <w:rPr>
          <w:rFonts w:hint="eastAsia" w:ascii="Times New Roman" w:hAnsi="Times New Roman"/>
          <w:bCs/>
          <w:sz w:val="24"/>
          <w:highlight w:val="yellow"/>
          <w:vertAlign w:val="superscript"/>
        </w:rPr>
        <w:t>7</w:t>
      </w:r>
      <w:r>
        <w:rPr>
          <w:rFonts w:ascii="Times New Roman" w:hAnsi="Times New Roman"/>
          <w:bCs/>
          <w:sz w:val="24"/>
          <w:highlight w:val="yellow"/>
          <w:vertAlign w:val="superscript"/>
        </w:rPr>
        <w:t>]</w:t>
      </w:r>
      <w:r>
        <w:rPr>
          <w:rFonts w:ascii="Times New Roman" w:hAnsi="Times New Roman"/>
          <w:bCs/>
          <w:sz w:val="24"/>
          <w:lang w:eastAsia="zh-Hans"/>
        </w:rPr>
        <w:t>：</w:t>
      </w:r>
    </w:p>
    <w:p w14:paraId="75D743BC">
      <w:pPr>
        <w:widowControl/>
        <w:snapToGrid w:val="0"/>
        <w:spacing w:line="288" w:lineRule="auto"/>
        <w:ind w:firstLine="480" w:firstLineChars="200"/>
        <w:rPr>
          <w:rFonts w:ascii="Times New Roman" w:hAnsi="Times New Roman"/>
          <w:bCs/>
          <w:sz w:val="24"/>
          <w:lang w:eastAsia="zh-Hans"/>
        </w:rPr>
      </w:pPr>
    </w:p>
    <w:p w14:paraId="5E4E7855">
      <w:pPr>
        <w:snapToGrid w:val="0"/>
        <w:spacing w:line="288" w:lineRule="auto"/>
        <w:rPr>
          <w:rFonts w:ascii="Times New Roman" w:hAnsi="Times New Roman"/>
        </w:rPr>
      </w:pPr>
      <w:r>
        <w:rPr>
          <w:rFonts w:ascii="Times New Roman" w:hAnsi="Times New Roman"/>
        </w:rPr>
        <w:drawing>
          <wp:anchor distT="0" distB="0" distL="114300" distR="114300" simplePos="0" relativeHeight="251665408" behindDoc="0" locked="0" layoutInCell="1" allowOverlap="1">
            <wp:simplePos x="0" y="0"/>
            <wp:positionH relativeFrom="column">
              <wp:posOffset>4436110</wp:posOffset>
            </wp:positionH>
            <wp:positionV relativeFrom="paragraph">
              <wp:posOffset>289560</wp:posOffset>
            </wp:positionV>
            <wp:extent cx="304800" cy="203200"/>
            <wp:effectExtent l="0" t="0" r="0" b="10160"/>
            <wp:wrapSquare wrapText="bothSides"/>
            <wp:docPr id="7" name="图片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6"/>
                    <pic:cNvPicPr>
                      <a:picLocks noChangeAspect="1"/>
                    </pic:cNvPicPr>
                  </pic:nvPicPr>
                  <pic:blipFill>
                    <a:blip r:embed="rId95"/>
                    <a:stretch>
                      <a:fillRect/>
                    </a:stretch>
                  </pic:blipFill>
                  <pic:spPr>
                    <a:xfrm>
                      <a:off x="0" y="0"/>
                      <a:ext cx="304800" cy="203200"/>
                    </a:xfrm>
                    <a:prstGeom prst="rect">
                      <a:avLst/>
                    </a:prstGeom>
                    <a:noFill/>
                    <a:ln>
                      <a:noFill/>
                    </a:ln>
                  </pic:spPr>
                </pic:pic>
              </a:graphicData>
            </a:graphic>
          </wp:anchor>
        </w:drawing>
      </w:r>
      <w:r>
        <w:rPr>
          <w:rFonts w:ascii="Times New Roman" w:hAnsi="Times New Roman"/>
        </w:rPr>
        <w:t xml:space="preserve">                </w:t>
      </w:r>
      <w:r>
        <w:rPr>
          <w:rFonts w:ascii="Times New Roman" w:hAnsi="Times New Roman"/>
        </w:rPr>
        <w:drawing>
          <wp:inline distT="0" distB="0" distL="114300" distR="114300">
            <wp:extent cx="2524760" cy="568960"/>
            <wp:effectExtent l="0" t="0" r="0" b="11430"/>
            <wp:docPr id="1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94"/>
                    <pic:cNvPicPr>
                      <a:picLocks noChangeAspect="1"/>
                    </pic:cNvPicPr>
                  </pic:nvPicPr>
                  <pic:blipFill>
                    <a:blip r:embed="rId96">
                      <a:clrChange>
                        <a:clrFrom>
                          <a:srgbClr val="FFFFFF"/>
                        </a:clrFrom>
                        <a:clrTo>
                          <a:srgbClr val="FFFFFF">
                            <a:alpha val="0"/>
                          </a:srgbClr>
                        </a:clrTo>
                      </a:clrChange>
                    </a:blip>
                    <a:stretch>
                      <a:fillRect/>
                    </a:stretch>
                  </pic:blipFill>
                  <pic:spPr>
                    <a:xfrm>
                      <a:off x="0" y="0"/>
                      <a:ext cx="2524760" cy="568960"/>
                    </a:xfrm>
                    <a:prstGeom prst="rect">
                      <a:avLst/>
                    </a:prstGeom>
                    <a:noFill/>
                    <a:ln>
                      <a:noFill/>
                    </a:ln>
                  </pic:spPr>
                </pic:pic>
              </a:graphicData>
            </a:graphic>
          </wp:inline>
        </w:drawing>
      </w:r>
      <w:r>
        <w:rPr>
          <w:rFonts w:ascii="Times New Roman" w:hAnsi="Times New Roman"/>
        </w:rPr>
        <w:t xml:space="preserve">                </w:t>
      </w:r>
    </w:p>
    <w:p w14:paraId="036B4A98">
      <w:pPr>
        <w:widowControl/>
        <w:snapToGrid w:val="0"/>
        <w:spacing w:line="288" w:lineRule="auto"/>
        <w:ind w:firstLine="480" w:firstLineChars="200"/>
        <w:rPr>
          <w:rFonts w:ascii="Times New Roman" w:hAnsi="Times New Roman"/>
          <w:bCs/>
          <w:sz w:val="24"/>
          <w:lang w:eastAsia="zh-Hans"/>
        </w:rPr>
      </w:pPr>
      <w:r>
        <w:rPr>
          <w:rFonts w:ascii="Times New Roman" w:hAnsi="Times New Roman"/>
          <w:bCs/>
          <w:sz w:val="24"/>
        </w:rPr>
        <w:t>式中，</w:t>
      </w:r>
      <w:r>
        <w:rPr>
          <w:rFonts w:ascii="Times New Roman" w:hAnsi="Times New Roman"/>
          <w:bCs/>
          <w:position w:val="-8"/>
          <w:sz w:val="24"/>
          <w:lang w:eastAsia="zh-Hans"/>
        </w:rPr>
        <w:object>
          <v:shape id="_x0000_i1079" o:spt="75" alt="" type="#_x0000_t75" style="height:14.25pt;width:12.25pt;" o:ole="t" filled="f" o:preferrelative="t" stroked="f" coordsize="21600,21600">
            <v:path/>
            <v:fill on="f" focussize="0,0"/>
            <v:stroke on="f"/>
            <v:imagedata r:id="rId98" o:title=""/>
            <o:lock v:ext="edit" aspectratio="t"/>
            <w10:wrap type="none"/>
            <w10:anchorlock/>
          </v:shape>
          <o:OLEObject Type="Embed" ProgID="Equation.KSEE3" ShapeID="_x0000_i1079" DrawAspect="Content" ObjectID="_1468075779" r:id="rId97">
            <o:LockedField>false</o:LockedField>
          </o:OLEObject>
        </w:object>
      </w:r>
      <w:r>
        <w:rPr>
          <w:rFonts w:ascii="Times New Roman" w:hAnsi="Times New Roman"/>
          <w:bCs/>
          <w:sz w:val="24"/>
          <w:lang w:eastAsia="zh-Hans"/>
        </w:rPr>
        <w:t>为供需两点之间的通行时间。</w:t>
      </w:r>
    </w:p>
    <w:p w14:paraId="1BED11F9">
      <w:pPr>
        <w:widowControl/>
        <w:snapToGrid w:val="0"/>
        <w:spacing w:line="288" w:lineRule="auto"/>
        <w:rPr>
          <w:rFonts w:ascii="Times New Roman" w:hAnsi="Times New Roman"/>
          <w:bCs/>
          <w:sz w:val="24"/>
          <w:lang w:eastAsia="zh-Hans"/>
        </w:rPr>
      </w:pPr>
    </w:p>
    <w:p w14:paraId="70D732CE">
      <w:pPr>
        <w:widowControl/>
        <w:adjustRightInd w:val="0"/>
        <w:snapToGrid w:val="0"/>
        <w:spacing w:line="288" w:lineRule="auto"/>
        <w:ind w:firstLine="480" w:firstLineChars="200"/>
        <w:rPr>
          <w:rStyle w:val="91"/>
          <w:rFonts w:ascii="Times New Roman" w:hAnsi="Times New Roman"/>
          <w:b w:val="0"/>
          <w:bCs/>
          <w:spacing w:val="7"/>
          <w:sz w:val="24"/>
          <w:shd w:val="clear" w:color="auto" w:fill="FFFFFF"/>
          <w:lang w:eastAsia="zh-Hans"/>
        </w:rPr>
      </w:pPr>
      <w:r>
        <w:rPr>
          <w:rStyle w:val="91"/>
          <w:rFonts w:ascii="Times New Roman" w:hAnsi="Times New Roman"/>
          <w:b w:val="0"/>
          <w:bCs/>
          <w:sz w:val="24"/>
          <w:lang w:eastAsia="zh-Hans"/>
        </w:rPr>
        <w:t>以</w:t>
      </w:r>
      <w:r>
        <w:rPr>
          <w:rStyle w:val="91"/>
          <w:rFonts w:hint="eastAsia" w:ascii="Times New Roman" w:hAnsi="Times New Roman"/>
          <w:b w:val="0"/>
          <w:bCs/>
          <w:sz w:val="24"/>
        </w:rPr>
        <w:t>渝中区</w:t>
      </w:r>
      <w:r>
        <w:rPr>
          <w:rStyle w:val="91"/>
          <w:rFonts w:ascii="Times New Roman" w:hAnsi="Times New Roman"/>
          <w:b w:val="0"/>
          <w:bCs/>
          <w:sz w:val="24"/>
          <w:lang w:eastAsia="zh-Hans"/>
        </w:rPr>
        <w:t>枇杷山公园为例，</w:t>
      </w:r>
      <w:r>
        <w:rPr>
          <w:rStyle w:val="91"/>
          <w:rFonts w:hint="eastAsia" w:ascii="Times New Roman" w:hAnsi="Times New Roman"/>
          <w:b w:val="0"/>
          <w:bCs/>
          <w:sz w:val="24"/>
        </w:rPr>
        <w:t>在</w:t>
      </w:r>
      <w:r>
        <w:rPr>
          <w:rStyle w:val="91"/>
          <w:rFonts w:ascii="Times New Roman" w:hAnsi="Times New Roman"/>
          <w:b w:val="0"/>
          <w:bCs/>
          <w:sz w:val="24"/>
          <w:lang w:eastAsia="zh-Hans"/>
        </w:rPr>
        <w:t>同等15</w:t>
      </w:r>
      <w:r>
        <w:rPr>
          <w:rStyle w:val="91"/>
          <w:rFonts w:ascii="Times New Roman" w:hAnsi="Times New Roman"/>
          <w:b w:val="0"/>
          <w:bCs/>
          <w:sz w:val="24"/>
        </w:rPr>
        <w:t>min</w:t>
      </w:r>
      <w:r>
        <w:rPr>
          <w:rStyle w:val="91"/>
          <w:rFonts w:hint="eastAsia" w:ascii="Times New Roman" w:hAnsi="Times New Roman"/>
          <w:b w:val="0"/>
          <w:bCs/>
          <w:sz w:val="24"/>
        </w:rPr>
        <w:t>出行</w:t>
      </w:r>
      <w:r>
        <w:rPr>
          <w:rStyle w:val="91"/>
          <w:rFonts w:ascii="Times New Roman" w:hAnsi="Times New Roman"/>
          <w:b w:val="0"/>
          <w:bCs/>
          <w:sz w:val="24"/>
          <w:lang w:eastAsia="zh-Hans"/>
        </w:rPr>
        <w:t>条件下</w:t>
      </w:r>
      <w:r>
        <w:rPr>
          <w:rStyle w:val="91"/>
          <w:rFonts w:hint="eastAsia" w:ascii="Times New Roman" w:hAnsi="Times New Roman"/>
          <w:b w:val="0"/>
          <w:bCs/>
          <w:sz w:val="24"/>
        </w:rPr>
        <w:t>，三</w:t>
      </w:r>
      <w:r>
        <w:rPr>
          <w:rStyle w:val="91"/>
          <w:rFonts w:ascii="Times New Roman" w:hAnsi="Times New Roman"/>
          <w:b w:val="0"/>
          <w:bCs/>
          <w:sz w:val="24"/>
          <w:lang w:eastAsia="zh-Hans"/>
        </w:rPr>
        <w:t>种方法所生成的住区范围图示体现了可达性范围计算精度的显著差异</w:t>
      </w:r>
      <w:r>
        <w:rPr>
          <w:rStyle w:val="91"/>
          <w:rFonts w:ascii="Times New Roman" w:hAnsi="Times New Roman"/>
          <w:b w:val="0"/>
          <w:bCs/>
          <w:sz w:val="24"/>
          <w:highlight w:val="yellow"/>
          <w:lang w:eastAsia="zh-Hans"/>
        </w:rPr>
        <w:t>（</w:t>
      </w:r>
      <w:r>
        <w:rPr>
          <w:rStyle w:val="91"/>
          <w:rFonts w:ascii="Times New Roman" w:hAnsi="Times New Roman"/>
          <w:b w:val="0"/>
          <w:bCs/>
          <w:sz w:val="24"/>
          <w:highlight w:val="yellow"/>
        </w:rPr>
        <w:t>图</w:t>
      </w:r>
      <w:r>
        <w:rPr>
          <w:rStyle w:val="91"/>
          <w:rFonts w:ascii="Times New Roman" w:hAnsi="Times New Roman"/>
          <w:b w:val="0"/>
          <w:bCs/>
          <w:sz w:val="24"/>
          <w:highlight w:val="yellow"/>
          <w:lang w:eastAsia="zh-Hans"/>
        </w:rPr>
        <w:t>2）</w:t>
      </w:r>
      <w:r>
        <w:rPr>
          <w:rStyle w:val="91"/>
          <w:rFonts w:ascii="Times New Roman" w:hAnsi="Times New Roman"/>
          <w:b w:val="0"/>
          <w:bCs/>
          <w:sz w:val="24"/>
          <w:lang w:eastAsia="zh-Hans"/>
        </w:rPr>
        <w:t>。</w:t>
      </w:r>
      <w:r>
        <w:rPr>
          <w:rStyle w:val="91"/>
          <w:rFonts w:ascii="Times New Roman" w:hAnsi="Times New Roman"/>
          <w:b w:val="0"/>
          <w:bCs/>
          <w:spacing w:val="7"/>
          <w:sz w:val="24"/>
          <w:shd w:val="clear" w:color="auto" w:fill="FFFFFF"/>
          <w:lang w:eastAsia="zh-Hans"/>
        </w:rPr>
        <w:t>以</w:t>
      </w:r>
      <w:r>
        <w:rPr>
          <w:rStyle w:val="91"/>
          <w:rFonts w:hint="eastAsia" w:ascii="Times New Roman" w:hAnsi="Times New Roman"/>
          <w:b w:val="0"/>
          <w:bCs/>
          <w:spacing w:val="7"/>
          <w:sz w:val="24"/>
          <w:shd w:val="clear" w:color="auto" w:fill="FFFFFF"/>
        </w:rPr>
        <w:t>三</w:t>
      </w:r>
      <w:r>
        <w:rPr>
          <w:rStyle w:val="91"/>
          <w:rFonts w:ascii="Times New Roman" w:hAnsi="Times New Roman"/>
          <w:b w:val="0"/>
          <w:bCs/>
          <w:spacing w:val="7"/>
          <w:sz w:val="24"/>
          <w:shd w:val="clear" w:color="auto" w:fill="FFFFFF"/>
          <w:lang w:eastAsia="zh-Hans"/>
        </w:rPr>
        <w:t>种方法算出各住区公园可达性数值后，</w:t>
      </w:r>
      <w:r>
        <w:rPr>
          <w:rStyle w:val="91"/>
          <w:rFonts w:ascii="Times New Roman" w:hAnsi="Times New Roman"/>
          <w:b w:val="0"/>
          <w:bCs/>
          <w:spacing w:val="7"/>
          <w:sz w:val="24"/>
          <w:shd w:val="clear" w:color="auto" w:fill="FFFFFF"/>
        </w:rPr>
        <w:t>在ArcGIS中利用反距离权重法生成区域可达性分布图。选择Z值字段为可达性，设置处理范围与</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范围面</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相同，选择栅格分析中的处理范围为</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范围面</w:t>
      </w:r>
      <w:r>
        <w:rPr>
          <w:rStyle w:val="91"/>
          <w:rFonts w:hint="eastAsia" w:ascii="Times New Roman" w:hAnsi="Times New Roman"/>
          <w:b w:val="0"/>
          <w:bCs/>
          <w:spacing w:val="7"/>
          <w:sz w:val="24"/>
          <w:shd w:val="clear" w:color="auto" w:fill="FFFFFF"/>
        </w:rPr>
        <w:t>”</w:t>
      </w:r>
      <w:r>
        <w:rPr>
          <w:rFonts w:ascii="Times New Roman" w:hAnsi="Times New Roman"/>
          <w:sz w:val="24"/>
        </w:rPr>
        <mc:AlternateContent>
          <mc:Choice Requires="wps">
            <w:drawing>
              <wp:anchor distT="0" distB="0" distL="114300" distR="114300" simplePos="0" relativeHeight="251666432" behindDoc="0" locked="0" layoutInCell="1" allowOverlap="1">
                <wp:simplePos x="0" y="0"/>
                <wp:positionH relativeFrom="column">
                  <wp:posOffset>-1596390</wp:posOffset>
                </wp:positionH>
                <wp:positionV relativeFrom="paragraph">
                  <wp:posOffset>-786130</wp:posOffset>
                </wp:positionV>
                <wp:extent cx="328295" cy="109220"/>
                <wp:effectExtent l="4445" t="4445" r="10160" b="19685"/>
                <wp:wrapNone/>
                <wp:docPr id="1841740068" name="矩形 14"/>
                <wp:cNvGraphicFramePr/>
                <a:graphic xmlns:a="http://schemas.openxmlformats.org/drawingml/2006/main">
                  <a:graphicData uri="http://schemas.microsoft.com/office/word/2010/wordprocessingShape">
                    <wps:wsp>
                      <wps:cNvSpPr/>
                      <wps:spPr>
                        <a:xfrm>
                          <a:off x="0" y="0"/>
                          <a:ext cx="328295" cy="109220"/>
                        </a:xfrm>
                        <a:prstGeom prst="rect">
                          <a:avLst/>
                        </a:prstGeom>
                        <a:noFill/>
                        <a:ln w="9525" cap="flat" cmpd="sng">
                          <a:solidFill>
                            <a:srgbClr val="FFC000"/>
                          </a:solidFill>
                          <a:prstDash val="solid"/>
                          <a:miter/>
                          <a:headEnd type="none" w="med" len="med"/>
                          <a:tailEnd type="none" w="med" len="med"/>
                        </a:ln>
                      </wps:spPr>
                      <wps:bodyPr wrap="square" upright="1"/>
                    </wps:wsp>
                  </a:graphicData>
                </a:graphic>
              </wp:anchor>
            </w:drawing>
          </mc:Choice>
          <mc:Fallback>
            <w:pict>
              <v:rect id="矩形 14" o:spid="_x0000_s1026" o:spt="1" style="position:absolute;left:0pt;margin-left:-125.7pt;margin-top:-61.9pt;height:8.6pt;width:25.85pt;z-index:251666432;mso-width-relative:page;mso-height-relative:page;" filled="f" stroked="t" coordsize="21600,21600" o:gfxdata="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j7uP7eAAAADwEAAA8AAAAAAAAAAQAg&#10;AAAAIgAAAGRycy9kb3ducmV2LnhtbFBLAQIUABQAAAAIAIdO4kA61qvpCAIAAAwEAAAOAAAAAAAA&#10;AAEAIAAAAC0BAABkcnMvZTJvRG9jLnhtbFBLBQYAAAAABgAGAFkBAACnBQAAAAA=&#10;">
                <v:fill on="f" focussize="0,0"/>
                <v:stroke color="#FFC000" joinstyle="miter"/>
                <v:imagedata o:title=""/>
                <o:lock v:ext="edit" aspectratio="f"/>
              </v:rect>
            </w:pict>
          </mc:Fallback>
        </mc:AlternateContent>
      </w:r>
      <w:r>
        <w:rPr>
          <w:rFonts w:ascii="Times New Roman" w:hAnsi="Times New Roman"/>
          <w:sz w:val="24"/>
        </w:rPr>
        <w:t>，</w:t>
      </w:r>
      <w:r>
        <w:rPr>
          <w:rFonts w:hint="eastAsia" w:ascii="Times New Roman" w:hAnsi="Times New Roman"/>
          <w:sz w:val="24"/>
        </w:rPr>
        <w:t>并</w:t>
      </w:r>
      <w:r>
        <w:rPr>
          <w:rFonts w:ascii="Times New Roman" w:hAnsi="Times New Roman"/>
          <w:sz w:val="24"/>
        </w:rPr>
        <w:t>采用自然断点法进行分级</w:t>
      </w:r>
      <w:r>
        <w:rPr>
          <w:rFonts w:ascii="Times New Roman" w:hAnsi="Times New Roman"/>
          <w:sz w:val="24"/>
          <w:highlight w:val="yellow"/>
          <w:vertAlign w:val="superscript"/>
        </w:rPr>
        <w:t>[</w:t>
      </w:r>
      <w:r>
        <w:rPr>
          <w:rFonts w:hint="eastAsia" w:ascii="Times New Roman" w:hAnsi="Times New Roman"/>
          <w:sz w:val="24"/>
          <w:highlight w:val="yellow"/>
          <w:vertAlign w:val="superscript"/>
        </w:rPr>
        <w:t>18—19</w:t>
      </w:r>
      <w:r>
        <w:rPr>
          <w:rFonts w:ascii="Times New Roman" w:hAnsi="Times New Roman"/>
          <w:sz w:val="24"/>
          <w:highlight w:val="yellow"/>
          <w:vertAlign w:val="superscript"/>
        </w:rPr>
        <w:t>]</w:t>
      </w:r>
      <w:r>
        <w:rPr>
          <w:rFonts w:hint="eastAsia" w:ascii="Times New Roman" w:hAnsi="Times New Roman"/>
          <w:sz w:val="24"/>
        </w:rPr>
        <w:t>。最终</w:t>
      </w:r>
      <w:r>
        <w:rPr>
          <w:rFonts w:ascii="Times New Roman" w:hAnsi="Times New Roman"/>
          <w:sz w:val="24"/>
        </w:rPr>
        <w:t>得到</w:t>
      </w:r>
      <w:r>
        <w:rPr>
          <w:rFonts w:hint="eastAsia" w:ascii="Times New Roman" w:hAnsi="Times New Roman"/>
          <w:sz w:val="24"/>
        </w:rPr>
        <w:t>基于三</w:t>
      </w:r>
      <w:r>
        <w:rPr>
          <w:rFonts w:ascii="Times New Roman" w:hAnsi="Times New Roman"/>
          <w:sz w:val="24"/>
        </w:rPr>
        <w:t>种方法的</w:t>
      </w:r>
      <w:r>
        <w:rPr>
          <w:rStyle w:val="91"/>
          <w:rFonts w:ascii="Times New Roman" w:hAnsi="Times New Roman"/>
          <w:b w:val="0"/>
          <w:bCs/>
          <w:spacing w:val="7"/>
          <w:sz w:val="24"/>
          <w:shd w:val="clear" w:color="auto" w:fill="FFFFFF"/>
        </w:rPr>
        <w:t>区域可达性分布图</w:t>
      </w:r>
      <w:r>
        <w:rPr>
          <w:rStyle w:val="91"/>
          <w:rFonts w:ascii="Times New Roman" w:hAnsi="Times New Roman"/>
          <w:b w:val="0"/>
          <w:bCs/>
          <w:spacing w:val="7"/>
          <w:sz w:val="24"/>
          <w:highlight w:val="yellow"/>
          <w:shd w:val="clear" w:color="auto" w:fill="FFFFFF"/>
        </w:rPr>
        <w:t>（图3）</w:t>
      </w:r>
      <w:r>
        <w:rPr>
          <w:rStyle w:val="91"/>
          <w:rFonts w:ascii="Times New Roman" w:hAnsi="Times New Roman"/>
          <w:b w:val="0"/>
          <w:bCs/>
          <w:spacing w:val="7"/>
          <w:sz w:val="24"/>
          <w:shd w:val="clear" w:color="auto" w:fill="FFFFFF"/>
          <w:lang w:eastAsia="zh-Hans"/>
        </w:rPr>
        <w:t>。</w:t>
      </w:r>
    </w:p>
    <w:p w14:paraId="0AC4EF44">
      <w:pPr>
        <w:widowControl/>
        <w:adjustRightInd w:val="0"/>
        <w:snapToGrid w:val="0"/>
        <w:spacing w:line="288" w:lineRule="auto"/>
        <w:rPr>
          <w:rStyle w:val="91"/>
          <w:rFonts w:ascii="Times New Roman" w:hAnsi="Times New Roman"/>
          <w:b w:val="0"/>
          <w:bCs/>
          <w:spacing w:val="7"/>
          <w:sz w:val="24"/>
          <w:shd w:val="clear" w:color="auto" w:fill="FFFFFF"/>
          <w:lang w:eastAsia="zh-Hans"/>
        </w:rPr>
      </w:pPr>
      <w:r>
        <w:rPr>
          <w:rFonts w:ascii="Times New Roman" w:hAnsi="Times New Roman"/>
        </w:rPr>
        <mc:AlternateContent>
          <mc:Choice Requires="wpg">
            <w:drawing>
              <wp:inline distT="0" distB="0" distL="114300" distR="114300">
                <wp:extent cx="5368290" cy="1971040"/>
                <wp:effectExtent l="0" t="0" r="3810" b="10160"/>
                <wp:docPr id="33" name="组合 33"/>
                <wp:cNvGraphicFramePr/>
                <a:graphic xmlns:a="http://schemas.openxmlformats.org/drawingml/2006/main">
                  <a:graphicData uri="http://schemas.microsoft.com/office/word/2010/wordprocessingGroup">
                    <wpg:wgp>
                      <wpg:cNvGrpSpPr/>
                      <wpg:grpSpPr>
                        <a:xfrm>
                          <a:off x="0" y="0"/>
                          <a:ext cx="5368290" cy="1971040"/>
                          <a:chOff x="2184" y="53382"/>
                          <a:chExt cx="8454" cy="3104"/>
                        </a:xfrm>
                      </wpg:grpSpPr>
                      <wps:wsp>
                        <wps:cNvPr id="18" name="文本框 20"/>
                        <wps:cNvSpPr txBox="1"/>
                        <wps:spPr>
                          <a:xfrm>
                            <a:off x="2184" y="55766"/>
                            <a:ext cx="8454" cy="720"/>
                          </a:xfrm>
                          <a:prstGeom prst="rect">
                            <a:avLst/>
                          </a:prstGeom>
                          <a:solidFill>
                            <a:schemeClr val="lt1"/>
                          </a:solid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633E9F21">
                              <w:pPr>
                                <w:snapToGrid w:val="0"/>
                                <w:spacing w:line="288" w:lineRule="auto"/>
                                <w:jc w:val="center"/>
                                <w:rPr>
                                  <w:rStyle w:val="91"/>
                                  <w:rFonts w:ascii="宋体" w:hAnsi="宋体" w:cs="宋体"/>
                                  <w:b w:val="0"/>
                                  <w:bCs/>
                                  <w:spacing w:val="7"/>
                                  <w:szCs w:val="21"/>
                                  <w:shd w:val="clear" w:color="auto" w:fill="FFFFFF"/>
                                </w:rPr>
                              </w:pPr>
                              <w:r>
                                <w:rPr>
                                  <w:rStyle w:val="91"/>
                                  <w:rFonts w:hint="eastAsia" w:ascii="宋体" w:hAnsi="宋体" w:cs="宋体"/>
                                  <w:b w:val="0"/>
                                  <w:bCs/>
                                  <w:spacing w:val="7"/>
                                  <w:szCs w:val="21"/>
                                  <w:shd w:val="clear" w:color="auto" w:fill="FFFFFF"/>
                                </w:rPr>
                                <w:t>图</w:t>
                              </w:r>
                              <w:r>
                                <w:rPr>
                                  <w:rStyle w:val="91"/>
                                  <w:rFonts w:ascii="宋体" w:hAnsi="宋体" w:cs="宋体"/>
                                  <w:b w:val="0"/>
                                  <w:bCs/>
                                  <w:spacing w:val="7"/>
                                  <w:szCs w:val="21"/>
                                  <w:shd w:val="clear" w:color="auto" w:fill="FFFFFF"/>
                                </w:rPr>
                                <w:t>2</w:t>
                              </w:r>
                              <w:r>
                                <w:rPr>
                                  <w:rStyle w:val="91"/>
                                  <w:rFonts w:hint="eastAsia" w:ascii="宋体" w:hAnsi="宋体" w:cs="宋体"/>
                                  <w:b w:val="0"/>
                                  <w:bCs/>
                                  <w:spacing w:val="7"/>
                                  <w:szCs w:val="21"/>
                                  <w:shd w:val="clear" w:color="auto" w:fill="FFFFFF"/>
                                </w:rPr>
                                <w:t xml:space="preserve"> </w:t>
                              </w:r>
                              <w:r>
                                <w:rPr>
                                  <w:rStyle w:val="91"/>
                                  <w:rFonts w:hint="eastAsia" w:ascii="宋体" w:hAnsi="宋体" w:cs="宋体"/>
                                  <w:b w:val="0"/>
                                  <w:bCs/>
                                  <w:spacing w:val="7"/>
                                  <w:szCs w:val="21"/>
                                  <w:shd w:val="clear" w:color="auto" w:fill="FFFFFF"/>
                                  <w:lang w:eastAsia="zh-Hans"/>
                                </w:rPr>
                                <w:t>同等可达条件下</w:t>
                              </w:r>
                              <w:r>
                                <w:rPr>
                                  <w:rStyle w:val="91"/>
                                  <w:rFonts w:hint="eastAsia" w:ascii="宋体" w:hAnsi="宋体" w:cs="宋体"/>
                                  <w:b w:val="0"/>
                                  <w:bCs/>
                                  <w:spacing w:val="7"/>
                                  <w:szCs w:val="21"/>
                                  <w:shd w:val="clear" w:color="auto" w:fill="FFFFFF"/>
                                </w:rPr>
                                <w:t>三种方法</w:t>
                              </w:r>
                              <w:r>
                                <w:rPr>
                                  <w:rStyle w:val="91"/>
                                  <w:rFonts w:hint="eastAsia" w:ascii="宋体" w:hAnsi="宋体" w:cs="宋体"/>
                                  <w:b w:val="0"/>
                                  <w:bCs/>
                                  <w:spacing w:val="7"/>
                                  <w:szCs w:val="21"/>
                                  <w:shd w:val="clear" w:color="auto" w:fill="FFFFFF"/>
                                  <w:lang w:eastAsia="zh-Hans"/>
                                </w:rPr>
                                <w:t>计算结果</w:t>
                              </w:r>
                              <w:r>
                                <w:rPr>
                                  <w:rStyle w:val="91"/>
                                  <w:rFonts w:hint="eastAsia" w:ascii="宋体" w:hAnsi="宋体" w:cs="宋体"/>
                                  <w:b w:val="0"/>
                                  <w:bCs/>
                                  <w:spacing w:val="7"/>
                                  <w:szCs w:val="21"/>
                                  <w:shd w:val="clear" w:color="auto" w:fill="FFFFFF"/>
                                </w:rPr>
                                <w:t>图示</w:t>
                              </w:r>
                              <w:r>
                                <w:rPr>
                                  <w:rStyle w:val="91"/>
                                  <w:rFonts w:hint="eastAsia" w:ascii="Times New Roman" w:hAnsi="Times New Roman"/>
                                  <w:b w:val="0"/>
                                  <w:bCs/>
                                  <w:spacing w:val="7"/>
                                  <w:szCs w:val="21"/>
                                  <w:shd w:val="clear" w:color="auto" w:fill="FFFFFF"/>
                                </w:rPr>
                                <w:t>（作者自绘）</w:t>
                              </w:r>
                            </w:p>
                            <w:p w14:paraId="746B9AD0">
                              <w:pPr>
                                <w:snapToGrid w:val="0"/>
                                <w:spacing w:line="288" w:lineRule="auto"/>
                                <w:jc w:val="center"/>
                                <w:rPr>
                                  <w:rStyle w:val="91"/>
                                  <w:rFonts w:ascii="宋体" w:hAnsi="宋体" w:cs="宋体"/>
                                  <w:b w:val="0"/>
                                  <w:bCs/>
                                  <w:sz w:val="24"/>
                                </w:rPr>
                              </w:pPr>
                              <w:r>
                                <w:rPr>
                                  <w:rStyle w:val="91"/>
                                  <w:rFonts w:hint="eastAsia" w:ascii="宋体" w:hAnsi="宋体" w:cs="宋体"/>
                                  <w:b w:val="0"/>
                                  <w:bCs/>
                                  <w:szCs w:val="21"/>
                                </w:rPr>
                                <w:t>注：A</w:t>
                              </w:r>
                              <w:r>
                                <w:rPr>
                                  <w:rStyle w:val="91"/>
                                  <w:rFonts w:hint="eastAsia" w:ascii="宋体" w:hAnsi="宋体" w:cs="宋体"/>
                                  <w:b w:val="0"/>
                                  <w:bCs/>
                                  <w:szCs w:val="21"/>
                                  <w:lang w:eastAsia="zh-Hans"/>
                                </w:rPr>
                                <w:t>基于</w:t>
                              </w:r>
                              <w:r>
                                <w:rPr>
                                  <w:rStyle w:val="91"/>
                                  <w:rFonts w:hint="eastAsia" w:ascii="宋体" w:hAnsi="宋体" w:cs="宋体"/>
                                  <w:b w:val="0"/>
                                  <w:bCs/>
                                  <w:spacing w:val="7"/>
                                  <w:szCs w:val="21"/>
                                  <w:shd w:val="clear" w:color="auto" w:fill="FFFFFF"/>
                                </w:rPr>
                                <w:t>2SFCA；</w:t>
                              </w:r>
                              <w:r>
                                <w:rPr>
                                  <w:rStyle w:val="91"/>
                                  <w:rFonts w:hint="eastAsia" w:ascii="宋体" w:hAnsi="宋体" w:cs="宋体"/>
                                  <w:b w:val="0"/>
                                  <w:bCs/>
                                  <w:szCs w:val="21"/>
                                </w:rPr>
                                <w:t>B</w:t>
                              </w:r>
                              <w:r>
                                <w:rPr>
                                  <w:rStyle w:val="91"/>
                                  <w:rFonts w:hint="eastAsia" w:ascii="宋体" w:hAnsi="宋体" w:cs="宋体"/>
                                  <w:b w:val="0"/>
                                  <w:bCs/>
                                  <w:szCs w:val="21"/>
                                  <w:lang w:eastAsia="zh-Hans"/>
                                </w:rPr>
                                <w:t>基于</w:t>
                              </w:r>
                              <w:r>
                                <w:rPr>
                                  <w:rStyle w:val="91"/>
                                  <w:rFonts w:ascii="宋体" w:hAnsi="宋体" w:cs="宋体"/>
                                  <w:b w:val="0"/>
                                  <w:bCs/>
                                  <w:spacing w:val="7"/>
                                  <w:szCs w:val="21"/>
                                  <w:shd w:val="clear" w:color="auto" w:fill="FFFFFF"/>
                                </w:rPr>
                                <w:t>OD</w:t>
                              </w:r>
                              <w:r>
                                <w:rPr>
                                  <w:rStyle w:val="91"/>
                                  <w:rFonts w:hint="eastAsia" w:ascii="宋体" w:hAnsi="宋体" w:cs="宋体"/>
                                  <w:b w:val="0"/>
                                  <w:bCs/>
                                  <w:spacing w:val="7"/>
                                  <w:szCs w:val="21"/>
                                  <w:shd w:val="clear" w:color="auto" w:fill="FFFFFF"/>
                                  <w:lang w:eastAsia="zh-Hans"/>
                                </w:rPr>
                                <w:t>法</w:t>
                              </w:r>
                              <w:r>
                                <w:rPr>
                                  <w:rStyle w:val="91"/>
                                  <w:rFonts w:hint="eastAsia" w:ascii="宋体" w:hAnsi="宋体" w:cs="宋体"/>
                                  <w:b w:val="0"/>
                                  <w:bCs/>
                                  <w:spacing w:val="7"/>
                                  <w:szCs w:val="21"/>
                                  <w:shd w:val="clear" w:color="auto" w:fill="FFFFFF"/>
                                </w:rPr>
                                <w:t>；</w:t>
                              </w:r>
                              <w:r>
                                <w:rPr>
                                  <w:rStyle w:val="91"/>
                                  <w:rFonts w:hint="eastAsia" w:ascii="宋体" w:hAnsi="宋体" w:cs="宋体"/>
                                  <w:b w:val="0"/>
                                  <w:bCs/>
                                  <w:szCs w:val="21"/>
                                </w:rPr>
                                <w:t>C</w:t>
                              </w:r>
                              <w:r>
                                <w:rPr>
                                  <w:rStyle w:val="91"/>
                                  <w:rFonts w:hint="eastAsia" w:ascii="宋体" w:hAnsi="宋体" w:cs="宋体"/>
                                  <w:b w:val="0"/>
                                  <w:bCs/>
                                  <w:szCs w:val="21"/>
                                  <w:lang w:eastAsia="zh-Hans"/>
                                </w:rPr>
                                <w:t>基于</w:t>
                              </w:r>
                              <w:r>
                                <w:rPr>
                                  <w:rStyle w:val="91"/>
                                  <w:rFonts w:ascii="宋体" w:hAnsi="宋体" w:cs="宋体"/>
                                  <w:b w:val="0"/>
                                  <w:bCs/>
                                  <w:spacing w:val="7"/>
                                  <w:szCs w:val="21"/>
                                  <w:shd w:val="clear" w:color="auto" w:fill="FFFFFF"/>
                                </w:rPr>
                                <w:t>API</w:t>
                              </w:r>
                              <w:r>
                                <w:rPr>
                                  <w:rStyle w:val="91"/>
                                  <w:rFonts w:hint="eastAsia" w:ascii="宋体" w:hAnsi="宋体" w:cs="宋体"/>
                                  <w:b w:val="0"/>
                                  <w:bCs/>
                                  <w:spacing w:val="7"/>
                                  <w:szCs w:val="21"/>
                                  <w:shd w:val="clear" w:color="auto" w:fill="FFFFFF"/>
                                  <w:lang w:eastAsia="zh-Hans"/>
                                </w:rPr>
                                <w:t>法</w:t>
                              </w:r>
                              <w:r>
                                <w:rPr>
                                  <w:rStyle w:val="91"/>
                                  <w:rFonts w:hint="eastAsia" w:ascii="宋体" w:hAnsi="宋体" w:cs="宋体"/>
                                  <w:b w:val="0"/>
                                  <w:bCs/>
                                  <w:spacing w:val="7"/>
                                  <w:szCs w:val="21"/>
                                  <w:shd w:val="clear" w:color="auto" w:fill="FFFFFF"/>
                                </w:rPr>
                                <w:t>。</w:t>
                              </w:r>
                            </w:p>
                            <w:p w14:paraId="5F1F17FE"/>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9" name="图片 8" descr="G:/桌面/图2：方法解释图.jpg图2：方法解释图"/>
                          <pic:cNvPicPr>
                            <a:picLocks noChangeAspect="1"/>
                          </pic:cNvPicPr>
                        </pic:nvPicPr>
                        <pic:blipFill>
                          <a:blip r:embed="rId99"/>
                          <a:srcRect l="4690" t="5095" r="2979" b="12081"/>
                          <a:stretch>
                            <a:fillRect/>
                          </a:stretch>
                        </pic:blipFill>
                        <pic:spPr>
                          <a:xfrm>
                            <a:off x="2924" y="53382"/>
                            <a:ext cx="7353" cy="2504"/>
                          </a:xfrm>
                          <a:prstGeom prst="rect">
                            <a:avLst/>
                          </a:prstGeom>
                        </pic:spPr>
                      </pic:pic>
                    </wpg:wgp>
                  </a:graphicData>
                </a:graphic>
              </wp:inline>
            </w:drawing>
          </mc:Choice>
          <mc:Fallback>
            <w:pict>
              <v:group id="_x0000_s1026" o:spid="_x0000_s1026" o:spt="203" style="height:155.2pt;width:422.7pt;" coordorigin="2184,53382" coordsize="8454,3104" o:gfxdata="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">
                <o:lock v:ext="edit" aspectratio="f"/>
                <v:shape id="文本框 20" o:spid="_x0000_s1026" o:spt="202" type="#_x0000_t202" style="position:absolute;left:2184;top:55766;height:720;width:8454;" fillcolor="#FFFFFF [3201]" filled="t" stroked="f" coordsize="21600,21600" o:gfxdata="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qawugAAANs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633E9F21">
                        <w:pPr>
                          <w:snapToGrid w:val="0"/>
                          <w:spacing w:line="288" w:lineRule="auto"/>
                          <w:jc w:val="center"/>
                          <w:rPr>
                            <w:rStyle w:val="91"/>
                            <w:rFonts w:ascii="宋体" w:hAnsi="宋体" w:cs="宋体"/>
                            <w:b w:val="0"/>
                            <w:bCs/>
                            <w:spacing w:val="7"/>
                            <w:szCs w:val="21"/>
                            <w:shd w:val="clear" w:color="auto" w:fill="FFFFFF"/>
                          </w:rPr>
                        </w:pPr>
                        <w:r>
                          <w:rPr>
                            <w:rStyle w:val="91"/>
                            <w:rFonts w:hint="eastAsia" w:ascii="宋体" w:hAnsi="宋体" w:cs="宋体"/>
                            <w:b w:val="0"/>
                            <w:bCs/>
                            <w:spacing w:val="7"/>
                            <w:szCs w:val="21"/>
                            <w:shd w:val="clear" w:color="auto" w:fill="FFFFFF"/>
                          </w:rPr>
                          <w:t>图</w:t>
                        </w:r>
                        <w:r>
                          <w:rPr>
                            <w:rStyle w:val="91"/>
                            <w:rFonts w:ascii="宋体" w:hAnsi="宋体" w:cs="宋体"/>
                            <w:b w:val="0"/>
                            <w:bCs/>
                            <w:spacing w:val="7"/>
                            <w:szCs w:val="21"/>
                            <w:shd w:val="clear" w:color="auto" w:fill="FFFFFF"/>
                          </w:rPr>
                          <w:t>2</w:t>
                        </w:r>
                        <w:r>
                          <w:rPr>
                            <w:rStyle w:val="91"/>
                            <w:rFonts w:hint="eastAsia" w:ascii="宋体" w:hAnsi="宋体" w:cs="宋体"/>
                            <w:b w:val="0"/>
                            <w:bCs/>
                            <w:spacing w:val="7"/>
                            <w:szCs w:val="21"/>
                            <w:shd w:val="clear" w:color="auto" w:fill="FFFFFF"/>
                          </w:rPr>
                          <w:t xml:space="preserve"> </w:t>
                        </w:r>
                        <w:r>
                          <w:rPr>
                            <w:rStyle w:val="91"/>
                            <w:rFonts w:hint="eastAsia" w:ascii="宋体" w:hAnsi="宋体" w:cs="宋体"/>
                            <w:b w:val="0"/>
                            <w:bCs/>
                            <w:spacing w:val="7"/>
                            <w:szCs w:val="21"/>
                            <w:shd w:val="clear" w:color="auto" w:fill="FFFFFF"/>
                            <w:lang w:eastAsia="zh-Hans"/>
                          </w:rPr>
                          <w:t>同等可达条件下</w:t>
                        </w:r>
                        <w:r>
                          <w:rPr>
                            <w:rStyle w:val="91"/>
                            <w:rFonts w:hint="eastAsia" w:ascii="宋体" w:hAnsi="宋体" w:cs="宋体"/>
                            <w:b w:val="0"/>
                            <w:bCs/>
                            <w:spacing w:val="7"/>
                            <w:szCs w:val="21"/>
                            <w:shd w:val="clear" w:color="auto" w:fill="FFFFFF"/>
                          </w:rPr>
                          <w:t>三种方法</w:t>
                        </w:r>
                        <w:r>
                          <w:rPr>
                            <w:rStyle w:val="91"/>
                            <w:rFonts w:hint="eastAsia" w:ascii="宋体" w:hAnsi="宋体" w:cs="宋体"/>
                            <w:b w:val="0"/>
                            <w:bCs/>
                            <w:spacing w:val="7"/>
                            <w:szCs w:val="21"/>
                            <w:shd w:val="clear" w:color="auto" w:fill="FFFFFF"/>
                            <w:lang w:eastAsia="zh-Hans"/>
                          </w:rPr>
                          <w:t>计算结果</w:t>
                        </w:r>
                        <w:r>
                          <w:rPr>
                            <w:rStyle w:val="91"/>
                            <w:rFonts w:hint="eastAsia" w:ascii="宋体" w:hAnsi="宋体" w:cs="宋体"/>
                            <w:b w:val="0"/>
                            <w:bCs/>
                            <w:spacing w:val="7"/>
                            <w:szCs w:val="21"/>
                            <w:shd w:val="clear" w:color="auto" w:fill="FFFFFF"/>
                          </w:rPr>
                          <w:t>图示</w:t>
                        </w:r>
                        <w:r>
                          <w:rPr>
                            <w:rStyle w:val="91"/>
                            <w:rFonts w:hint="eastAsia" w:ascii="Times New Roman" w:hAnsi="Times New Roman"/>
                            <w:b w:val="0"/>
                            <w:bCs/>
                            <w:spacing w:val="7"/>
                            <w:szCs w:val="21"/>
                            <w:shd w:val="clear" w:color="auto" w:fill="FFFFFF"/>
                          </w:rPr>
                          <w:t>（作者自绘）</w:t>
                        </w:r>
                      </w:p>
                      <w:p w14:paraId="746B9AD0">
                        <w:pPr>
                          <w:snapToGrid w:val="0"/>
                          <w:spacing w:line="288" w:lineRule="auto"/>
                          <w:jc w:val="center"/>
                          <w:rPr>
                            <w:rStyle w:val="91"/>
                            <w:rFonts w:ascii="宋体" w:hAnsi="宋体" w:cs="宋体"/>
                            <w:b w:val="0"/>
                            <w:bCs/>
                            <w:sz w:val="24"/>
                          </w:rPr>
                        </w:pPr>
                        <w:r>
                          <w:rPr>
                            <w:rStyle w:val="91"/>
                            <w:rFonts w:hint="eastAsia" w:ascii="宋体" w:hAnsi="宋体" w:cs="宋体"/>
                            <w:b w:val="0"/>
                            <w:bCs/>
                            <w:szCs w:val="21"/>
                          </w:rPr>
                          <w:t>注：A</w:t>
                        </w:r>
                        <w:r>
                          <w:rPr>
                            <w:rStyle w:val="91"/>
                            <w:rFonts w:hint="eastAsia" w:ascii="宋体" w:hAnsi="宋体" w:cs="宋体"/>
                            <w:b w:val="0"/>
                            <w:bCs/>
                            <w:szCs w:val="21"/>
                            <w:lang w:eastAsia="zh-Hans"/>
                          </w:rPr>
                          <w:t>基于</w:t>
                        </w:r>
                        <w:r>
                          <w:rPr>
                            <w:rStyle w:val="91"/>
                            <w:rFonts w:hint="eastAsia" w:ascii="宋体" w:hAnsi="宋体" w:cs="宋体"/>
                            <w:b w:val="0"/>
                            <w:bCs/>
                            <w:spacing w:val="7"/>
                            <w:szCs w:val="21"/>
                            <w:shd w:val="clear" w:color="auto" w:fill="FFFFFF"/>
                          </w:rPr>
                          <w:t>2SFCA；</w:t>
                        </w:r>
                        <w:r>
                          <w:rPr>
                            <w:rStyle w:val="91"/>
                            <w:rFonts w:hint="eastAsia" w:ascii="宋体" w:hAnsi="宋体" w:cs="宋体"/>
                            <w:b w:val="0"/>
                            <w:bCs/>
                            <w:szCs w:val="21"/>
                          </w:rPr>
                          <w:t>B</w:t>
                        </w:r>
                        <w:r>
                          <w:rPr>
                            <w:rStyle w:val="91"/>
                            <w:rFonts w:hint="eastAsia" w:ascii="宋体" w:hAnsi="宋体" w:cs="宋体"/>
                            <w:b w:val="0"/>
                            <w:bCs/>
                            <w:szCs w:val="21"/>
                            <w:lang w:eastAsia="zh-Hans"/>
                          </w:rPr>
                          <w:t>基于</w:t>
                        </w:r>
                        <w:r>
                          <w:rPr>
                            <w:rStyle w:val="91"/>
                            <w:rFonts w:ascii="宋体" w:hAnsi="宋体" w:cs="宋体"/>
                            <w:b w:val="0"/>
                            <w:bCs/>
                            <w:spacing w:val="7"/>
                            <w:szCs w:val="21"/>
                            <w:shd w:val="clear" w:color="auto" w:fill="FFFFFF"/>
                          </w:rPr>
                          <w:t>OD</w:t>
                        </w:r>
                        <w:r>
                          <w:rPr>
                            <w:rStyle w:val="91"/>
                            <w:rFonts w:hint="eastAsia" w:ascii="宋体" w:hAnsi="宋体" w:cs="宋体"/>
                            <w:b w:val="0"/>
                            <w:bCs/>
                            <w:spacing w:val="7"/>
                            <w:szCs w:val="21"/>
                            <w:shd w:val="clear" w:color="auto" w:fill="FFFFFF"/>
                            <w:lang w:eastAsia="zh-Hans"/>
                          </w:rPr>
                          <w:t>法</w:t>
                        </w:r>
                        <w:r>
                          <w:rPr>
                            <w:rStyle w:val="91"/>
                            <w:rFonts w:hint="eastAsia" w:ascii="宋体" w:hAnsi="宋体" w:cs="宋体"/>
                            <w:b w:val="0"/>
                            <w:bCs/>
                            <w:spacing w:val="7"/>
                            <w:szCs w:val="21"/>
                            <w:shd w:val="clear" w:color="auto" w:fill="FFFFFF"/>
                          </w:rPr>
                          <w:t>；</w:t>
                        </w:r>
                        <w:r>
                          <w:rPr>
                            <w:rStyle w:val="91"/>
                            <w:rFonts w:hint="eastAsia" w:ascii="宋体" w:hAnsi="宋体" w:cs="宋体"/>
                            <w:b w:val="0"/>
                            <w:bCs/>
                            <w:szCs w:val="21"/>
                          </w:rPr>
                          <w:t>C</w:t>
                        </w:r>
                        <w:r>
                          <w:rPr>
                            <w:rStyle w:val="91"/>
                            <w:rFonts w:hint="eastAsia" w:ascii="宋体" w:hAnsi="宋体" w:cs="宋体"/>
                            <w:b w:val="0"/>
                            <w:bCs/>
                            <w:szCs w:val="21"/>
                            <w:lang w:eastAsia="zh-Hans"/>
                          </w:rPr>
                          <w:t>基于</w:t>
                        </w:r>
                        <w:r>
                          <w:rPr>
                            <w:rStyle w:val="91"/>
                            <w:rFonts w:ascii="宋体" w:hAnsi="宋体" w:cs="宋体"/>
                            <w:b w:val="0"/>
                            <w:bCs/>
                            <w:spacing w:val="7"/>
                            <w:szCs w:val="21"/>
                            <w:shd w:val="clear" w:color="auto" w:fill="FFFFFF"/>
                          </w:rPr>
                          <w:t>API</w:t>
                        </w:r>
                        <w:r>
                          <w:rPr>
                            <w:rStyle w:val="91"/>
                            <w:rFonts w:hint="eastAsia" w:ascii="宋体" w:hAnsi="宋体" w:cs="宋体"/>
                            <w:b w:val="0"/>
                            <w:bCs/>
                            <w:spacing w:val="7"/>
                            <w:szCs w:val="21"/>
                            <w:shd w:val="clear" w:color="auto" w:fill="FFFFFF"/>
                            <w:lang w:eastAsia="zh-Hans"/>
                          </w:rPr>
                          <w:t>法</w:t>
                        </w:r>
                        <w:r>
                          <w:rPr>
                            <w:rStyle w:val="91"/>
                            <w:rFonts w:hint="eastAsia" w:ascii="宋体" w:hAnsi="宋体" w:cs="宋体"/>
                            <w:b w:val="0"/>
                            <w:bCs/>
                            <w:spacing w:val="7"/>
                            <w:szCs w:val="21"/>
                            <w:shd w:val="clear" w:color="auto" w:fill="FFFFFF"/>
                          </w:rPr>
                          <w:t>。</w:t>
                        </w:r>
                      </w:p>
                      <w:p w14:paraId="5F1F17FE"/>
                    </w:txbxContent>
                  </v:textbox>
                </v:shape>
                <v:shape id="图片 8" o:spid="_x0000_s1026" o:spt="75" alt="G:/桌面/图2：方法解释图.jpg图2：方法解释图" type="#_x0000_t75" style="position:absolute;left:2924;top:53382;height:2504;width:7353;" filled="f" o:preferrelative="t" stroked="f" coordsize="21600,21600" o:gfxdata="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UBFeLgAAADbAAAA&#10;DwAAAAAAAAABACAAAAAiAAAAZHJzL2Rvd25yZXYueG1sUEsBAhQAFAAAAAgAh07iQDMvBZ47AAAA&#10;OQAAABAAAAAAAAAAAQAgAAAABwEAAGRycy9zaGFwZXhtbC54bWxQSwUGAAAAAAYABgBbAQAAsQMA&#10;AAAA&#10;">
                  <v:fill on="f" focussize="0,0"/>
                  <v:stroke on="f"/>
                  <v:imagedata r:id="rId99" cropleft="3074f" croptop="3339f" cropright="1952f" cropbottom="7917f" o:title=""/>
                  <o:lock v:ext="edit" aspectratio="t"/>
                </v:shape>
                <w10:wrap type="none"/>
                <w10:anchorlock/>
              </v:group>
            </w:pict>
          </mc:Fallback>
        </mc:AlternateContent>
      </w:r>
    </w:p>
    <w:p w14:paraId="46E863FC">
      <w:pPr>
        <w:widowControl/>
        <w:snapToGrid w:val="0"/>
        <w:spacing w:line="288" w:lineRule="auto"/>
        <w:rPr>
          <w:rStyle w:val="91"/>
          <w:rFonts w:ascii="Times New Roman" w:hAnsi="Times New Roman"/>
          <w:b w:val="0"/>
          <w:bCs/>
          <w:spacing w:val="7"/>
          <w:sz w:val="24"/>
          <w:shd w:val="clear" w:color="auto" w:fill="FFFFFF"/>
          <w:lang w:eastAsia="zh-Hans"/>
        </w:rPr>
      </w:pPr>
    </w:p>
    <w:p w14:paraId="5C5085EC">
      <w:pPr>
        <w:widowControl/>
        <w:adjustRightInd w:val="0"/>
        <w:snapToGrid w:val="0"/>
        <w:spacing w:line="288" w:lineRule="auto"/>
        <w:rPr>
          <w:rFonts w:ascii="Times New Roman" w:hAnsi="Times New Roman"/>
          <w:sz w:val="24"/>
        </w:rPr>
      </w:pPr>
      <w:r>
        <w:rPr>
          <w:rFonts w:ascii="Times New Roman" w:hAnsi="Times New Roman"/>
          <w:sz w:val="24"/>
        </w:rPr>
        <mc:AlternateContent>
          <mc:Choice Requires="wpg">
            <w:drawing>
              <wp:inline distT="0" distB="0" distL="114935" distR="114935">
                <wp:extent cx="5368290" cy="5991860"/>
                <wp:effectExtent l="0" t="0" r="16510" b="2540"/>
                <wp:docPr id="24" name="组合 24"/>
                <wp:cNvGraphicFramePr/>
                <a:graphic xmlns:a="http://schemas.openxmlformats.org/drawingml/2006/main">
                  <a:graphicData uri="http://schemas.microsoft.com/office/word/2010/wordprocessingGroup">
                    <wpg:wgp>
                      <wpg:cNvGrpSpPr/>
                      <wpg:grpSpPr>
                        <a:xfrm>
                          <a:off x="0" y="0"/>
                          <a:ext cx="5368290" cy="5991644"/>
                          <a:chOff x="5016" y="83561"/>
                          <a:chExt cx="8454" cy="9258"/>
                        </a:xfrm>
                      </wpg:grpSpPr>
                      <pic:pic xmlns:pic="http://schemas.openxmlformats.org/drawingml/2006/picture">
                        <pic:nvPicPr>
                          <pic:cNvPr id="15" name="图片 27" descr="/Users/gc/Documents/小论文/可达公平性/投稿 2024 0313/图纸1018/图3：基于3种方法的区域可达性分级图.jpg图3：基于3种方法的区域可达性分级图"/>
                          <pic:cNvPicPr>
                            <a:picLocks noChangeAspect="1"/>
                          </pic:cNvPicPr>
                        </pic:nvPicPr>
                        <pic:blipFill>
                          <a:blip r:embed="rId100"/>
                          <a:srcRect l="-7" t="6304" r="7" b="6301"/>
                          <a:stretch>
                            <a:fillRect/>
                          </a:stretch>
                        </pic:blipFill>
                        <pic:spPr>
                          <a:xfrm>
                            <a:off x="5583" y="83561"/>
                            <a:ext cx="7289" cy="8825"/>
                          </a:xfrm>
                          <a:prstGeom prst="rect">
                            <a:avLst/>
                          </a:prstGeom>
                        </pic:spPr>
                      </pic:pic>
                      <wps:wsp>
                        <wps:cNvPr id="17" name="文本框 12"/>
                        <wps:cNvSpPr txBox="1"/>
                        <wps:spPr>
                          <a:xfrm>
                            <a:off x="5016" y="92383"/>
                            <a:ext cx="8454" cy="436"/>
                          </a:xfrm>
                          <a:prstGeom prst="rect">
                            <a:avLst/>
                          </a:prstGeom>
                          <a:solidFill>
                            <a:schemeClr val="lt1"/>
                          </a:solid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0CBE0267">
                              <w:pPr>
                                <w:snapToGrid w:val="0"/>
                                <w:spacing w:line="288" w:lineRule="auto"/>
                                <w:jc w:val="center"/>
                              </w:pPr>
                              <w:r>
                                <w:rPr>
                                  <w:rStyle w:val="91"/>
                                  <w:rFonts w:hint="eastAsia" w:ascii="宋体" w:hAnsi="宋体" w:cs="宋体"/>
                                  <w:b w:val="0"/>
                                  <w:bCs/>
                                  <w:spacing w:val="7"/>
                                  <w:szCs w:val="21"/>
                                  <w:shd w:val="clear" w:color="auto" w:fill="FFFFFF"/>
                                </w:rPr>
                                <w:t>图</w:t>
                              </w:r>
                              <w:r>
                                <w:rPr>
                                  <w:rStyle w:val="91"/>
                                  <w:rFonts w:ascii="宋体" w:hAnsi="宋体" w:cs="宋体"/>
                                  <w:b w:val="0"/>
                                  <w:bCs/>
                                  <w:spacing w:val="7"/>
                                  <w:szCs w:val="21"/>
                                  <w:shd w:val="clear" w:color="auto" w:fill="FFFFFF"/>
                                </w:rPr>
                                <w:t>3</w:t>
                              </w:r>
                              <w:r>
                                <w:rPr>
                                  <w:rStyle w:val="91"/>
                                  <w:rFonts w:hint="eastAsia" w:ascii="宋体" w:hAnsi="宋体" w:cs="宋体"/>
                                  <w:b w:val="0"/>
                                  <w:bCs/>
                                  <w:spacing w:val="7"/>
                                  <w:szCs w:val="21"/>
                                  <w:shd w:val="clear" w:color="auto" w:fill="FFFFFF"/>
                                </w:rPr>
                                <w:t xml:space="preserve"> </w:t>
                              </w:r>
                              <w:r>
                                <w:rPr>
                                  <w:rStyle w:val="91"/>
                                  <w:rFonts w:hint="eastAsia" w:ascii="宋体" w:hAnsi="宋体" w:cs="宋体"/>
                                  <w:b w:val="0"/>
                                  <w:bCs/>
                                  <w:spacing w:val="7"/>
                                  <w:szCs w:val="21"/>
                                  <w:shd w:val="clear" w:color="auto" w:fill="FFFFFF"/>
                                  <w:lang w:eastAsia="zh-Hans"/>
                                </w:rPr>
                                <w:t>基于</w:t>
                              </w:r>
                              <w:r>
                                <w:rPr>
                                  <w:rStyle w:val="91"/>
                                  <w:rFonts w:hint="eastAsia" w:ascii="宋体" w:hAnsi="宋体" w:cs="宋体"/>
                                  <w:b w:val="0"/>
                                  <w:bCs/>
                                  <w:spacing w:val="7"/>
                                  <w:szCs w:val="21"/>
                                  <w:shd w:val="clear" w:color="auto" w:fill="FFFFFF"/>
                                </w:rPr>
                                <w:t>三种方法</w:t>
                              </w:r>
                              <w:r>
                                <w:rPr>
                                  <w:rStyle w:val="91"/>
                                  <w:rFonts w:hint="eastAsia" w:ascii="宋体" w:hAnsi="宋体" w:cs="宋体"/>
                                  <w:b w:val="0"/>
                                  <w:bCs/>
                                  <w:spacing w:val="7"/>
                                  <w:szCs w:val="21"/>
                                  <w:shd w:val="clear" w:color="auto" w:fill="FFFFFF"/>
                                  <w:lang w:eastAsia="zh-Hans"/>
                                </w:rPr>
                                <w:t>的区域</w:t>
                              </w:r>
                              <w:r>
                                <w:rPr>
                                  <w:rStyle w:val="91"/>
                                  <w:rFonts w:hint="eastAsia" w:ascii="宋体" w:hAnsi="宋体" w:cs="宋体"/>
                                  <w:b w:val="0"/>
                                  <w:bCs/>
                                  <w:spacing w:val="7"/>
                                  <w:szCs w:val="21"/>
                                  <w:shd w:val="clear" w:color="auto" w:fill="FFFFFF"/>
                                </w:rPr>
                                <w:t>可达性分级图</w:t>
                              </w:r>
                              <w:r>
                                <w:rPr>
                                  <w:rStyle w:val="91"/>
                                  <w:rFonts w:hint="eastAsia" w:ascii="Times New Roman" w:hAnsi="Times New Roman"/>
                                  <w:b w:val="0"/>
                                  <w:bCs/>
                                  <w:spacing w:val="7"/>
                                  <w:szCs w:val="21"/>
                                  <w:shd w:val="clear" w:color="auto" w:fill="FFFFFF"/>
                                </w:rPr>
                                <w:t>（作者自绘）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71.8pt;width:422.7pt;" coordorigin="5016,83561" coordsize="8454,9258" o:gfxdata="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">
                <o:lock v:ext="edit" aspectratio="f"/>
                <v:shape id="图片 27" o:spid="_x0000_s1026" o:spt="75" alt="/Users/gc/Documents/小论文/可达公平性/投稿 2024 0313/图纸1018/图3：基于3种方法的区域可达性分级图.jpg图3：基于3种方法的区域可达性分级图" type="#_x0000_t75" style="position:absolute;left:5583;top:83561;height:8825;width:7289;" filled="f" o:preferrelative="t" stroked="f" coordsize="21600,21600" o:gfxdata="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OTUy8AAAA&#10;2wAAAA8AAAAAAAAAAQAgAAAAIgAAAGRycy9kb3ducmV2LnhtbFBLAQIUABQAAAAIAIdO4kAzLwWe&#10;OwAAADkAAAAQAAAAAAAAAAEAIAAAAAsBAABkcnMvc2hhcGV4bWwueG1sUEsFBgAAAAAGAAYAWwEA&#10;ALUDAAAAAA==&#10;">
                  <v:fill on="f" focussize="0,0"/>
                  <v:stroke on="f"/>
                  <v:imagedata r:id="rId100" cropleft="-5f" croptop="4131f" cropright="5f" cropbottom="4129f" o:title=""/>
                  <o:lock v:ext="edit" aspectratio="t"/>
                </v:shape>
                <v:shape id="文本框 12" o:spid="_x0000_s1026" o:spt="202" type="#_x0000_t202" style="position:absolute;left:5016;top:92383;height:436;width:8454;" fillcolor="#FFFFFF [3201]" filled="t" stroked="f" coordsize="21600,21600" o:gfxdata="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Fkyw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14:paraId="0CBE0267">
                        <w:pPr>
                          <w:snapToGrid w:val="0"/>
                          <w:spacing w:line="288" w:lineRule="auto"/>
                          <w:jc w:val="center"/>
                        </w:pPr>
                        <w:r>
                          <w:rPr>
                            <w:rStyle w:val="91"/>
                            <w:rFonts w:hint="eastAsia" w:ascii="宋体" w:hAnsi="宋体" w:cs="宋体"/>
                            <w:b w:val="0"/>
                            <w:bCs/>
                            <w:spacing w:val="7"/>
                            <w:szCs w:val="21"/>
                            <w:shd w:val="clear" w:color="auto" w:fill="FFFFFF"/>
                          </w:rPr>
                          <w:t>图</w:t>
                        </w:r>
                        <w:r>
                          <w:rPr>
                            <w:rStyle w:val="91"/>
                            <w:rFonts w:ascii="宋体" w:hAnsi="宋体" w:cs="宋体"/>
                            <w:b w:val="0"/>
                            <w:bCs/>
                            <w:spacing w:val="7"/>
                            <w:szCs w:val="21"/>
                            <w:shd w:val="clear" w:color="auto" w:fill="FFFFFF"/>
                          </w:rPr>
                          <w:t>3</w:t>
                        </w:r>
                        <w:r>
                          <w:rPr>
                            <w:rStyle w:val="91"/>
                            <w:rFonts w:hint="eastAsia" w:ascii="宋体" w:hAnsi="宋体" w:cs="宋体"/>
                            <w:b w:val="0"/>
                            <w:bCs/>
                            <w:spacing w:val="7"/>
                            <w:szCs w:val="21"/>
                            <w:shd w:val="clear" w:color="auto" w:fill="FFFFFF"/>
                          </w:rPr>
                          <w:t xml:space="preserve"> </w:t>
                        </w:r>
                        <w:r>
                          <w:rPr>
                            <w:rStyle w:val="91"/>
                            <w:rFonts w:hint="eastAsia" w:ascii="宋体" w:hAnsi="宋体" w:cs="宋体"/>
                            <w:b w:val="0"/>
                            <w:bCs/>
                            <w:spacing w:val="7"/>
                            <w:szCs w:val="21"/>
                            <w:shd w:val="clear" w:color="auto" w:fill="FFFFFF"/>
                            <w:lang w:eastAsia="zh-Hans"/>
                          </w:rPr>
                          <w:t>基于</w:t>
                        </w:r>
                        <w:r>
                          <w:rPr>
                            <w:rStyle w:val="91"/>
                            <w:rFonts w:hint="eastAsia" w:ascii="宋体" w:hAnsi="宋体" w:cs="宋体"/>
                            <w:b w:val="0"/>
                            <w:bCs/>
                            <w:spacing w:val="7"/>
                            <w:szCs w:val="21"/>
                            <w:shd w:val="clear" w:color="auto" w:fill="FFFFFF"/>
                          </w:rPr>
                          <w:t>三种方法</w:t>
                        </w:r>
                        <w:r>
                          <w:rPr>
                            <w:rStyle w:val="91"/>
                            <w:rFonts w:hint="eastAsia" w:ascii="宋体" w:hAnsi="宋体" w:cs="宋体"/>
                            <w:b w:val="0"/>
                            <w:bCs/>
                            <w:spacing w:val="7"/>
                            <w:szCs w:val="21"/>
                            <w:shd w:val="clear" w:color="auto" w:fill="FFFFFF"/>
                            <w:lang w:eastAsia="zh-Hans"/>
                          </w:rPr>
                          <w:t>的区域</w:t>
                        </w:r>
                        <w:r>
                          <w:rPr>
                            <w:rStyle w:val="91"/>
                            <w:rFonts w:hint="eastAsia" w:ascii="宋体" w:hAnsi="宋体" w:cs="宋体"/>
                            <w:b w:val="0"/>
                            <w:bCs/>
                            <w:spacing w:val="7"/>
                            <w:szCs w:val="21"/>
                            <w:shd w:val="clear" w:color="auto" w:fill="FFFFFF"/>
                          </w:rPr>
                          <w:t>可达性分级图</w:t>
                        </w:r>
                        <w:r>
                          <w:rPr>
                            <w:rStyle w:val="91"/>
                            <w:rFonts w:hint="eastAsia" w:ascii="Times New Roman" w:hAnsi="Times New Roman"/>
                            <w:b w:val="0"/>
                            <w:bCs/>
                            <w:spacing w:val="7"/>
                            <w:szCs w:val="21"/>
                            <w:shd w:val="clear" w:color="auto" w:fill="FFFFFF"/>
                          </w:rPr>
                          <w:t>（作者自绘）</w:t>
                        </w:r>
                      </w:p>
                    </w:txbxContent>
                  </v:textbox>
                </v:shape>
                <w10:wrap type="none"/>
                <w10:anchorlock/>
              </v:group>
            </w:pict>
          </mc:Fallback>
        </mc:AlternateContent>
      </w:r>
    </w:p>
    <w:p w14:paraId="706EEA4E">
      <w:pPr>
        <w:widowControl/>
        <w:adjustRightInd w:val="0"/>
        <w:snapToGrid w:val="0"/>
        <w:spacing w:line="288" w:lineRule="auto"/>
        <w:ind w:firstLine="508" w:firstLineChars="200"/>
        <w:rPr>
          <w:rFonts w:ascii="Times New Roman" w:hAnsi="Times New Roman"/>
          <w:sz w:val="24"/>
          <w:lang w:eastAsia="zh-Hans"/>
        </w:rPr>
      </w:pPr>
      <w:r>
        <w:rPr>
          <w:rStyle w:val="91"/>
          <w:rFonts w:ascii="Times New Roman" w:hAnsi="Times New Roman"/>
          <w:b w:val="0"/>
          <w:bCs/>
          <w:spacing w:val="7"/>
          <w:sz w:val="24"/>
          <w:shd w:val="clear" w:color="auto" w:fill="FFFFFF"/>
        </w:rPr>
        <w:t>最后，为</w:t>
      </w:r>
      <w:r>
        <w:rPr>
          <w:rFonts w:ascii="Times New Roman" w:hAnsi="Times New Roman"/>
          <w:sz w:val="24"/>
        </w:rPr>
        <w:t>探索</w:t>
      </w:r>
      <w:r>
        <w:rPr>
          <w:rFonts w:hint="eastAsia" w:ascii="Times New Roman" w:hAnsi="Times New Roman"/>
          <w:sz w:val="24"/>
        </w:rPr>
        <w:t>三</w:t>
      </w:r>
      <w:r>
        <w:rPr>
          <w:rFonts w:ascii="Times New Roman" w:hAnsi="Times New Roman"/>
          <w:sz w:val="24"/>
        </w:rPr>
        <w:t>种方法</w:t>
      </w:r>
      <w:r>
        <w:rPr>
          <w:rFonts w:hint="eastAsia" w:ascii="Times New Roman" w:hAnsi="Times New Roman"/>
          <w:sz w:val="24"/>
        </w:rPr>
        <w:t>计算出的</w:t>
      </w:r>
      <w:r>
        <w:rPr>
          <w:rFonts w:ascii="Times New Roman" w:hAnsi="Times New Roman"/>
          <w:sz w:val="24"/>
        </w:rPr>
        <w:t>可达性数值（A</w:t>
      </w:r>
      <w:r>
        <w:rPr>
          <w:rFonts w:ascii="Times New Roman" w:hAnsi="Times New Roman"/>
          <w:sz w:val="24"/>
          <w:vertAlign w:val="subscript"/>
        </w:rPr>
        <w:t>i</w:t>
      </w:r>
      <w:r>
        <w:rPr>
          <w:rFonts w:ascii="Times New Roman" w:hAnsi="Times New Roman"/>
          <w:sz w:val="24"/>
        </w:rPr>
        <w:t>）</w:t>
      </w:r>
      <w:r>
        <w:rPr>
          <w:rFonts w:hint="eastAsia" w:ascii="Times New Roman" w:hAnsi="Times New Roman"/>
          <w:sz w:val="24"/>
        </w:rPr>
        <w:t>之</w:t>
      </w:r>
      <w:r>
        <w:rPr>
          <w:rFonts w:ascii="Times New Roman" w:hAnsi="Times New Roman"/>
          <w:sz w:val="24"/>
        </w:rPr>
        <w:t>间的差异及其影响因素，采用SPSS软件对</w:t>
      </w:r>
      <w:r>
        <w:rPr>
          <w:rFonts w:hint="eastAsia" w:ascii="Times New Roman" w:hAnsi="Times New Roman"/>
          <w:sz w:val="24"/>
        </w:rPr>
        <w:t>所有住区</w:t>
      </w:r>
      <w:r>
        <w:rPr>
          <w:rFonts w:ascii="Times New Roman" w:hAnsi="Times New Roman"/>
          <w:sz w:val="24"/>
        </w:rPr>
        <w:t>的</w:t>
      </w:r>
      <w:r>
        <w:rPr>
          <w:rFonts w:hint="eastAsia" w:ascii="Times New Roman" w:hAnsi="Times New Roman"/>
          <w:sz w:val="24"/>
        </w:rPr>
        <w:t>三</w:t>
      </w:r>
      <w:r>
        <w:rPr>
          <w:rFonts w:ascii="Times New Roman" w:hAnsi="Times New Roman"/>
          <w:sz w:val="24"/>
        </w:rPr>
        <w:t>组A</w:t>
      </w:r>
      <w:r>
        <w:rPr>
          <w:rFonts w:ascii="Times New Roman" w:hAnsi="Times New Roman"/>
          <w:sz w:val="24"/>
          <w:vertAlign w:val="subscript"/>
        </w:rPr>
        <w:t>i</w:t>
      </w:r>
      <w:r>
        <w:rPr>
          <w:rFonts w:ascii="Times New Roman" w:hAnsi="Times New Roman"/>
          <w:sz w:val="24"/>
        </w:rPr>
        <w:t>数值进行比较，并</w:t>
      </w:r>
      <w:r>
        <w:rPr>
          <w:rFonts w:ascii="Times New Roman" w:hAnsi="Times New Roman"/>
          <w:sz w:val="24"/>
          <w:lang w:eastAsia="zh-Hans"/>
        </w:rPr>
        <w:t>以斯皮尔曼（Spearman）相关系数法</w:t>
      </w:r>
      <w:r>
        <w:rPr>
          <w:rFonts w:ascii="Times New Roman" w:hAnsi="Times New Roman"/>
          <w:sz w:val="24"/>
        </w:rPr>
        <w:t>对Ai</w:t>
      </w:r>
      <w:r>
        <w:rPr>
          <w:rFonts w:hint="eastAsia" w:ascii="Times New Roman" w:hAnsi="Times New Roman"/>
          <w:sz w:val="24"/>
        </w:rPr>
        <w:t>、</w:t>
      </w:r>
      <w:r>
        <w:rPr>
          <w:rFonts w:ascii="Times New Roman" w:hAnsi="Times New Roman"/>
          <w:sz w:val="24"/>
        </w:rPr>
        <w:t>A</w:t>
      </w:r>
      <w:r>
        <w:rPr>
          <w:rFonts w:ascii="Times New Roman" w:hAnsi="Times New Roman"/>
          <w:sz w:val="24"/>
          <w:vertAlign w:val="subscript"/>
        </w:rPr>
        <w:t>i</w:t>
      </w:r>
      <w:r>
        <w:rPr>
          <w:rFonts w:ascii="Times New Roman" w:hAnsi="Times New Roman"/>
          <w:sz w:val="24"/>
        </w:rPr>
        <w:t>差值与多个</w:t>
      </w:r>
      <w:r>
        <w:rPr>
          <w:rFonts w:ascii="Times New Roman" w:hAnsi="Times New Roman"/>
          <w:sz w:val="24"/>
          <w:lang w:eastAsia="zh-Hans"/>
        </w:rPr>
        <w:t>住区特征因子（</w:t>
      </w:r>
      <w:r>
        <w:rPr>
          <w:rFonts w:ascii="Times New Roman" w:hAnsi="Times New Roman"/>
          <w:sz w:val="24"/>
        </w:rPr>
        <w:t>坡度、</w:t>
      </w:r>
      <w:r>
        <w:rPr>
          <w:rFonts w:ascii="Times New Roman" w:hAnsi="Times New Roman"/>
          <w:sz w:val="24"/>
          <w:lang w:eastAsia="zh-Hans"/>
        </w:rPr>
        <w:t>建成年代、房屋均价、物业费用等）进行</w:t>
      </w:r>
      <w:r>
        <w:rPr>
          <w:rFonts w:hint="eastAsia" w:ascii="Times New Roman" w:hAnsi="Times New Roman"/>
          <w:sz w:val="24"/>
        </w:rPr>
        <w:t>相关性</w:t>
      </w:r>
      <w:r>
        <w:rPr>
          <w:rFonts w:ascii="Times New Roman" w:hAnsi="Times New Roman"/>
          <w:sz w:val="24"/>
          <w:lang w:eastAsia="zh-Hans"/>
        </w:rPr>
        <w:t>分析</w:t>
      </w:r>
      <w:r>
        <w:rPr>
          <w:rFonts w:hint="eastAsia" w:ascii="Times New Roman" w:hAnsi="Times New Roman"/>
          <w:sz w:val="24"/>
        </w:rPr>
        <w:t>。</w:t>
      </w:r>
      <w:r>
        <w:rPr>
          <w:rFonts w:ascii="Times New Roman" w:hAnsi="Times New Roman"/>
          <w:sz w:val="24"/>
          <w:lang w:eastAsia="zh-Hans"/>
        </w:rPr>
        <w:t>统计学意义检验水准设为α = 0.05，</w:t>
      </w:r>
      <w:r>
        <w:rPr>
          <w:rFonts w:ascii="Times New Roman" w:hAnsi="Times New Roman"/>
          <w:i/>
          <w:iCs/>
          <w:sz w:val="24"/>
        </w:rPr>
        <w:t>p</w:t>
      </w:r>
      <w:r>
        <w:rPr>
          <w:rFonts w:ascii="Times New Roman" w:hAnsi="Times New Roman"/>
          <w:sz w:val="24"/>
          <w:lang w:eastAsia="zh-Hans"/>
        </w:rPr>
        <w:t>＜0.05。</w:t>
      </w:r>
    </w:p>
    <w:p w14:paraId="6A1F97B6">
      <w:pPr>
        <w:widowControl/>
        <w:adjustRightInd w:val="0"/>
        <w:snapToGrid w:val="0"/>
        <w:spacing w:line="288" w:lineRule="auto"/>
        <w:ind w:firstLine="480" w:firstLineChars="200"/>
        <w:rPr>
          <w:rFonts w:ascii="Times New Roman" w:hAnsi="Times New Roman"/>
          <w:sz w:val="24"/>
          <w:lang w:eastAsia="zh-Hans"/>
        </w:rPr>
      </w:pPr>
    </w:p>
    <w:p w14:paraId="590C182D">
      <w:pPr>
        <w:widowControl/>
        <w:snapToGrid w:val="0"/>
        <w:spacing w:line="288" w:lineRule="auto"/>
        <w:rPr>
          <w:rFonts w:ascii="Times New Roman" w:hAnsi="Times New Roman"/>
          <w:b/>
          <w:bCs/>
          <w:kern w:val="0"/>
          <w:sz w:val="28"/>
          <w:szCs w:val="28"/>
          <w:lang w:eastAsia="zh-Hans"/>
        </w:rPr>
      </w:pPr>
      <w:r>
        <w:rPr>
          <w:rFonts w:hint="eastAsia" w:ascii="Times New Roman" w:hAnsi="Times New Roman"/>
          <w:b/>
          <w:bCs/>
          <w:kern w:val="0"/>
          <w:sz w:val="28"/>
          <w:szCs w:val="28"/>
        </w:rPr>
        <w:t>4</w:t>
      </w:r>
      <w:r>
        <w:rPr>
          <w:rFonts w:ascii="Times New Roman" w:hAnsi="Times New Roman"/>
          <w:b/>
          <w:bCs/>
          <w:kern w:val="0"/>
          <w:sz w:val="28"/>
          <w:szCs w:val="28"/>
        </w:rPr>
        <w:t xml:space="preserve"> 结果与</w:t>
      </w:r>
      <w:r>
        <w:rPr>
          <w:rFonts w:ascii="Times New Roman" w:hAnsi="Times New Roman"/>
          <w:b/>
          <w:bCs/>
          <w:kern w:val="0"/>
          <w:sz w:val="28"/>
          <w:szCs w:val="28"/>
          <w:lang w:eastAsia="zh-Hans"/>
        </w:rPr>
        <w:t>分析</w:t>
      </w:r>
    </w:p>
    <w:p w14:paraId="4008683D">
      <w:pPr>
        <w:widowControl/>
        <w:snapToGrid w:val="0"/>
        <w:spacing w:line="288" w:lineRule="auto"/>
        <w:rPr>
          <w:rFonts w:ascii="Times New Roman" w:hAnsi="Times New Roman"/>
          <w:b/>
          <w:bCs/>
          <w:kern w:val="0"/>
          <w:sz w:val="28"/>
          <w:szCs w:val="28"/>
          <w:lang w:eastAsia="zh-Hans"/>
        </w:rPr>
      </w:pPr>
    </w:p>
    <w:p w14:paraId="1D93C999">
      <w:pPr>
        <w:adjustRightInd w:val="0"/>
        <w:snapToGrid w:val="0"/>
        <w:spacing w:before="156" w:beforeLines="50" w:line="288" w:lineRule="auto"/>
        <w:rPr>
          <w:rFonts w:ascii="Times New Roman" w:hAnsi="Times New Roman" w:eastAsiaTheme="minorEastAsia"/>
          <w:b/>
          <w:bCs/>
          <w:sz w:val="24"/>
        </w:rPr>
      </w:pPr>
      <w:r>
        <w:rPr>
          <w:rFonts w:hint="eastAsia" w:ascii="Times New Roman" w:hAnsi="Times New Roman" w:eastAsiaTheme="minorEastAsia"/>
          <w:b/>
          <w:bCs/>
          <w:sz w:val="24"/>
        </w:rPr>
        <w:t>4</w:t>
      </w:r>
      <w:r>
        <w:rPr>
          <w:rFonts w:ascii="Times New Roman" w:hAnsi="Times New Roman" w:eastAsiaTheme="minorEastAsia"/>
          <w:b/>
          <w:bCs/>
          <w:sz w:val="24"/>
        </w:rPr>
        <w:t xml:space="preserve">.1 </w:t>
      </w:r>
      <w:r>
        <w:rPr>
          <w:rFonts w:hint="eastAsia" w:ascii="Times New Roman" w:hAnsi="Times New Roman" w:eastAsiaTheme="minorEastAsia"/>
          <w:b/>
          <w:bCs/>
          <w:sz w:val="24"/>
        </w:rPr>
        <w:t>三</w:t>
      </w:r>
      <w:r>
        <w:rPr>
          <w:rFonts w:ascii="Times New Roman" w:hAnsi="Times New Roman" w:eastAsiaTheme="minorEastAsia"/>
          <w:b/>
          <w:bCs/>
          <w:sz w:val="24"/>
        </w:rPr>
        <w:t>种方法可达性计算结果对比分析</w:t>
      </w:r>
    </w:p>
    <w:p w14:paraId="49A9B977">
      <w:pPr>
        <w:widowControl/>
        <w:snapToGrid w:val="0"/>
        <w:spacing w:line="288" w:lineRule="auto"/>
        <w:ind w:firstLine="420" w:firstLineChars="200"/>
        <w:rPr>
          <w:rFonts w:ascii="Times New Roman" w:hAnsi="Times New Roman"/>
        </w:rPr>
      </w:pPr>
    </w:p>
    <w:p w14:paraId="0F3CDDA1">
      <w:pPr>
        <w:widowControl/>
        <w:snapToGrid w:val="0"/>
        <w:spacing w:line="288" w:lineRule="auto"/>
        <w:ind w:firstLine="508" w:firstLineChars="200"/>
        <w:rPr>
          <w:rFonts w:ascii="Times New Roman" w:hAnsi="Times New Roman"/>
          <w:sz w:val="24"/>
        </w:rPr>
      </w:pPr>
      <w:r>
        <w:rPr>
          <w:rStyle w:val="91"/>
          <w:rFonts w:ascii="Times New Roman" w:hAnsi="Times New Roman"/>
          <w:b w:val="0"/>
          <w:bCs/>
          <w:spacing w:val="7"/>
          <w:sz w:val="24"/>
          <w:shd w:val="clear" w:color="auto" w:fill="FFFFFF"/>
        </w:rPr>
        <w:t>从</w:t>
      </w:r>
      <w:r>
        <w:rPr>
          <w:rStyle w:val="91"/>
          <w:rFonts w:hint="eastAsia" w:ascii="Times New Roman" w:hAnsi="Times New Roman"/>
          <w:b w:val="0"/>
          <w:bCs/>
          <w:spacing w:val="7"/>
          <w:sz w:val="24"/>
          <w:shd w:val="clear" w:color="auto" w:fill="FFFFFF"/>
        </w:rPr>
        <w:t>三</w:t>
      </w:r>
      <w:r>
        <w:rPr>
          <w:rStyle w:val="91"/>
          <w:rFonts w:ascii="Times New Roman" w:hAnsi="Times New Roman"/>
          <w:b w:val="0"/>
          <w:bCs/>
          <w:spacing w:val="7"/>
          <w:sz w:val="24"/>
          <w:shd w:val="clear" w:color="auto" w:fill="FFFFFF"/>
        </w:rPr>
        <w:t>种方法计算所得的区域内公园可达性空间分布</w:t>
      </w:r>
      <w:r>
        <w:rPr>
          <w:rStyle w:val="91"/>
          <w:rFonts w:hint="eastAsia" w:ascii="Times New Roman" w:hAnsi="Times New Roman"/>
          <w:b w:val="0"/>
          <w:bCs/>
          <w:spacing w:val="7"/>
          <w:sz w:val="24"/>
          <w:shd w:val="clear" w:color="auto" w:fill="FFFFFF"/>
        </w:rPr>
        <w:t>图</w:t>
      </w:r>
      <w:r>
        <w:rPr>
          <w:rStyle w:val="91"/>
          <w:rFonts w:ascii="Times New Roman" w:hAnsi="Times New Roman"/>
          <w:b w:val="0"/>
          <w:bCs/>
          <w:spacing w:val="7"/>
          <w:sz w:val="24"/>
          <w:highlight w:val="yellow"/>
          <w:shd w:val="clear" w:color="auto" w:fill="FFFFFF"/>
        </w:rPr>
        <w:t>（图3）</w:t>
      </w:r>
      <w:r>
        <w:rPr>
          <w:rStyle w:val="91"/>
          <w:rFonts w:ascii="Times New Roman" w:hAnsi="Times New Roman"/>
          <w:b w:val="0"/>
          <w:bCs/>
          <w:spacing w:val="7"/>
          <w:sz w:val="24"/>
          <w:shd w:val="clear" w:color="auto" w:fill="FFFFFF"/>
        </w:rPr>
        <w:t>来看，</w:t>
      </w:r>
      <w:r>
        <w:rPr>
          <w:rStyle w:val="91"/>
          <w:rFonts w:hint="eastAsia" w:ascii="Times New Roman" w:hAnsi="Times New Roman"/>
          <w:b w:val="0"/>
          <w:bCs/>
          <w:spacing w:val="7"/>
          <w:sz w:val="24"/>
          <w:shd w:val="clear" w:color="auto" w:fill="FFFFFF"/>
        </w:rPr>
        <w:t>在2SFCA</w:t>
      </w:r>
      <w:r>
        <w:rPr>
          <w:rStyle w:val="91"/>
          <w:rFonts w:ascii="Times New Roman" w:hAnsi="Times New Roman"/>
          <w:b w:val="0"/>
          <w:bCs/>
          <w:spacing w:val="7"/>
          <w:sz w:val="24"/>
          <w:shd w:val="clear" w:color="auto" w:fill="FFFFFF"/>
        </w:rPr>
        <w:t>下，除东部和北部小片区域外，地段内大部分区域都处于</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可达性一般</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和</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可达性较好</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的第</w:t>
      </w:r>
      <w:r>
        <w:rPr>
          <w:rStyle w:val="91"/>
          <w:rFonts w:hint="eastAsia" w:ascii="Times New Roman" w:hAnsi="Times New Roman"/>
          <w:b w:val="0"/>
          <w:bCs/>
          <w:spacing w:val="7"/>
          <w:sz w:val="24"/>
          <w:shd w:val="clear" w:color="auto" w:fill="FFFFFF"/>
        </w:rPr>
        <w:t>三</w:t>
      </w:r>
      <w:r>
        <w:rPr>
          <w:rStyle w:val="91"/>
          <w:rFonts w:ascii="Times New Roman" w:hAnsi="Times New Roman"/>
          <w:b w:val="0"/>
          <w:bCs/>
          <w:spacing w:val="7"/>
          <w:sz w:val="24"/>
          <w:shd w:val="clear" w:color="auto" w:fill="FFFFFF"/>
        </w:rPr>
        <w:t>、</w:t>
      </w:r>
      <w:r>
        <w:rPr>
          <w:rStyle w:val="91"/>
          <w:rFonts w:hint="eastAsia" w:ascii="Times New Roman" w:hAnsi="Times New Roman"/>
          <w:b w:val="0"/>
          <w:bCs/>
          <w:spacing w:val="7"/>
          <w:sz w:val="24"/>
          <w:shd w:val="clear" w:color="auto" w:fill="FFFFFF"/>
        </w:rPr>
        <w:t>四</w:t>
      </w:r>
      <w:r>
        <w:rPr>
          <w:rStyle w:val="91"/>
          <w:rFonts w:ascii="Times New Roman" w:hAnsi="Times New Roman"/>
          <w:b w:val="0"/>
          <w:bCs/>
          <w:spacing w:val="7"/>
          <w:sz w:val="24"/>
          <w:shd w:val="clear" w:color="auto" w:fill="FFFFFF"/>
        </w:rPr>
        <w:t>区间内（1.25~3.39</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Fonts w:ascii="Times New Roman" w:hAnsi="Times New Roman"/>
          <w:szCs w:val="21"/>
        </w:rPr>
        <w:t>/人</w:t>
      </w:r>
      <w:r>
        <w:rPr>
          <w:rStyle w:val="91"/>
          <w:rFonts w:ascii="Times New Roman" w:hAnsi="Times New Roman"/>
          <w:b w:val="0"/>
          <w:bCs/>
          <w:spacing w:val="7"/>
          <w:sz w:val="24"/>
          <w:shd w:val="clear" w:color="auto" w:fill="FFFFFF"/>
        </w:rPr>
        <w:t>）。而OD法和API法</w:t>
      </w:r>
      <w:r>
        <w:rPr>
          <w:rStyle w:val="91"/>
          <w:rFonts w:hint="eastAsia" w:ascii="Times New Roman" w:hAnsi="Times New Roman"/>
          <w:b w:val="0"/>
          <w:bCs/>
          <w:spacing w:val="7"/>
          <w:sz w:val="24"/>
          <w:shd w:val="clear" w:color="auto" w:fill="FFFFFF"/>
        </w:rPr>
        <w:t>计算得出的</w:t>
      </w:r>
      <w:r>
        <w:rPr>
          <w:rStyle w:val="91"/>
          <w:rFonts w:ascii="Times New Roman" w:hAnsi="Times New Roman"/>
          <w:b w:val="0"/>
          <w:bCs/>
          <w:spacing w:val="7"/>
          <w:sz w:val="24"/>
          <w:shd w:val="clear" w:color="auto" w:fill="FFFFFF"/>
        </w:rPr>
        <w:t>第</w:t>
      </w:r>
      <w:r>
        <w:rPr>
          <w:rStyle w:val="91"/>
          <w:rFonts w:hint="eastAsia" w:ascii="Times New Roman" w:hAnsi="Times New Roman"/>
          <w:b w:val="0"/>
          <w:bCs/>
          <w:spacing w:val="7"/>
          <w:sz w:val="24"/>
          <w:shd w:val="clear" w:color="auto" w:fill="FFFFFF"/>
        </w:rPr>
        <w:t>三</w:t>
      </w:r>
      <w:r>
        <w:rPr>
          <w:rStyle w:val="91"/>
          <w:rFonts w:ascii="Times New Roman" w:hAnsi="Times New Roman"/>
          <w:b w:val="0"/>
          <w:bCs/>
          <w:spacing w:val="7"/>
          <w:sz w:val="24"/>
          <w:shd w:val="clear" w:color="auto" w:fill="FFFFFF"/>
        </w:rPr>
        <w:t>、</w:t>
      </w:r>
      <w:r>
        <w:rPr>
          <w:rStyle w:val="91"/>
          <w:rFonts w:hint="eastAsia" w:ascii="Times New Roman" w:hAnsi="Times New Roman"/>
          <w:b w:val="0"/>
          <w:bCs/>
          <w:spacing w:val="7"/>
          <w:sz w:val="24"/>
          <w:shd w:val="clear" w:color="auto" w:fill="FFFFFF"/>
        </w:rPr>
        <w:t>四</w:t>
      </w:r>
      <w:r>
        <w:rPr>
          <w:rStyle w:val="91"/>
          <w:rFonts w:ascii="Times New Roman" w:hAnsi="Times New Roman"/>
          <w:b w:val="0"/>
          <w:bCs/>
          <w:spacing w:val="7"/>
          <w:sz w:val="24"/>
          <w:shd w:val="clear" w:color="auto" w:fill="FFFFFF"/>
        </w:rPr>
        <w:t>区间区域</w:t>
      </w:r>
      <w:r>
        <w:rPr>
          <w:rStyle w:val="91"/>
          <w:rFonts w:hint="eastAsia" w:ascii="Times New Roman" w:hAnsi="Times New Roman"/>
          <w:b w:val="0"/>
          <w:bCs/>
          <w:spacing w:val="7"/>
          <w:sz w:val="24"/>
          <w:shd w:val="clear" w:color="auto" w:fill="FFFFFF"/>
        </w:rPr>
        <w:t>占比较少</w:t>
      </w:r>
      <w:r>
        <w:rPr>
          <w:rStyle w:val="91"/>
          <w:rFonts w:ascii="Times New Roman" w:hAnsi="Times New Roman"/>
          <w:b w:val="0"/>
          <w:bCs/>
          <w:spacing w:val="7"/>
          <w:sz w:val="24"/>
          <w:shd w:val="clear" w:color="auto" w:fill="FFFFFF"/>
        </w:rPr>
        <w:t>，</w:t>
      </w:r>
      <w:r>
        <w:rPr>
          <w:rStyle w:val="91"/>
          <w:rFonts w:hint="eastAsia" w:ascii="Times New Roman" w:hAnsi="Times New Roman"/>
          <w:b w:val="0"/>
          <w:bCs/>
          <w:spacing w:val="7"/>
          <w:sz w:val="24"/>
          <w:shd w:val="clear" w:color="auto" w:fill="FFFFFF"/>
        </w:rPr>
        <w:t>主要</w:t>
      </w:r>
      <w:r>
        <w:rPr>
          <w:rStyle w:val="91"/>
          <w:rFonts w:ascii="Times New Roman" w:hAnsi="Times New Roman"/>
          <w:b w:val="0"/>
          <w:bCs/>
          <w:spacing w:val="7"/>
          <w:sz w:val="24"/>
          <w:shd w:val="clear" w:color="auto" w:fill="FFFFFF"/>
        </w:rPr>
        <w:t>集中于</w:t>
      </w:r>
      <w:r>
        <w:rPr>
          <w:rStyle w:val="91"/>
          <w:rFonts w:hint="eastAsia" w:ascii="Times New Roman" w:hAnsi="Times New Roman"/>
          <w:b w:val="0"/>
          <w:bCs/>
          <w:spacing w:val="7"/>
          <w:sz w:val="24"/>
          <w:shd w:val="clear" w:color="auto" w:fill="FFFFFF"/>
        </w:rPr>
        <w:t>研究范围的</w:t>
      </w:r>
      <w:r>
        <w:rPr>
          <w:rStyle w:val="91"/>
          <w:rFonts w:ascii="Times New Roman" w:hAnsi="Times New Roman"/>
          <w:b w:val="0"/>
          <w:bCs/>
          <w:spacing w:val="7"/>
          <w:sz w:val="24"/>
          <w:shd w:val="clear" w:color="auto" w:fill="FFFFFF"/>
        </w:rPr>
        <w:t>西</w:t>
      </w:r>
      <w:r>
        <w:rPr>
          <w:rStyle w:val="91"/>
          <w:rFonts w:hint="eastAsia" w:ascii="Times New Roman" w:hAnsi="Times New Roman"/>
          <w:b w:val="0"/>
          <w:bCs/>
          <w:spacing w:val="7"/>
          <w:sz w:val="24"/>
          <w:shd w:val="clear" w:color="auto" w:fill="FFFFFF"/>
        </w:rPr>
        <w:t>部</w:t>
      </w:r>
      <w:r>
        <w:rPr>
          <w:rStyle w:val="91"/>
          <w:rFonts w:ascii="Times New Roman" w:hAnsi="Times New Roman"/>
          <w:b w:val="0"/>
          <w:bCs/>
          <w:spacing w:val="7"/>
          <w:sz w:val="24"/>
          <w:shd w:val="clear" w:color="auto" w:fill="FFFFFF"/>
        </w:rPr>
        <w:t>和中南部。</w:t>
      </w:r>
      <w:r>
        <w:rPr>
          <w:rFonts w:ascii="Times New Roman" w:hAnsi="Times New Roman"/>
          <w:sz w:val="24"/>
        </w:rPr>
        <w:t>具体至各住区的</w:t>
      </w:r>
      <w:r>
        <w:rPr>
          <w:rFonts w:ascii="Times New Roman" w:hAnsi="Times New Roman"/>
          <w:sz w:val="24"/>
          <w:lang w:eastAsia="zh-Hans"/>
        </w:rPr>
        <w:t>可达性</w:t>
      </w:r>
      <w:r>
        <w:rPr>
          <w:rFonts w:ascii="Times New Roman" w:hAnsi="Times New Roman"/>
          <w:sz w:val="24"/>
          <w:highlight w:val="yellow"/>
          <w:lang w:eastAsia="zh-Hans"/>
        </w:rPr>
        <w:t>（图4）</w:t>
      </w:r>
      <w:r>
        <w:rPr>
          <w:rFonts w:ascii="Times New Roman" w:hAnsi="Times New Roman"/>
          <w:sz w:val="24"/>
          <w:lang w:eastAsia="zh-Hans"/>
        </w:rPr>
        <w:t>，同样</w:t>
      </w:r>
      <w:r>
        <w:rPr>
          <w:rFonts w:hint="eastAsia" w:ascii="Times New Roman" w:hAnsi="Times New Roman"/>
          <w:sz w:val="24"/>
        </w:rPr>
        <w:t>可以看出</w:t>
      </w:r>
      <w:r>
        <w:rPr>
          <w:rFonts w:ascii="Times New Roman" w:hAnsi="Times New Roman"/>
          <w:sz w:val="24"/>
          <w:lang w:eastAsia="zh-Hans"/>
        </w:rPr>
        <w:t>，OD法与API法得出的</w:t>
      </w:r>
      <w:r>
        <w:rPr>
          <w:rFonts w:hint="eastAsia" w:ascii="Times New Roman" w:hAnsi="Times New Roman"/>
          <w:sz w:val="24"/>
        </w:rPr>
        <w:t>住区</w:t>
      </w:r>
      <w:r>
        <w:rPr>
          <w:rFonts w:ascii="Times New Roman" w:hAnsi="Times New Roman"/>
          <w:sz w:val="24"/>
          <w:lang w:eastAsia="zh-Hans"/>
        </w:rPr>
        <w:t>可达性分级更为相似（</w:t>
      </w:r>
      <w:r>
        <w:rPr>
          <w:rFonts w:ascii="Times New Roman" w:hAnsi="Times New Roman"/>
          <w:sz w:val="24"/>
        </w:rPr>
        <w:t>60</w:t>
      </w:r>
      <w:r>
        <w:rPr>
          <w:rFonts w:ascii="Times New Roman" w:hAnsi="Times New Roman"/>
          <w:sz w:val="24"/>
          <w:lang w:eastAsia="zh-Hans"/>
        </w:rPr>
        <w:t>%的</w:t>
      </w:r>
      <w:r>
        <w:rPr>
          <w:rFonts w:hint="eastAsia" w:ascii="Times New Roman" w:hAnsi="Times New Roman"/>
          <w:sz w:val="24"/>
        </w:rPr>
        <w:t>住区</w:t>
      </w:r>
      <w:r>
        <w:rPr>
          <w:rFonts w:ascii="Times New Roman" w:hAnsi="Times New Roman"/>
          <w:sz w:val="24"/>
          <w:lang w:eastAsia="zh-Hans"/>
        </w:rPr>
        <w:t>分级一致），而</w:t>
      </w:r>
      <w:r>
        <w:rPr>
          <w:rStyle w:val="91"/>
          <w:rFonts w:hint="eastAsia" w:ascii="Times New Roman" w:hAnsi="Times New Roman"/>
          <w:b w:val="0"/>
          <w:bCs/>
          <w:spacing w:val="7"/>
          <w:sz w:val="24"/>
          <w:shd w:val="clear" w:color="auto" w:fill="FFFFFF"/>
        </w:rPr>
        <w:t>2SFCA</w:t>
      </w:r>
      <w:r>
        <w:rPr>
          <w:rFonts w:ascii="Times New Roman" w:hAnsi="Times New Roman"/>
          <w:sz w:val="24"/>
          <w:lang w:eastAsia="zh-Hans"/>
        </w:rPr>
        <w:t>与API法相比</w:t>
      </w:r>
      <w:r>
        <w:rPr>
          <w:rFonts w:hint="eastAsia" w:ascii="Times New Roman" w:hAnsi="Times New Roman"/>
          <w:sz w:val="24"/>
        </w:rPr>
        <w:t>，住区</w:t>
      </w:r>
      <w:r>
        <w:rPr>
          <w:rFonts w:ascii="Times New Roman" w:hAnsi="Times New Roman"/>
          <w:sz w:val="24"/>
          <w:lang w:eastAsia="zh-Hans"/>
        </w:rPr>
        <w:t>可达性分级</w:t>
      </w:r>
      <w:r>
        <w:rPr>
          <w:rFonts w:hint="eastAsia" w:ascii="Times New Roman" w:hAnsi="Times New Roman"/>
          <w:sz w:val="24"/>
        </w:rPr>
        <w:t>存在显著差</w:t>
      </w:r>
      <w:r>
        <w:rPr>
          <w:rFonts w:ascii="Times New Roman" w:hAnsi="Times New Roman"/>
          <w:sz w:val="24"/>
          <w:lang w:eastAsia="zh-Hans"/>
        </w:rPr>
        <w:t>异（</w:t>
      </w:r>
      <w:r>
        <w:rPr>
          <w:rFonts w:ascii="Times New Roman" w:hAnsi="Times New Roman"/>
          <w:sz w:val="24"/>
        </w:rPr>
        <w:t>26</w:t>
      </w:r>
      <w:r>
        <w:rPr>
          <w:rFonts w:ascii="Times New Roman" w:hAnsi="Times New Roman"/>
          <w:sz w:val="24"/>
          <w:lang w:eastAsia="zh-Hans"/>
        </w:rPr>
        <w:t>%的</w:t>
      </w:r>
      <w:r>
        <w:rPr>
          <w:rFonts w:hint="eastAsia" w:ascii="Times New Roman" w:hAnsi="Times New Roman"/>
          <w:sz w:val="24"/>
        </w:rPr>
        <w:t>住区</w:t>
      </w:r>
      <w:r>
        <w:rPr>
          <w:rFonts w:ascii="Times New Roman" w:hAnsi="Times New Roman"/>
          <w:sz w:val="24"/>
          <w:lang w:eastAsia="zh-Hans"/>
        </w:rPr>
        <w:t>分级一致）。</w:t>
      </w:r>
    </w:p>
    <w:p w14:paraId="2D0F2356">
      <w:pPr>
        <w:snapToGrid w:val="0"/>
        <w:spacing w:line="288" w:lineRule="auto"/>
        <w:ind w:firstLine="508" w:firstLineChars="200"/>
        <w:rPr>
          <w:rStyle w:val="91"/>
          <w:rFonts w:ascii="Times New Roman" w:hAnsi="Times New Roman"/>
          <w:b w:val="0"/>
          <w:bCs/>
          <w:spacing w:val="7"/>
          <w:sz w:val="24"/>
          <w:shd w:val="clear" w:color="auto" w:fill="FFFFFF"/>
        </w:rPr>
      </w:pPr>
      <w:r>
        <w:rPr>
          <w:rStyle w:val="91"/>
          <w:rFonts w:hint="eastAsia" w:ascii="Times New Roman" w:hAnsi="Times New Roman"/>
          <w:b w:val="0"/>
          <w:bCs/>
          <w:spacing w:val="7"/>
          <w:sz w:val="24"/>
          <w:shd w:val="clear" w:color="auto" w:fill="FFFFFF"/>
        </w:rPr>
        <w:t>三</w:t>
      </w:r>
      <w:r>
        <w:rPr>
          <w:rStyle w:val="91"/>
          <w:rFonts w:ascii="Times New Roman" w:hAnsi="Times New Roman"/>
          <w:b w:val="0"/>
          <w:bCs/>
          <w:spacing w:val="7"/>
          <w:sz w:val="24"/>
          <w:shd w:val="clear" w:color="auto" w:fill="FFFFFF"/>
        </w:rPr>
        <w:t>种方法所得的公园供需比R</w:t>
      </w:r>
      <w:r>
        <w:rPr>
          <w:rStyle w:val="91"/>
          <w:rFonts w:ascii="Times New Roman" w:hAnsi="Times New Roman"/>
          <w:b w:val="0"/>
          <w:bCs/>
          <w:spacing w:val="7"/>
          <w:sz w:val="24"/>
          <w:shd w:val="clear" w:color="auto" w:fill="FFFFFF"/>
          <w:vertAlign w:val="subscript"/>
        </w:rPr>
        <w:t>j</w:t>
      </w:r>
      <w:r>
        <w:rPr>
          <w:rStyle w:val="91"/>
          <w:rFonts w:ascii="Times New Roman" w:hAnsi="Times New Roman"/>
          <w:b w:val="0"/>
          <w:bCs/>
          <w:spacing w:val="7"/>
          <w:sz w:val="24"/>
          <w:shd w:val="clear" w:color="auto" w:fill="FFFFFF"/>
        </w:rPr>
        <w:t>均值为0.42</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1.06</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Fonts w:ascii="Times New Roman" w:hAnsi="Times New Roman"/>
          <w:sz w:val="24"/>
        </w:rPr>
        <w:t>/人，公园可达性</w:t>
      </w:r>
      <w:r>
        <w:rPr>
          <w:rStyle w:val="91"/>
          <w:rFonts w:ascii="Times New Roman" w:hAnsi="Times New Roman"/>
          <w:b w:val="0"/>
          <w:bCs/>
          <w:spacing w:val="7"/>
          <w:sz w:val="24"/>
          <w:shd w:val="clear" w:color="auto" w:fill="FFFFFF"/>
        </w:rPr>
        <w:t>A</w:t>
      </w:r>
      <w:r>
        <w:rPr>
          <w:rStyle w:val="91"/>
          <w:rFonts w:ascii="Times New Roman" w:hAnsi="Times New Roman"/>
          <w:b w:val="0"/>
          <w:bCs/>
          <w:spacing w:val="7"/>
          <w:sz w:val="24"/>
          <w:shd w:val="clear" w:color="auto" w:fill="FFFFFF"/>
          <w:vertAlign w:val="subscript"/>
        </w:rPr>
        <w:t>i</w:t>
      </w:r>
      <w:r>
        <w:rPr>
          <w:rStyle w:val="91"/>
          <w:rFonts w:ascii="Times New Roman" w:hAnsi="Times New Roman"/>
          <w:b w:val="0"/>
          <w:bCs/>
          <w:spacing w:val="7"/>
          <w:sz w:val="24"/>
          <w:shd w:val="clear" w:color="auto" w:fill="FFFFFF"/>
        </w:rPr>
        <w:t>均值为0.84</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2.01</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Fonts w:ascii="Times New Roman" w:hAnsi="Times New Roman"/>
          <w:sz w:val="24"/>
        </w:rPr>
        <w:t>/人。</w:t>
      </w:r>
      <w:r>
        <w:rPr>
          <w:rStyle w:val="91"/>
          <w:rFonts w:ascii="Times New Roman" w:hAnsi="Times New Roman"/>
          <w:b w:val="0"/>
          <w:bCs/>
          <w:spacing w:val="7"/>
          <w:sz w:val="24"/>
          <w:shd w:val="clear" w:color="auto" w:fill="FFFFFF"/>
        </w:rPr>
        <w:t>OD</w:t>
      </w:r>
      <w:r>
        <w:rPr>
          <w:rStyle w:val="91"/>
          <w:rFonts w:ascii="Times New Roman" w:hAnsi="Times New Roman"/>
          <w:b w:val="0"/>
          <w:bCs/>
          <w:spacing w:val="7"/>
          <w:sz w:val="24"/>
          <w:shd w:val="clear" w:color="auto" w:fill="FFFFFF"/>
          <w:lang w:eastAsia="zh-Hans"/>
        </w:rPr>
        <w:t>法与</w:t>
      </w:r>
      <w:r>
        <w:rPr>
          <w:rStyle w:val="91"/>
          <w:rFonts w:ascii="Times New Roman" w:hAnsi="Times New Roman"/>
          <w:b w:val="0"/>
          <w:bCs/>
          <w:spacing w:val="7"/>
          <w:sz w:val="24"/>
          <w:shd w:val="clear" w:color="auto" w:fill="FFFFFF"/>
        </w:rPr>
        <w:t>API法计算出的R</w:t>
      </w:r>
      <w:r>
        <w:rPr>
          <w:rStyle w:val="91"/>
          <w:rFonts w:ascii="Times New Roman" w:hAnsi="Times New Roman"/>
          <w:b w:val="0"/>
          <w:bCs/>
          <w:spacing w:val="7"/>
          <w:sz w:val="24"/>
          <w:shd w:val="clear" w:color="auto" w:fill="FFFFFF"/>
          <w:vertAlign w:val="subscript"/>
        </w:rPr>
        <w:t>j</w:t>
      </w:r>
      <w:r>
        <w:rPr>
          <w:rStyle w:val="91"/>
          <w:rFonts w:ascii="Times New Roman" w:hAnsi="Times New Roman"/>
          <w:b w:val="0"/>
          <w:bCs/>
          <w:spacing w:val="7"/>
          <w:sz w:val="24"/>
          <w:shd w:val="clear" w:color="auto" w:fill="FFFFFF"/>
        </w:rPr>
        <w:t>和A</w:t>
      </w:r>
      <w:r>
        <w:rPr>
          <w:rStyle w:val="91"/>
          <w:rFonts w:ascii="Times New Roman" w:hAnsi="Times New Roman"/>
          <w:b w:val="0"/>
          <w:bCs/>
          <w:spacing w:val="7"/>
          <w:sz w:val="24"/>
          <w:shd w:val="clear" w:color="auto" w:fill="FFFFFF"/>
          <w:vertAlign w:val="subscript"/>
        </w:rPr>
        <w:t>i</w:t>
      </w:r>
      <w:r>
        <w:rPr>
          <w:rStyle w:val="91"/>
          <w:rFonts w:ascii="Times New Roman" w:hAnsi="Times New Roman"/>
          <w:b w:val="0"/>
          <w:bCs/>
          <w:spacing w:val="7"/>
          <w:sz w:val="24"/>
          <w:shd w:val="clear" w:color="auto" w:fill="FFFFFF"/>
        </w:rPr>
        <w:t>在各项数据上相差较小，但与</w:t>
      </w:r>
      <w:r>
        <w:rPr>
          <w:rStyle w:val="91"/>
          <w:rFonts w:hint="eastAsia" w:ascii="Times New Roman" w:hAnsi="Times New Roman"/>
          <w:b w:val="0"/>
          <w:bCs/>
          <w:spacing w:val="7"/>
          <w:sz w:val="24"/>
          <w:shd w:val="clear" w:color="auto" w:fill="FFFFFF"/>
        </w:rPr>
        <w:t>2SFCA的</w:t>
      </w:r>
      <w:r>
        <w:rPr>
          <w:rStyle w:val="91"/>
          <w:rFonts w:ascii="Times New Roman" w:hAnsi="Times New Roman"/>
          <w:b w:val="0"/>
          <w:bCs/>
          <w:spacing w:val="7"/>
          <w:sz w:val="24"/>
          <w:shd w:val="clear" w:color="auto" w:fill="FFFFFF"/>
        </w:rPr>
        <w:t>差异较大。</w:t>
      </w:r>
      <w:r>
        <w:rPr>
          <w:rStyle w:val="91"/>
          <w:rFonts w:hint="eastAsia" w:ascii="Times New Roman" w:hAnsi="Times New Roman"/>
          <w:b w:val="0"/>
          <w:bCs/>
          <w:spacing w:val="7"/>
          <w:sz w:val="24"/>
          <w:shd w:val="clear" w:color="auto" w:fill="FFFFFF"/>
        </w:rPr>
        <w:t>2SFCA</w:t>
      </w:r>
      <w:r>
        <w:rPr>
          <w:rStyle w:val="91"/>
          <w:rFonts w:ascii="Times New Roman" w:hAnsi="Times New Roman"/>
          <w:b w:val="0"/>
          <w:bCs/>
          <w:spacing w:val="7"/>
          <w:sz w:val="24"/>
          <w:shd w:val="clear" w:color="auto" w:fill="FFFFFF"/>
          <w:lang w:eastAsia="zh-Hans"/>
        </w:rPr>
        <w:t>和</w:t>
      </w:r>
      <w:r>
        <w:rPr>
          <w:rStyle w:val="91"/>
          <w:rFonts w:ascii="Times New Roman" w:hAnsi="Times New Roman"/>
          <w:b w:val="0"/>
          <w:bCs/>
          <w:spacing w:val="7"/>
          <w:sz w:val="24"/>
          <w:shd w:val="clear" w:color="auto" w:fill="FFFFFF"/>
        </w:rPr>
        <w:t>OD</w:t>
      </w:r>
      <w:r>
        <w:rPr>
          <w:rStyle w:val="91"/>
          <w:rFonts w:ascii="Times New Roman" w:hAnsi="Times New Roman"/>
          <w:b w:val="0"/>
          <w:bCs/>
          <w:spacing w:val="7"/>
          <w:sz w:val="24"/>
          <w:shd w:val="clear" w:color="auto" w:fill="FFFFFF"/>
          <w:lang w:eastAsia="zh-Hans"/>
        </w:rPr>
        <w:t>法所得的</w:t>
      </w:r>
      <w:r>
        <w:rPr>
          <w:rStyle w:val="91"/>
          <w:rFonts w:ascii="Times New Roman" w:hAnsi="Times New Roman"/>
          <w:b w:val="0"/>
          <w:bCs/>
          <w:spacing w:val="7"/>
          <w:sz w:val="24"/>
          <w:shd w:val="clear" w:color="auto" w:fill="FFFFFF"/>
        </w:rPr>
        <w:t>A</w:t>
      </w:r>
      <w:r>
        <w:rPr>
          <w:rStyle w:val="91"/>
          <w:rFonts w:ascii="Times New Roman" w:hAnsi="Times New Roman"/>
          <w:b w:val="0"/>
          <w:bCs/>
          <w:spacing w:val="7"/>
          <w:sz w:val="24"/>
          <w:shd w:val="clear" w:color="auto" w:fill="FFFFFF"/>
          <w:vertAlign w:val="subscript"/>
        </w:rPr>
        <w:t>i</w:t>
      </w:r>
      <w:r>
        <w:rPr>
          <w:rStyle w:val="91"/>
          <w:rFonts w:ascii="Times New Roman" w:hAnsi="Times New Roman"/>
          <w:b w:val="0"/>
          <w:bCs/>
          <w:spacing w:val="7"/>
          <w:sz w:val="24"/>
          <w:shd w:val="clear" w:color="auto" w:fill="FFFFFF"/>
        </w:rPr>
        <w:t>中位数（数据呈非正态分布）比API</w:t>
      </w:r>
      <w:r>
        <w:rPr>
          <w:rStyle w:val="91"/>
          <w:rFonts w:ascii="Times New Roman" w:hAnsi="Times New Roman"/>
          <w:b w:val="0"/>
          <w:bCs/>
          <w:spacing w:val="7"/>
          <w:sz w:val="24"/>
          <w:shd w:val="clear" w:color="auto" w:fill="FFFFFF"/>
          <w:lang w:eastAsia="zh-Hans"/>
        </w:rPr>
        <w:t>法分别高出</w:t>
      </w:r>
      <w:r>
        <w:rPr>
          <w:rFonts w:ascii="Times New Roman" w:hAnsi="Times New Roman"/>
          <w:sz w:val="24"/>
        </w:rPr>
        <w:t>258%</w:t>
      </w:r>
      <w:r>
        <w:rPr>
          <w:rStyle w:val="91"/>
          <w:rFonts w:ascii="Times New Roman" w:hAnsi="Times New Roman"/>
          <w:b w:val="0"/>
          <w:bCs/>
          <w:spacing w:val="7"/>
          <w:sz w:val="24"/>
          <w:shd w:val="clear" w:color="auto" w:fill="FFFFFF"/>
        </w:rPr>
        <w:t>和25%</w:t>
      </w:r>
      <w:r>
        <w:rPr>
          <w:rFonts w:ascii="Times New Roman" w:hAnsi="Times New Roman"/>
          <w:sz w:val="24"/>
        </w:rPr>
        <w:t>。</w:t>
      </w:r>
      <w:r>
        <w:rPr>
          <w:rStyle w:val="91"/>
          <w:rFonts w:hint="eastAsia" w:ascii="Times New Roman" w:hAnsi="Times New Roman"/>
          <w:b w:val="0"/>
          <w:bCs/>
          <w:spacing w:val="7"/>
          <w:sz w:val="24"/>
          <w:shd w:val="clear" w:color="auto" w:fill="FFFFFF"/>
        </w:rPr>
        <w:t>从</w:t>
      </w:r>
      <w:r>
        <w:rPr>
          <w:rStyle w:val="91"/>
          <w:rFonts w:ascii="Times New Roman" w:hAnsi="Times New Roman"/>
          <w:b w:val="0"/>
          <w:bCs/>
          <w:spacing w:val="7"/>
          <w:sz w:val="24"/>
          <w:shd w:val="clear" w:color="auto" w:fill="FFFFFF"/>
        </w:rPr>
        <w:t>Ai的计算</w:t>
      </w:r>
      <w:r>
        <w:rPr>
          <w:rStyle w:val="91"/>
          <w:rFonts w:hint="eastAsia" w:ascii="Times New Roman" w:hAnsi="Times New Roman"/>
          <w:b w:val="0"/>
          <w:bCs/>
          <w:spacing w:val="7"/>
          <w:sz w:val="24"/>
          <w:shd w:val="clear" w:color="auto" w:fill="FFFFFF"/>
        </w:rPr>
        <w:t>公</w:t>
      </w:r>
      <w:r>
        <w:rPr>
          <w:rStyle w:val="91"/>
          <w:rFonts w:ascii="Times New Roman" w:hAnsi="Times New Roman"/>
          <w:b w:val="0"/>
          <w:bCs/>
          <w:spacing w:val="7"/>
          <w:sz w:val="24"/>
          <w:shd w:val="clear" w:color="auto" w:fill="FFFFFF"/>
        </w:rPr>
        <w:t>式可以看出，</w:t>
      </w:r>
      <w:r>
        <w:rPr>
          <w:rStyle w:val="91"/>
          <w:rFonts w:hint="eastAsia" w:ascii="Times New Roman" w:hAnsi="Times New Roman"/>
          <w:b w:val="0"/>
          <w:bCs/>
          <w:spacing w:val="7"/>
          <w:sz w:val="24"/>
          <w:shd w:val="clear" w:color="auto" w:fill="FFFFFF"/>
        </w:rPr>
        <w:t>2SFCA</w:t>
      </w:r>
      <w:r>
        <w:rPr>
          <w:rStyle w:val="91"/>
          <w:rFonts w:ascii="Times New Roman" w:hAnsi="Times New Roman"/>
          <w:b w:val="0"/>
          <w:bCs/>
          <w:spacing w:val="7"/>
          <w:sz w:val="24"/>
          <w:shd w:val="clear" w:color="auto" w:fill="FFFFFF"/>
          <w:lang w:eastAsia="zh-Hans"/>
        </w:rPr>
        <w:t>中</w:t>
      </w:r>
      <w:r>
        <w:rPr>
          <w:rStyle w:val="91"/>
          <w:rFonts w:ascii="Times New Roman" w:hAnsi="Times New Roman"/>
          <w:b w:val="0"/>
          <w:bCs/>
          <w:spacing w:val="7"/>
          <w:sz w:val="24"/>
          <w:shd w:val="clear" w:color="auto" w:fill="FFFFFF"/>
        </w:rPr>
        <w:t>真实路网及高斯衰减的缺失对计算结果影响重大，显著高估了公园可达性。</w:t>
      </w:r>
      <w:r>
        <w:rPr>
          <w:rStyle w:val="91"/>
          <w:rFonts w:hint="eastAsia" w:ascii="Times New Roman" w:hAnsi="Times New Roman"/>
          <w:b w:val="0"/>
          <w:bCs/>
          <w:spacing w:val="7"/>
          <w:sz w:val="24"/>
          <w:shd w:val="clear" w:color="auto" w:fill="FFFFFF"/>
        </w:rPr>
        <w:t>而</w:t>
      </w:r>
      <w:r>
        <w:rPr>
          <w:rStyle w:val="91"/>
          <w:rFonts w:ascii="Times New Roman" w:hAnsi="Times New Roman"/>
          <w:b w:val="0"/>
          <w:bCs/>
          <w:spacing w:val="7"/>
          <w:sz w:val="24"/>
          <w:shd w:val="clear" w:color="auto" w:fill="FFFFFF"/>
          <w:lang w:eastAsia="zh-Hans"/>
        </w:rPr>
        <w:t>OD法由于未考虑</w:t>
      </w:r>
      <w:r>
        <w:rPr>
          <w:rStyle w:val="91"/>
          <w:rFonts w:ascii="Times New Roman" w:hAnsi="Times New Roman"/>
          <w:b w:val="0"/>
          <w:bCs/>
          <w:spacing w:val="7"/>
          <w:sz w:val="24"/>
          <w:shd w:val="clear" w:color="auto" w:fill="FFFFFF"/>
        </w:rPr>
        <w:t>坡度</w:t>
      </w:r>
      <w:r>
        <w:rPr>
          <w:rStyle w:val="91"/>
          <w:rFonts w:hint="eastAsia" w:ascii="Times New Roman" w:hAnsi="Times New Roman"/>
          <w:b w:val="0"/>
          <w:bCs/>
          <w:spacing w:val="7"/>
          <w:sz w:val="24"/>
          <w:shd w:val="clear" w:color="auto" w:fill="FFFFFF"/>
        </w:rPr>
        <w:t>因素，</w:t>
      </w:r>
      <w:r>
        <w:rPr>
          <w:rStyle w:val="91"/>
          <w:rFonts w:ascii="Times New Roman" w:hAnsi="Times New Roman"/>
          <w:b w:val="0"/>
          <w:bCs/>
          <w:spacing w:val="7"/>
          <w:sz w:val="24"/>
          <w:shd w:val="clear" w:color="auto" w:fill="FFFFFF"/>
        </w:rPr>
        <w:t>也在一定程度上高估了公园可达性</w:t>
      </w:r>
      <w:r>
        <w:rPr>
          <w:rStyle w:val="91"/>
          <w:rFonts w:ascii="Times New Roman" w:hAnsi="Times New Roman"/>
          <w:b w:val="0"/>
          <w:bCs/>
          <w:spacing w:val="7"/>
          <w:sz w:val="24"/>
          <w:highlight w:val="yellow"/>
          <w:shd w:val="clear" w:color="auto" w:fill="FFFFFF"/>
        </w:rPr>
        <w:t>（表4）</w:t>
      </w:r>
      <w:r>
        <w:rPr>
          <w:rStyle w:val="91"/>
          <w:rFonts w:ascii="Times New Roman" w:hAnsi="Times New Roman"/>
          <w:b w:val="0"/>
          <w:bCs/>
          <w:spacing w:val="7"/>
          <w:sz w:val="24"/>
          <w:shd w:val="clear" w:color="auto" w:fill="FFFFFF"/>
        </w:rPr>
        <w:t>。</w:t>
      </w:r>
    </w:p>
    <w:p w14:paraId="38CB5669">
      <w:pPr>
        <w:snapToGrid w:val="0"/>
        <w:spacing w:line="288" w:lineRule="auto"/>
        <w:ind w:firstLine="508" w:firstLineChars="200"/>
        <w:rPr>
          <w:rStyle w:val="91"/>
          <w:rFonts w:ascii="Times New Roman" w:hAnsi="Times New Roman"/>
          <w:b w:val="0"/>
          <w:bCs/>
          <w:spacing w:val="7"/>
          <w:sz w:val="24"/>
          <w:shd w:val="clear" w:color="auto" w:fill="FFFFFF"/>
        </w:rPr>
      </w:pPr>
    </w:p>
    <w:p w14:paraId="6BBECE83">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spacing w:val="7"/>
          <w:szCs w:val="21"/>
          <w:shd w:val="clear" w:color="auto" w:fill="FFFFFF"/>
        </w:rPr>
        <w:t xml:space="preserve">表4 </w:t>
      </w:r>
      <w:r>
        <w:rPr>
          <w:rStyle w:val="91"/>
          <w:rFonts w:ascii="Times New Roman" w:hAnsi="Times New Roman"/>
          <w:b w:val="0"/>
          <w:bCs/>
          <w:spacing w:val="7"/>
          <w:szCs w:val="21"/>
          <w:shd w:val="clear" w:color="auto" w:fill="FFFFFF"/>
          <w:lang w:eastAsia="zh-Hans"/>
        </w:rPr>
        <w:t>基于</w:t>
      </w:r>
      <w:r>
        <w:rPr>
          <w:rStyle w:val="91"/>
          <w:rFonts w:hint="eastAsia" w:ascii="Times New Roman" w:hAnsi="Times New Roman"/>
          <w:b w:val="0"/>
          <w:bCs/>
          <w:spacing w:val="7"/>
          <w:szCs w:val="21"/>
          <w:shd w:val="clear" w:color="auto" w:fill="FFFFFF"/>
        </w:rPr>
        <w:t>三</w:t>
      </w:r>
      <w:r>
        <w:rPr>
          <w:rStyle w:val="91"/>
          <w:rFonts w:ascii="Times New Roman" w:hAnsi="Times New Roman"/>
          <w:b w:val="0"/>
          <w:bCs/>
          <w:spacing w:val="7"/>
          <w:szCs w:val="21"/>
          <w:shd w:val="clear" w:color="auto" w:fill="FFFFFF"/>
          <w:lang w:eastAsia="zh-Hans"/>
        </w:rPr>
        <w:t>种方法</w:t>
      </w:r>
      <w:r>
        <w:rPr>
          <w:rStyle w:val="91"/>
          <w:rFonts w:ascii="Times New Roman" w:hAnsi="Times New Roman"/>
          <w:b w:val="0"/>
          <w:bCs/>
          <w:spacing w:val="7"/>
          <w:szCs w:val="21"/>
          <w:shd w:val="clear" w:color="auto" w:fill="FFFFFF"/>
        </w:rPr>
        <w:t>计算结果</w:t>
      </w:r>
      <w:r>
        <w:rPr>
          <w:rStyle w:val="91"/>
          <w:rFonts w:ascii="Times New Roman" w:hAnsi="Times New Roman"/>
          <w:b w:val="0"/>
          <w:bCs/>
          <w:spacing w:val="7"/>
          <w:szCs w:val="21"/>
          <w:shd w:val="clear" w:color="auto" w:fill="FFFFFF"/>
          <w:lang w:eastAsia="zh-Hans"/>
        </w:rPr>
        <w:t>的</w:t>
      </w:r>
      <w:r>
        <w:rPr>
          <w:rStyle w:val="91"/>
          <w:rFonts w:ascii="Times New Roman" w:hAnsi="Times New Roman"/>
          <w:b w:val="0"/>
          <w:bCs/>
          <w:spacing w:val="7"/>
          <w:szCs w:val="21"/>
          <w:shd w:val="clear" w:color="auto" w:fill="FFFFFF"/>
        </w:rPr>
        <w:t>R</w:t>
      </w:r>
      <w:r>
        <w:rPr>
          <w:rStyle w:val="91"/>
          <w:rFonts w:ascii="Times New Roman" w:hAnsi="Times New Roman"/>
          <w:b w:val="0"/>
          <w:bCs/>
          <w:spacing w:val="7"/>
          <w:szCs w:val="21"/>
          <w:shd w:val="clear" w:color="auto" w:fill="FFFFFF"/>
          <w:vertAlign w:val="subscript"/>
          <w:lang w:eastAsia="zh-Hans"/>
        </w:rPr>
        <w:t>j</w:t>
      </w:r>
      <w:r>
        <w:rPr>
          <w:rStyle w:val="91"/>
          <w:rFonts w:ascii="Times New Roman" w:hAnsi="Times New Roman"/>
          <w:b w:val="0"/>
          <w:bCs/>
          <w:spacing w:val="7"/>
          <w:szCs w:val="21"/>
          <w:shd w:val="clear" w:color="auto" w:fill="FFFFFF"/>
          <w:lang w:eastAsia="zh-Hans"/>
        </w:rPr>
        <w:t>和</w:t>
      </w:r>
      <w:r>
        <w:rPr>
          <w:rStyle w:val="91"/>
          <w:rFonts w:ascii="Times New Roman" w:hAnsi="Times New Roman"/>
          <w:b w:val="0"/>
          <w:bCs/>
          <w:spacing w:val="7"/>
          <w:szCs w:val="21"/>
          <w:shd w:val="clear" w:color="auto" w:fill="FFFFFF"/>
        </w:rPr>
        <w:t>Ai特征值比较</w:t>
      </w:r>
      <w:r>
        <w:rPr>
          <w:rStyle w:val="91"/>
          <w:rFonts w:hint="eastAsia" w:ascii="Times New Roman" w:hAnsi="Times New Roman"/>
          <w:b w:val="0"/>
          <w:bCs/>
          <w:spacing w:val="7"/>
          <w:szCs w:val="21"/>
          <w:shd w:val="clear" w:color="auto" w:fill="FFFFFF"/>
        </w:rPr>
        <w:t>（作者自绘）</w:t>
      </w:r>
    </w:p>
    <w:tbl>
      <w:tblPr>
        <w:tblStyle w:val="89"/>
        <w:tblW w:w="9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350"/>
        <w:gridCol w:w="933"/>
        <w:gridCol w:w="1317"/>
        <w:gridCol w:w="1100"/>
        <w:gridCol w:w="1073"/>
        <w:gridCol w:w="1101"/>
        <w:gridCol w:w="1101"/>
        <w:gridCol w:w="1101"/>
      </w:tblGrid>
      <w:tr w14:paraId="4296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6" w:type="dxa"/>
            <w:tcBorders>
              <w:top w:val="single" w:color="auto" w:sz="12" w:space="0"/>
              <w:left w:val="nil"/>
              <w:bottom w:val="single" w:color="000000" w:sz="12" w:space="0"/>
              <w:right w:val="nil"/>
            </w:tcBorders>
            <w:shd w:val="clear" w:color="auto" w:fill="auto"/>
            <w:vAlign w:val="center"/>
          </w:tcPr>
          <w:p w14:paraId="120565AA">
            <w:pPr>
              <w:snapToGrid w:val="0"/>
              <w:spacing w:line="288" w:lineRule="auto"/>
              <w:jc w:val="center"/>
              <w:rPr>
                <w:rStyle w:val="91"/>
                <w:rFonts w:ascii="Times New Roman" w:hAnsi="Times New Roman"/>
                <w:spacing w:val="7"/>
                <w:szCs w:val="21"/>
                <w:shd w:val="clear" w:color="auto" w:fill="FFFFFF"/>
              </w:rPr>
            </w:pPr>
            <w:r>
              <w:rPr>
                <w:rStyle w:val="91"/>
                <w:rFonts w:ascii="Times New Roman" w:hAnsi="Times New Roman"/>
                <w:spacing w:val="7"/>
                <w:szCs w:val="21"/>
                <w:shd w:val="clear" w:color="auto" w:fill="FFFFFF"/>
              </w:rPr>
              <w:t>参数</w:t>
            </w:r>
          </w:p>
        </w:tc>
        <w:tc>
          <w:tcPr>
            <w:tcW w:w="1350" w:type="dxa"/>
            <w:tcBorders>
              <w:top w:val="single" w:color="auto" w:sz="12" w:space="0"/>
              <w:left w:val="nil"/>
              <w:bottom w:val="single" w:color="000000" w:sz="4" w:space="0"/>
              <w:right w:val="nil"/>
            </w:tcBorders>
            <w:shd w:val="clear" w:color="auto" w:fill="auto"/>
            <w:vAlign w:val="center"/>
          </w:tcPr>
          <w:p w14:paraId="7419D7C9">
            <w:pPr>
              <w:snapToGrid w:val="0"/>
              <w:spacing w:line="288" w:lineRule="auto"/>
              <w:jc w:val="center"/>
              <w:rPr>
                <w:rStyle w:val="91"/>
                <w:rFonts w:ascii="Times New Roman" w:hAnsi="Times New Roman"/>
                <w:spacing w:val="7"/>
                <w:szCs w:val="21"/>
                <w:shd w:val="clear" w:color="auto" w:fill="FFFFFF"/>
              </w:rPr>
            </w:pPr>
            <w:r>
              <w:rPr>
                <w:rStyle w:val="91"/>
                <w:rFonts w:ascii="Times New Roman" w:hAnsi="Times New Roman"/>
                <w:spacing w:val="7"/>
                <w:szCs w:val="21"/>
                <w:shd w:val="clear" w:color="auto" w:fill="FFFFFF"/>
              </w:rPr>
              <w:t>方法</w:t>
            </w:r>
          </w:p>
        </w:tc>
        <w:tc>
          <w:tcPr>
            <w:tcW w:w="933" w:type="dxa"/>
            <w:tcBorders>
              <w:top w:val="single" w:color="auto" w:sz="12" w:space="0"/>
              <w:left w:val="nil"/>
              <w:bottom w:val="single" w:color="000000" w:sz="4" w:space="0"/>
              <w:right w:val="nil"/>
            </w:tcBorders>
            <w:shd w:val="clear" w:color="auto" w:fill="auto"/>
            <w:vAlign w:val="center"/>
          </w:tcPr>
          <w:p w14:paraId="1E784098">
            <w:pPr>
              <w:snapToGrid w:val="0"/>
              <w:spacing w:line="288" w:lineRule="auto"/>
              <w:jc w:val="center"/>
              <w:rPr>
                <w:rStyle w:val="91"/>
                <w:rFonts w:ascii="Times New Roman" w:hAnsi="Times New Roman"/>
                <w:spacing w:val="7"/>
                <w:szCs w:val="21"/>
                <w:shd w:val="clear" w:color="auto" w:fill="FFFFFF"/>
              </w:rPr>
            </w:pPr>
            <w:r>
              <w:rPr>
                <w:rStyle w:val="91"/>
                <w:rFonts w:ascii="Times New Roman" w:hAnsi="Times New Roman"/>
                <w:spacing w:val="7"/>
                <w:szCs w:val="21"/>
                <w:shd w:val="clear" w:color="auto" w:fill="FFFFFF"/>
              </w:rPr>
              <w:t>数据量（个）</w:t>
            </w:r>
          </w:p>
        </w:tc>
        <w:tc>
          <w:tcPr>
            <w:tcW w:w="1317" w:type="dxa"/>
            <w:tcBorders>
              <w:top w:val="single" w:color="auto" w:sz="12" w:space="0"/>
              <w:left w:val="nil"/>
              <w:bottom w:val="single" w:color="000000" w:sz="4" w:space="0"/>
              <w:right w:val="nil"/>
            </w:tcBorders>
            <w:shd w:val="clear" w:color="auto" w:fill="auto"/>
            <w:vAlign w:val="center"/>
          </w:tcPr>
          <w:p w14:paraId="0652C364">
            <w:pPr>
              <w:snapToGrid w:val="0"/>
              <w:spacing w:line="288" w:lineRule="auto"/>
              <w:jc w:val="center"/>
              <w:rPr>
                <w:rStyle w:val="91"/>
                <w:rFonts w:ascii="Times New Roman" w:hAnsi="Times New Roman"/>
                <w:spacing w:val="7"/>
                <w:szCs w:val="21"/>
                <w:shd w:val="clear" w:color="auto" w:fill="FFFFFF"/>
              </w:rPr>
            </w:pPr>
            <w:r>
              <w:rPr>
                <w:rStyle w:val="91"/>
                <w:rFonts w:ascii="Times New Roman" w:hAnsi="Times New Roman"/>
                <w:spacing w:val="7"/>
                <w:szCs w:val="21"/>
                <w:shd w:val="clear" w:color="auto" w:fill="FFFFFF"/>
              </w:rPr>
              <w:t>最小值</w:t>
            </w:r>
          </w:p>
          <w:p w14:paraId="301E8156">
            <w:pPr>
              <w:snapToGrid w:val="0"/>
              <w:spacing w:line="288" w:lineRule="auto"/>
              <w:jc w:val="center"/>
              <w:rPr>
                <w:rStyle w:val="91"/>
                <w:rFonts w:ascii="Times New Roman" w:hAnsi="Times New Roman"/>
                <w:spacing w:val="7"/>
                <w:szCs w:val="21"/>
                <w:shd w:val="clear" w:color="auto" w:fill="FFFFFF"/>
              </w:rPr>
            </w:pPr>
            <w:r>
              <w:rPr>
                <w:rStyle w:val="91"/>
                <w:rFonts w:ascii="Times New Roman" w:hAnsi="Times New Roman"/>
                <w:spacing w:val="7"/>
                <w:szCs w:val="21"/>
                <w:shd w:val="clear" w:color="auto" w:fill="FFFFFF"/>
              </w:rPr>
              <w:t>（</w:t>
            </w:r>
            <w:r>
              <w:rPr>
                <w:rStyle w:val="91"/>
                <w:rFonts w:ascii="Times New Roman" w:hAnsi="Times New Roman"/>
                <w:bCs/>
                <w:szCs w:val="21"/>
                <w:lang w:eastAsia="zh-Hans"/>
              </w:rPr>
              <w:t>m</w:t>
            </w:r>
            <w:r>
              <w:rPr>
                <w:rStyle w:val="91"/>
                <w:rFonts w:ascii="Times New Roman" w:hAnsi="Times New Roman"/>
                <w:bCs/>
                <w:szCs w:val="21"/>
                <w:vertAlign w:val="superscript"/>
                <w:lang w:eastAsia="zh-Hans"/>
              </w:rPr>
              <w:t>2</w:t>
            </w:r>
            <w:r>
              <w:rPr>
                <w:rFonts w:ascii="Times New Roman" w:hAnsi="Times New Roman"/>
                <w:b/>
                <w:szCs w:val="21"/>
              </w:rPr>
              <w:t>/人</w:t>
            </w:r>
            <w:r>
              <w:rPr>
                <w:rStyle w:val="91"/>
                <w:rFonts w:ascii="Times New Roman" w:hAnsi="Times New Roman"/>
                <w:spacing w:val="7"/>
                <w:szCs w:val="21"/>
                <w:shd w:val="clear" w:color="auto" w:fill="FFFFFF"/>
              </w:rPr>
              <w:t>）</w:t>
            </w:r>
          </w:p>
        </w:tc>
        <w:tc>
          <w:tcPr>
            <w:tcW w:w="1100" w:type="dxa"/>
            <w:tcBorders>
              <w:top w:val="single" w:color="auto" w:sz="12" w:space="0"/>
              <w:left w:val="nil"/>
              <w:bottom w:val="single" w:color="000000" w:sz="4" w:space="0"/>
              <w:right w:val="nil"/>
            </w:tcBorders>
            <w:shd w:val="clear" w:color="auto" w:fill="auto"/>
            <w:vAlign w:val="center"/>
          </w:tcPr>
          <w:p w14:paraId="1D5487F3">
            <w:pPr>
              <w:snapToGrid w:val="0"/>
              <w:spacing w:line="288" w:lineRule="auto"/>
              <w:jc w:val="center"/>
              <w:rPr>
                <w:rStyle w:val="91"/>
                <w:rFonts w:ascii="Times New Roman" w:hAnsi="Times New Roman"/>
                <w:spacing w:val="7"/>
                <w:szCs w:val="21"/>
                <w:shd w:val="clear" w:color="auto" w:fill="FFFFFF"/>
              </w:rPr>
            </w:pPr>
            <w:r>
              <w:rPr>
                <w:rStyle w:val="91"/>
                <w:rFonts w:ascii="Times New Roman" w:hAnsi="Times New Roman"/>
                <w:spacing w:val="7"/>
                <w:szCs w:val="21"/>
                <w:shd w:val="clear" w:color="auto" w:fill="FFFFFF"/>
              </w:rPr>
              <w:t>最大值</w:t>
            </w:r>
          </w:p>
          <w:p w14:paraId="4EF04899">
            <w:pPr>
              <w:snapToGrid w:val="0"/>
              <w:spacing w:line="288" w:lineRule="auto"/>
              <w:jc w:val="center"/>
              <w:rPr>
                <w:rStyle w:val="91"/>
                <w:rFonts w:ascii="Times New Roman" w:hAnsi="Times New Roman"/>
                <w:spacing w:val="7"/>
                <w:szCs w:val="21"/>
                <w:shd w:val="clear" w:color="auto" w:fill="FFFFFF"/>
              </w:rPr>
            </w:pPr>
            <w:r>
              <w:rPr>
                <w:rFonts w:ascii="Times New Roman" w:hAnsi="Times New Roman"/>
                <w:b/>
                <w:szCs w:val="21"/>
              </w:rPr>
              <w:t>（</w:t>
            </w:r>
            <w:r>
              <w:rPr>
                <w:rStyle w:val="91"/>
                <w:rFonts w:ascii="Times New Roman" w:hAnsi="Times New Roman"/>
                <w:bCs/>
                <w:szCs w:val="21"/>
                <w:lang w:eastAsia="zh-Hans"/>
              </w:rPr>
              <w:t>m</w:t>
            </w:r>
            <w:r>
              <w:rPr>
                <w:rStyle w:val="91"/>
                <w:rFonts w:ascii="Times New Roman" w:hAnsi="Times New Roman"/>
                <w:bCs/>
                <w:szCs w:val="21"/>
                <w:vertAlign w:val="superscript"/>
                <w:lang w:eastAsia="zh-Hans"/>
              </w:rPr>
              <w:t>2</w:t>
            </w:r>
            <w:r>
              <w:rPr>
                <w:rFonts w:ascii="Times New Roman" w:hAnsi="Times New Roman"/>
                <w:b/>
                <w:szCs w:val="21"/>
              </w:rPr>
              <w:t>/人）</w:t>
            </w:r>
          </w:p>
        </w:tc>
        <w:tc>
          <w:tcPr>
            <w:tcW w:w="1073" w:type="dxa"/>
            <w:tcBorders>
              <w:top w:val="single" w:color="auto" w:sz="12" w:space="0"/>
              <w:left w:val="nil"/>
              <w:bottom w:val="single" w:color="000000" w:sz="4" w:space="0"/>
              <w:right w:val="nil"/>
            </w:tcBorders>
            <w:shd w:val="clear" w:color="auto" w:fill="auto"/>
            <w:vAlign w:val="center"/>
          </w:tcPr>
          <w:p w14:paraId="731DEED2">
            <w:pPr>
              <w:snapToGrid w:val="0"/>
              <w:spacing w:line="288" w:lineRule="auto"/>
              <w:jc w:val="center"/>
              <w:rPr>
                <w:rStyle w:val="91"/>
                <w:rFonts w:ascii="Times New Roman" w:hAnsi="Times New Roman"/>
                <w:spacing w:val="7"/>
                <w:szCs w:val="21"/>
                <w:shd w:val="clear" w:color="auto" w:fill="FFFFFF"/>
              </w:rPr>
            </w:pPr>
            <w:r>
              <w:rPr>
                <w:rStyle w:val="91"/>
                <w:rFonts w:ascii="Times New Roman" w:hAnsi="Times New Roman"/>
                <w:spacing w:val="7"/>
                <w:szCs w:val="21"/>
                <w:shd w:val="clear" w:color="auto" w:fill="FFFFFF"/>
              </w:rPr>
              <w:t>平均值</w:t>
            </w:r>
          </w:p>
          <w:p w14:paraId="5E5FD4F0">
            <w:pPr>
              <w:snapToGrid w:val="0"/>
              <w:spacing w:line="288" w:lineRule="auto"/>
              <w:jc w:val="center"/>
              <w:rPr>
                <w:rStyle w:val="91"/>
                <w:rFonts w:ascii="Times New Roman" w:hAnsi="Times New Roman"/>
                <w:spacing w:val="7"/>
                <w:szCs w:val="21"/>
                <w:shd w:val="clear" w:color="auto" w:fill="FFFFFF"/>
              </w:rPr>
            </w:pPr>
            <w:r>
              <w:rPr>
                <w:rFonts w:ascii="Times New Roman" w:hAnsi="Times New Roman"/>
                <w:b/>
                <w:szCs w:val="21"/>
              </w:rPr>
              <w:t>（</w:t>
            </w:r>
            <w:r>
              <w:rPr>
                <w:rStyle w:val="91"/>
                <w:rFonts w:ascii="Times New Roman" w:hAnsi="Times New Roman"/>
                <w:bCs/>
                <w:szCs w:val="21"/>
                <w:lang w:eastAsia="zh-Hans"/>
              </w:rPr>
              <w:t>m</w:t>
            </w:r>
            <w:r>
              <w:rPr>
                <w:rStyle w:val="91"/>
                <w:rFonts w:ascii="Times New Roman" w:hAnsi="Times New Roman"/>
                <w:bCs/>
                <w:szCs w:val="21"/>
                <w:vertAlign w:val="superscript"/>
                <w:lang w:eastAsia="zh-Hans"/>
              </w:rPr>
              <w:t>2</w:t>
            </w:r>
            <w:r>
              <w:rPr>
                <w:rFonts w:ascii="Times New Roman" w:hAnsi="Times New Roman"/>
                <w:b/>
                <w:szCs w:val="21"/>
              </w:rPr>
              <w:t>/人）</w:t>
            </w:r>
          </w:p>
        </w:tc>
        <w:tc>
          <w:tcPr>
            <w:tcW w:w="1101" w:type="dxa"/>
            <w:tcBorders>
              <w:top w:val="single" w:color="auto" w:sz="12" w:space="0"/>
              <w:left w:val="nil"/>
              <w:bottom w:val="single" w:color="000000" w:sz="4" w:space="0"/>
              <w:right w:val="nil"/>
            </w:tcBorders>
            <w:shd w:val="clear" w:color="auto" w:fill="auto"/>
            <w:vAlign w:val="center"/>
          </w:tcPr>
          <w:p w14:paraId="1D78F5B3">
            <w:pPr>
              <w:snapToGrid w:val="0"/>
              <w:spacing w:line="288" w:lineRule="auto"/>
              <w:jc w:val="center"/>
              <w:rPr>
                <w:rStyle w:val="91"/>
                <w:rFonts w:ascii="Times New Roman" w:hAnsi="Times New Roman"/>
                <w:spacing w:val="7"/>
                <w:szCs w:val="21"/>
                <w:shd w:val="clear" w:color="auto" w:fill="FFFFFF"/>
              </w:rPr>
            </w:pPr>
            <w:r>
              <w:rPr>
                <w:rStyle w:val="91"/>
                <w:rFonts w:ascii="Times New Roman" w:hAnsi="Times New Roman"/>
                <w:spacing w:val="7"/>
                <w:szCs w:val="21"/>
                <w:shd w:val="clear" w:color="auto" w:fill="FFFFFF"/>
              </w:rPr>
              <w:t>标准差</w:t>
            </w:r>
          </w:p>
          <w:p w14:paraId="447686D4">
            <w:pPr>
              <w:snapToGrid w:val="0"/>
              <w:spacing w:line="288" w:lineRule="auto"/>
              <w:jc w:val="center"/>
              <w:rPr>
                <w:rStyle w:val="91"/>
                <w:rFonts w:ascii="Times New Roman" w:hAnsi="Times New Roman"/>
                <w:spacing w:val="7"/>
                <w:szCs w:val="21"/>
                <w:shd w:val="clear" w:color="auto" w:fill="FFFFFF"/>
              </w:rPr>
            </w:pPr>
            <w:r>
              <w:rPr>
                <w:rFonts w:ascii="Times New Roman" w:hAnsi="Times New Roman"/>
                <w:b/>
                <w:szCs w:val="21"/>
              </w:rPr>
              <w:t>（</w:t>
            </w:r>
            <w:r>
              <w:rPr>
                <w:rStyle w:val="91"/>
                <w:rFonts w:ascii="Times New Roman" w:hAnsi="Times New Roman"/>
                <w:bCs/>
                <w:szCs w:val="21"/>
                <w:lang w:eastAsia="zh-Hans"/>
              </w:rPr>
              <w:t>m</w:t>
            </w:r>
            <w:r>
              <w:rPr>
                <w:rStyle w:val="91"/>
                <w:rFonts w:ascii="Times New Roman" w:hAnsi="Times New Roman"/>
                <w:bCs/>
                <w:szCs w:val="21"/>
                <w:vertAlign w:val="superscript"/>
                <w:lang w:eastAsia="zh-Hans"/>
              </w:rPr>
              <w:t>2</w:t>
            </w:r>
            <w:r>
              <w:rPr>
                <w:rFonts w:ascii="Times New Roman" w:hAnsi="Times New Roman"/>
                <w:b/>
                <w:szCs w:val="21"/>
              </w:rPr>
              <w:t>/人）</w:t>
            </w:r>
          </w:p>
        </w:tc>
        <w:tc>
          <w:tcPr>
            <w:tcW w:w="1101" w:type="dxa"/>
            <w:tcBorders>
              <w:top w:val="single" w:color="auto" w:sz="12" w:space="0"/>
              <w:left w:val="nil"/>
              <w:bottom w:val="single" w:color="000000" w:sz="4" w:space="0"/>
              <w:right w:val="nil"/>
            </w:tcBorders>
            <w:shd w:val="clear" w:color="auto" w:fill="auto"/>
            <w:vAlign w:val="center"/>
          </w:tcPr>
          <w:p w14:paraId="121F52B4">
            <w:pPr>
              <w:snapToGrid w:val="0"/>
              <w:spacing w:line="288" w:lineRule="auto"/>
              <w:jc w:val="center"/>
              <w:rPr>
                <w:rStyle w:val="91"/>
                <w:rFonts w:ascii="Times New Roman" w:hAnsi="Times New Roman"/>
                <w:spacing w:val="7"/>
                <w:szCs w:val="21"/>
                <w:shd w:val="clear" w:color="auto" w:fill="FFFFFF"/>
              </w:rPr>
            </w:pPr>
            <w:r>
              <w:rPr>
                <w:rStyle w:val="91"/>
                <w:rFonts w:ascii="Times New Roman" w:hAnsi="Times New Roman"/>
                <w:spacing w:val="7"/>
                <w:szCs w:val="21"/>
                <w:shd w:val="clear" w:color="auto" w:fill="FFFFFF"/>
              </w:rPr>
              <w:t>中位数</w:t>
            </w:r>
          </w:p>
          <w:p w14:paraId="56B47524">
            <w:pPr>
              <w:snapToGrid w:val="0"/>
              <w:spacing w:line="288" w:lineRule="auto"/>
              <w:jc w:val="center"/>
              <w:rPr>
                <w:rStyle w:val="91"/>
                <w:rFonts w:ascii="Times New Roman" w:hAnsi="Times New Roman"/>
                <w:spacing w:val="7"/>
                <w:szCs w:val="21"/>
                <w:shd w:val="clear" w:color="auto" w:fill="FFFFFF"/>
              </w:rPr>
            </w:pPr>
            <w:r>
              <w:rPr>
                <w:rFonts w:ascii="Times New Roman" w:hAnsi="Times New Roman"/>
                <w:b/>
                <w:szCs w:val="21"/>
              </w:rPr>
              <w:t>（</w:t>
            </w:r>
            <w:r>
              <w:rPr>
                <w:rStyle w:val="91"/>
                <w:rFonts w:ascii="Times New Roman" w:hAnsi="Times New Roman"/>
                <w:bCs/>
                <w:szCs w:val="21"/>
                <w:lang w:eastAsia="zh-Hans"/>
              </w:rPr>
              <w:t>m</w:t>
            </w:r>
            <w:r>
              <w:rPr>
                <w:rStyle w:val="91"/>
                <w:rFonts w:ascii="Times New Roman" w:hAnsi="Times New Roman"/>
                <w:bCs/>
                <w:szCs w:val="21"/>
                <w:vertAlign w:val="superscript"/>
                <w:lang w:eastAsia="zh-Hans"/>
              </w:rPr>
              <w:t>2</w:t>
            </w:r>
            <w:r>
              <w:rPr>
                <w:rFonts w:ascii="Times New Roman" w:hAnsi="Times New Roman"/>
                <w:b/>
                <w:szCs w:val="21"/>
              </w:rPr>
              <w:t>/人）</w:t>
            </w:r>
          </w:p>
        </w:tc>
        <w:tc>
          <w:tcPr>
            <w:tcW w:w="1101" w:type="dxa"/>
            <w:tcBorders>
              <w:top w:val="single" w:color="auto" w:sz="12" w:space="0"/>
              <w:left w:val="nil"/>
              <w:bottom w:val="single" w:color="000000" w:sz="4" w:space="0"/>
              <w:right w:val="nil"/>
            </w:tcBorders>
            <w:shd w:val="clear" w:color="auto" w:fill="auto"/>
            <w:vAlign w:val="center"/>
          </w:tcPr>
          <w:p w14:paraId="63FED74B">
            <w:pPr>
              <w:snapToGrid w:val="0"/>
              <w:spacing w:line="288" w:lineRule="auto"/>
              <w:jc w:val="center"/>
              <w:rPr>
                <w:rStyle w:val="91"/>
                <w:rFonts w:ascii="Times New Roman" w:hAnsi="Times New Roman"/>
                <w:spacing w:val="7"/>
                <w:szCs w:val="21"/>
                <w:shd w:val="clear" w:color="auto" w:fill="FFFFFF"/>
              </w:rPr>
            </w:pPr>
            <w:r>
              <w:rPr>
                <w:rStyle w:val="91"/>
                <w:rFonts w:ascii="Times New Roman" w:hAnsi="Times New Roman"/>
                <w:spacing w:val="7"/>
                <w:szCs w:val="21"/>
                <w:shd w:val="clear" w:color="auto" w:fill="FFFFFF"/>
              </w:rPr>
              <w:t>与API法中位数差异（%）</w:t>
            </w:r>
          </w:p>
        </w:tc>
      </w:tr>
      <w:tr w14:paraId="30FB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restart"/>
            <w:tcBorders>
              <w:top w:val="single" w:color="000000" w:sz="12" w:space="0"/>
              <w:left w:val="nil"/>
              <w:bottom w:val="nil"/>
              <w:right w:val="nil"/>
            </w:tcBorders>
            <w:shd w:val="clear" w:color="auto" w:fill="auto"/>
          </w:tcPr>
          <w:p w14:paraId="19AFC946">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lang w:eastAsia="zh-Hans"/>
              </w:rPr>
              <w:t>R</w:t>
            </w:r>
            <w:r>
              <w:rPr>
                <w:rStyle w:val="91"/>
                <w:rFonts w:ascii="Times New Roman" w:hAnsi="Times New Roman"/>
                <w:b w:val="0"/>
                <w:bCs/>
                <w:spacing w:val="7"/>
                <w:szCs w:val="21"/>
                <w:shd w:val="clear" w:color="auto" w:fill="FFFFFF"/>
                <w:vertAlign w:val="subscript"/>
                <w:lang w:eastAsia="zh-Hans"/>
              </w:rPr>
              <w:t>j</w:t>
            </w:r>
          </w:p>
        </w:tc>
        <w:tc>
          <w:tcPr>
            <w:tcW w:w="1350" w:type="dxa"/>
            <w:tcBorders>
              <w:top w:val="single" w:color="000000" w:sz="4" w:space="0"/>
              <w:left w:val="nil"/>
              <w:bottom w:val="nil"/>
              <w:right w:val="nil"/>
            </w:tcBorders>
            <w:shd w:val="clear" w:color="auto" w:fill="auto"/>
          </w:tcPr>
          <w:p w14:paraId="07C95275">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hint="eastAsia" w:ascii="Times New Roman" w:hAnsi="Times New Roman"/>
                <w:b w:val="0"/>
                <w:bCs/>
                <w:spacing w:val="7"/>
                <w:szCs w:val="21"/>
                <w:shd w:val="clear" w:color="auto" w:fill="FFFFFF"/>
              </w:rPr>
              <w:t>2SFCA</w:t>
            </w:r>
          </w:p>
        </w:tc>
        <w:tc>
          <w:tcPr>
            <w:tcW w:w="933" w:type="dxa"/>
            <w:tcBorders>
              <w:top w:val="single" w:color="000000" w:sz="4" w:space="0"/>
              <w:left w:val="nil"/>
              <w:bottom w:val="nil"/>
              <w:right w:val="nil"/>
            </w:tcBorders>
            <w:shd w:val="clear" w:color="auto" w:fill="auto"/>
            <w:vAlign w:val="center"/>
          </w:tcPr>
          <w:p w14:paraId="516D05AE">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12</w:t>
            </w:r>
          </w:p>
        </w:tc>
        <w:tc>
          <w:tcPr>
            <w:tcW w:w="1317" w:type="dxa"/>
            <w:tcBorders>
              <w:top w:val="single" w:color="000000" w:sz="4" w:space="0"/>
              <w:left w:val="nil"/>
              <w:bottom w:val="nil"/>
              <w:right w:val="nil"/>
            </w:tcBorders>
            <w:shd w:val="clear" w:color="auto" w:fill="auto"/>
            <w:vAlign w:val="center"/>
          </w:tcPr>
          <w:p w14:paraId="5E7FC05F">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0.01</w:t>
            </w:r>
          </w:p>
        </w:tc>
        <w:tc>
          <w:tcPr>
            <w:tcW w:w="1100" w:type="dxa"/>
            <w:tcBorders>
              <w:top w:val="single" w:color="000000" w:sz="4" w:space="0"/>
              <w:left w:val="nil"/>
              <w:bottom w:val="nil"/>
              <w:right w:val="nil"/>
            </w:tcBorders>
            <w:shd w:val="clear" w:color="auto" w:fill="auto"/>
            <w:vAlign w:val="center"/>
          </w:tcPr>
          <w:p w14:paraId="6603E662">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2.39</w:t>
            </w:r>
          </w:p>
        </w:tc>
        <w:tc>
          <w:tcPr>
            <w:tcW w:w="1073" w:type="dxa"/>
            <w:tcBorders>
              <w:top w:val="single" w:color="000000" w:sz="4" w:space="0"/>
              <w:left w:val="nil"/>
              <w:bottom w:val="nil"/>
              <w:right w:val="nil"/>
            </w:tcBorders>
            <w:shd w:val="clear" w:color="auto" w:fill="auto"/>
            <w:vAlign w:val="center"/>
          </w:tcPr>
          <w:p w14:paraId="3EAA30B1">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0.42</w:t>
            </w:r>
          </w:p>
        </w:tc>
        <w:tc>
          <w:tcPr>
            <w:tcW w:w="1101" w:type="dxa"/>
            <w:tcBorders>
              <w:top w:val="single" w:color="000000" w:sz="4" w:space="0"/>
              <w:left w:val="nil"/>
              <w:bottom w:val="nil"/>
              <w:right w:val="nil"/>
            </w:tcBorders>
            <w:shd w:val="clear" w:color="auto" w:fill="auto"/>
            <w:vAlign w:val="center"/>
          </w:tcPr>
          <w:p w14:paraId="221AD024">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0.66</w:t>
            </w:r>
          </w:p>
        </w:tc>
        <w:tc>
          <w:tcPr>
            <w:tcW w:w="1101" w:type="dxa"/>
            <w:tcBorders>
              <w:top w:val="single" w:color="000000" w:sz="4" w:space="0"/>
              <w:left w:val="nil"/>
              <w:bottom w:val="nil"/>
              <w:right w:val="nil"/>
            </w:tcBorders>
            <w:shd w:val="clear" w:color="auto" w:fill="auto"/>
            <w:vAlign w:val="center"/>
          </w:tcPr>
          <w:p w14:paraId="79AFC6BF">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0.23</w:t>
            </w:r>
          </w:p>
        </w:tc>
        <w:tc>
          <w:tcPr>
            <w:tcW w:w="1101" w:type="dxa"/>
            <w:tcBorders>
              <w:top w:val="single" w:color="000000" w:sz="4" w:space="0"/>
              <w:left w:val="nil"/>
              <w:bottom w:val="nil"/>
              <w:right w:val="nil"/>
            </w:tcBorders>
            <w:shd w:val="clear" w:color="auto" w:fill="auto"/>
            <w:vAlign w:val="center"/>
          </w:tcPr>
          <w:p w14:paraId="67688D23">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-55%</w:t>
            </w:r>
          </w:p>
        </w:tc>
      </w:tr>
      <w:tr w14:paraId="2A55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top w:val="nil"/>
              <w:left w:val="nil"/>
              <w:bottom w:val="nil"/>
              <w:right w:val="nil"/>
            </w:tcBorders>
            <w:shd w:val="clear" w:color="auto" w:fill="auto"/>
          </w:tcPr>
          <w:p w14:paraId="387997F6">
            <w:pPr>
              <w:tabs>
                <w:tab w:val="left" w:pos="312"/>
              </w:tabs>
              <w:snapToGrid w:val="0"/>
              <w:spacing w:line="288" w:lineRule="auto"/>
              <w:jc w:val="center"/>
              <w:rPr>
                <w:rStyle w:val="91"/>
                <w:rFonts w:ascii="Times New Roman" w:hAnsi="Times New Roman"/>
                <w:b w:val="0"/>
                <w:bCs/>
                <w:spacing w:val="7"/>
                <w:szCs w:val="21"/>
                <w:shd w:val="clear" w:color="auto" w:fill="FFFFFF"/>
              </w:rPr>
            </w:pPr>
          </w:p>
        </w:tc>
        <w:tc>
          <w:tcPr>
            <w:tcW w:w="1350" w:type="dxa"/>
            <w:tcBorders>
              <w:top w:val="nil"/>
              <w:left w:val="nil"/>
              <w:bottom w:val="nil"/>
              <w:right w:val="nil"/>
            </w:tcBorders>
            <w:shd w:val="clear" w:color="auto" w:fill="auto"/>
          </w:tcPr>
          <w:p w14:paraId="2BC7803A">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OD</w:t>
            </w:r>
            <w:r>
              <w:rPr>
                <w:rStyle w:val="91"/>
                <w:rFonts w:ascii="Times New Roman" w:hAnsi="Times New Roman"/>
                <w:b w:val="0"/>
                <w:bCs/>
                <w:spacing w:val="7"/>
                <w:szCs w:val="21"/>
                <w:shd w:val="clear" w:color="auto" w:fill="FFFFFF"/>
                <w:lang w:eastAsia="zh-Hans"/>
              </w:rPr>
              <w:t>法</w:t>
            </w:r>
          </w:p>
        </w:tc>
        <w:tc>
          <w:tcPr>
            <w:tcW w:w="933" w:type="dxa"/>
            <w:tcBorders>
              <w:top w:val="nil"/>
              <w:left w:val="nil"/>
              <w:bottom w:val="nil"/>
              <w:right w:val="nil"/>
            </w:tcBorders>
            <w:shd w:val="clear" w:color="auto" w:fill="auto"/>
            <w:vAlign w:val="center"/>
          </w:tcPr>
          <w:p w14:paraId="1F8EEBF7">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12</w:t>
            </w:r>
          </w:p>
        </w:tc>
        <w:tc>
          <w:tcPr>
            <w:tcW w:w="1317" w:type="dxa"/>
            <w:tcBorders>
              <w:top w:val="nil"/>
              <w:left w:val="nil"/>
              <w:bottom w:val="nil"/>
              <w:right w:val="nil"/>
            </w:tcBorders>
            <w:shd w:val="clear" w:color="auto" w:fill="auto"/>
            <w:vAlign w:val="center"/>
          </w:tcPr>
          <w:p w14:paraId="48FF33BA">
            <w:pPr>
              <w:snapToGrid w:val="0"/>
              <w:spacing w:line="288" w:lineRule="auto"/>
              <w:jc w:val="center"/>
              <w:rPr>
                <w:rStyle w:val="91"/>
                <w:rFonts w:ascii="Times New Roman" w:hAnsi="Times New Roman"/>
                <w:b w:val="0"/>
                <w:bCs/>
                <w:spacing w:val="7"/>
                <w:szCs w:val="21"/>
                <w:shd w:val="clear" w:color="auto" w:fill="FFFFFF"/>
              </w:rPr>
            </w:pPr>
            <w:r>
              <w:rPr>
                <w:rFonts w:ascii="Times New Roman" w:hAnsi="Times New Roman"/>
                <w:szCs w:val="21"/>
              </w:rPr>
              <w:t>0.01</w:t>
            </w:r>
          </w:p>
        </w:tc>
        <w:tc>
          <w:tcPr>
            <w:tcW w:w="1100" w:type="dxa"/>
            <w:tcBorders>
              <w:top w:val="nil"/>
              <w:left w:val="nil"/>
              <w:bottom w:val="nil"/>
              <w:right w:val="nil"/>
            </w:tcBorders>
            <w:shd w:val="clear" w:color="auto" w:fill="auto"/>
            <w:vAlign w:val="center"/>
          </w:tcPr>
          <w:p w14:paraId="01704DFA">
            <w:pPr>
              <w:snapToGrid w:val="0"/>
              <w:spacing w:line="288" w:lineRule="auto"/>
              <w:jc w:val="center"/>
              <w:rPr>
                <w:rStyle w:val="91"/>
                <w:rFonts w:ascii="Times New Roman" w:hAnsi="Times New Roman"/>
                <w:b w:val="0"/>
                <w:bCs/>
                <w:spacing w:val="7"/>
                <w:szCs w:val="21"/>
                <w:shd w:val="clear" w:color="auto" w:fill="FFFFFF"/>
              </w:rPr>
            </w:pPr>
            <w:r>
              <w:rPr>
                <w:rFonts w:ascii="Times New Roman" w:hAnsi="Times New Roman"/>
                <w:szCs w:val="21"/>
              </w:rPr>
              <w:t>5.19</w:t>
            </w:r>
          </w:p>
        </w:tc>
        <w:tc>
          <w:tcPr>
            <w:tcW w:w="1073" w:type="dxa"/>
            <w:tcBorders>
              <w:top w:val="nil"/>
              <w:left w:val="nil"/>
              <w:bottom w:val="nil"/>
              <w:right w:val="nil"/>
            </w:tcBorders>
            <w:shd w:val="clear" w:color="auto" w:fill="auto"/>
            <w:vAlign w:val="center"/>
          </w:tcPr>
          <w:p w14:paraId="4C6C1668">
            <w:pPr>
              <w:snapToGrid w:val="0"/>
              <w:spacing w:line="288" w:lineRule="auto"/>
              <w:jc w:val="center"/>
              <w:rPr>
                <w:rStyle w:val="91"/>
                <w:rFonts w:ascii="Times New Roman" w:hAnsi="Times New Roman"/>
                <w:b w:val="0"/>
                <w:bCs/>
                <w:spacing w:val="7"/>
                <w:szCs w:val="21"/>
                <w:shd w:val="clear" w:color="auto" w:fill="FFFFFF"/>
              </w:rPr>
            </w:pPr>
            <w:r>
              <w:rPr>
                <w:rFonts w:ascii="Times New Roman" w:hAnsi="Times New Roman"/>
                <w:szCs w:val="21"/>
              </w:rPr>
              <w:t>1.03</w:t>
            </w:r>
          </w:p>
        </w:tc>
        <w:tc>
          <w:tcPr>
            <w:tcW w:w="1101" w:type="dxa"/>
            <w:tcBorders>
              <w:top w:val="nil"/>
              <w:left w:val="nil"/>
              <w:bottom w:val="nil"/>
              <w:right w:val="nil"/>
            </w:tcBorders>
            <w:shd w:val="clear" w:color="auto" w:fill="auto"/>
            <w:vAlign w:val="center"/>
          </w:tcPr>
          <w:p w14:paraId="69A48286">
            <w:pPr>
              <w:snapToGrid w:val="0"/>
              <w:spacing w:line="288" w:lineRule="auto"/>
              <w:jc w:val="center"/>
              <w:rPr>
                <w:rStyle w:val="91"/>
                <w:rFonts w:ascii="Times New Roman" w:hAnsi="Times New Roman"/>
                <w:b w:val="0"/>
                <w:bCs/>
                <w:spacing w:val="7"/>
                <w:szCs w:val="21"/>
                <w:shd w:val="clear" w:color="auto" w:fill="FFFFFF"/>
              </w:rPr>
            </w:pPr>
            <w:r>
              <w:rPr>
                <w:rFonts w:ascii="Times New Roman" w:hAnsi="Times New Roman"/>
                <w:szCs w:val="21"/>
              </w:rPr>
              <w:t>1.72</w:t>
            </w:r>
          </w:p>
        </w:tc>
        <w:tc>
          <w:tcPr>
            <w:tcW w:w="1101" w:type="dxa"/>
            <w:tcBorders>
              <w:top w:val="nil"/>
              <w:left w:val="nil"/>
              <w:bottom w:val="nil"/>
              <w:right w:val="nil"/>
            </w:tcBorders>
            <w:shd w:val="clear" w:color="auto" w:fill="auto"/>
            <w:vAlign w:val="center"/>
          </w:tcPr>
          <w:p w14:paraId="673045D0">
            <w:pPr>
              <w:snapToGrid w:val="0"/>
              <w:spacing w:line="288" w:lineRule="auto"/>
              <w:jc w:val="center"/>
              <w:rPr>
                <w:rFonts w:ascii="Times New Roman" w:hAnsi="Times New Roman"/>
                <w:szCs w:val="21"/>
              </w:rPr>
            </w:pPr>
            <w:r>
              <w:rPr>
                <w:rStyle w:val="91"/>
                <w:rFonts w:ascii="Times New Roman" w:hAnsi="Times New Roman"/>
                <w:b w:val="0"/>
                <w:bCs/>
                <w:spacing w:val="7"/>
                <w:szCs w:val="21"/>
                <w:shd w:val="clear" w:color="auto" w:fill="FFFFFF"/>
              </w:rPr>
              <w:t>0.35</w:t>
            </w:r>
          </w:p>
        </w:tc>
        <w:tc>
          <w:tcPr>
            <w:tcW w:w="1101" w:type="dxa"/>
            <w:tcBorders>
              <w:top w:val="nil"/>
              <w:left w:val="nil"/>
              <w:bottom w:val="nil"/>
              <w:right w:val="nil"/>
            </w:tcBorders>
            <w:shd w:val="clear" w:color="auto" w:fill="auto"/>
            <w:vAlign w:val="center"/>
          </w:tcPr>
          <w:p w14:paraId="41F3356C">
            <w:pPr>
              <w:snapToGrid w:val="0"/>
              <w:spacing w:line="288" w:lineRule="auto"/>
              <w:jc w:val="center"/>
              <w:rPr>
                <w:rFonts w:ascii="Times New Roman" w:hAnsi="Times New Roman"/>
                <w:szCs w:val="21"/>
              </w:rPr>
            </w:pPr>
            <w:r>
              <w:rPr>
                <w:rFonts w:ascii="Times New Roman" w:hAnsi="Times New Roman"/>
                <w:szCs w:val="21"/>
              </w:rPr>
              <w:t>-31%</w:t>
            </w:r>
          </w:p>
        </w:tc>
      </w:tr>
      <w:tr w14:paraId="2CCF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top w:val="nil"/>
              <w:left w:val="nil"/>
              <w:bottom w:val="nil"/>
              <w:right w:val="nil"/>
            </w:tcBorders>
            <w:shd w:val="clear" w:color="auto" w:fill="auto"/>
          </w:tcPr>
          <w:p w14:paraId="24F36D7B">
            <w:pPr>
              <w:tabs>
                <w:tab w:val="left" w:pos="312"/>
              </w:tabs>
              <w:snapToGrid w:val="0"/>
              <w:spacing w:line="288" w:lineRule="auto"/>
              <w:jc w:val="center"/>
              <w:rPr>
                <w:rStyle w:val="91"/>
                <w:rFonts w:ascii="Times New Roman" w:hAnsi="Times New Roman"/>
                <w:b w:val="0"/>
                <w:bCs/>
                <w:spacing w:val="7"/>
                <w:szCs w:val="21"/>
                <w:shd w:val="clear" w:color="auto" w:fill="FFFFFF"/>
              </w:rPr>
            </w:pPr>
          </w:p>
        </w:tc>
        <w:tc>
          <w:tcPr>
            <w:tcW w:w="1350" w:type="dxa"/>
            <w:tcBorders>
              <w:top w:val="nil"/>
              <w:left w:val="nil"/>
              <w:bottom w:val="nil"/>
              <w:right w:val="nil"/>
            </w:tcBorders>
            <w:shd w:val="clear" w:color="auto" w:fill="auto"/>
          </w:tcPr>
          <w:p w14:paraId="29BBD78F">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API</w:t>
            </w:r>
            <w:r>
              <w:rPr>
                <w:rStyle w:val="91"/>
                <w:rFonts w:ascii="Times New Roman" w:hAnsi="Times New Roman"/>
                <w:b w:val="0"/>
                <w:bCs/>
                <w:spacing w:val="7"/>
                <w:szCs w:val="21"/>
                <w:shd w:val="clear" w:color="auto" w:fill="FFFFFF"/>
                <w:lang w:eastAsia="zh-Hans"/>
              </w:rPr>
              <w:t>法</w:t>
            </w:r>
          </w:p>
        </w:tc>
        <w:tc>
          <w:tcPr>
            <w:tcW w:w="933" w:type="dxa"/>
            <w:tcBorders>
              <w:top w:val="nil"/>
              <w:left w:val="nil"/>
              <w:bottom w:val="nil"/>
              <w:right w:val="nil"/>
            </w:tcBorders>
            <w:shd w:val="clear" w:color="auto" w:fill="auto"/>
            <w:vAlign w:val="center"/>
          </w:tcPr>
          <w:p w14:paraId="2649548E">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12</w:t>
            </w:r>
          </w:p>
        </w:tc>
        <w:tc>
          <w:tcPr>
            <w:tcW w:w="1317" w:type="dxa"/>
            <w:tcBorders>
              <w:top w:val="nil"/>
              <w:left w:val="nil"/>
              <w:bottom w:val="nil"/>
              <w:right w:val="nil"/>
            </w:tcBorders>
            <w:shd w:val="clear" w:color="auto" w:fill="auto"/>
            <w:vAlign w:val="center"/>
          </w:tcPr>
          <w:p w14:paraId="663D89A0">
            <w:pPr>
              <w:snapToGrid w:val="0"/>
              <w:spacing w:line="288" w:lineRule="auto"/>
              <w:jc w:val="center"/>
              <w:rPr>
                <w:rStyle w:val="91"/>
                <w:rFonts w:ascii="Times New Roman" w:hAnsi="Times New Roman"/>
                <w:b w:val="0"/>
                <w:bCs/>
                <w:spacing w:val="7"/>
                <w:szCs w:val="21"/>
                <w:shd w:val="clear" w:color="auto" w:fill="FFFFFF"/>
              </w:rPr>
            </w:pPr>
            <w:r>
              <w:rPr>
                <w:rFonts w:ascii="Times New Roman" w:hAnsi="Times New Roman"/>
                <w:szCs w:val="21"/>
              </w:rPr>
              <w:t>0.02</w:t>
            </w:r>
          </w:p>
        </w:tc>
        <w:tc>
          <w:tcPr>
            <w:tcW w:w="1100" w:type="dxa"/>
            <w:tcBorders>
              <w:top w:val="nil"/>
              <w:left w:val="nil"/>
              <w:bottom w:val="nil"/>
              <w:right w:val="nil"/>
            </w:tcBorders>
            <w:shd w:val="clear" w:color="auto" w:fill="auto"/>
            <w:vAlign w:val="center"/>
          </w:tcPr>
          <w:p w14:paraId="61D5A83F">
            <w:pPr>
              <w:snapToGrid w:val="0"/>
              <w:spacing w:line="288" w:lineRule="auto"/>
              <w:jc w:val="center"/>
              <w:rPr>
                <w:rStyle w:val="91"/>
                <w:rFonts w:ascii="Times New Roman" w:hAnsi="Times New Roman"/>
                <w:b w:val="0"/>
                <w:bCs/>
                <w:spacing w:val="7"/>
                <w:szCs w:val="21"/>
                <w:shd w:val="clear" w:color="auto" w:fill="FFFFFF"/>
              </w:rPr>
            </w:pPr>
            <w:r>
              <w:rPr>
                <w:rFonts w:ascii="Times New Roman" w:hAnsi="Times New Roman"/>
                <w:szCs w:val="21"/>
              </w:rPr>
              <w:t>5.26</w:t>
            </w:r>
          </w:p>
        </w:tc>
        <w:tc>
          <w:tcPr>
            <w:tcW w:w="1073" w:type="dxa"/>
            <w:tcBorders>
              <w:top w:val="nil"/>
              <w:left w:val="nil"/>
              <w:bottom w:val="nil"/>
              <w:right w:val="nil"/>
            </w:tcBorders>
            <w:shd w:val="clear" w:color="auto" w:fill="auto"/>
            <w:vAlign w:val="center"/>
          </w:tcPr>
          <w:p w14:paraId="5CA47305">
            <w:pPr>
              <w:snapToGrid w:val="0"/>
              <w:spacing w:line="288" w:lineRule="auto"/>
              <w:jc w:val="center"/>
              <w:rPr>
                <w:rStyle w:val="91"/>
                <w:rFonts w:ascii="Times New Roman" w:hAnsi="Times New Roman"/>
                <w:b w:val="0"/>
                <w:bCs/>
                <w:spacing w:val="7"/>
                <w:szCs w:val="21"/>
                <w:shd w:val="clear" w:color="auto" w:fill="FFFFFF"/>
              </w:rPr>
            </w:pPr>
            <w:r>
              <w:rPr>
                <w:rFonts w:ascii="Times New Roman" w:hAnsi="Times New Roman"/>
                <w:szCs w:val="21"/>
              </w:rPr>
              <w:t>1.06</w:t>
            </w:r>
          </w:p>
        </w:tc>
        <w:tc>
          <w:tcPr>
            <w:tcW w:w="1101" w:type="dxa"/>
            <w:tcBorders>
              <w:top w:val="nil"/>
              <w:left w:val="nil"/>
              <w:bottom w:val="nil"/>
              <w:right w:val="nil"/>
            </w:tcBorders>
            <w:shd w:val="clear" w:color="auto" w:fill="auto"/>
            <w:vAlign w:val="center"/>
          </w:tcPr>
          <w:p w14:paraId="2BDD6381">
            <w:pPr>
              <w:snapToGrid w:val="0"/>
              <w:spacing w:line="288" w:lineRule="auto"/>
              <w:jc w:val="center"/>
              <w:rPr>
                <w:rStyle w:val="91"/>
                <w:rFonts w:ascii="Times New Roman" w:hAnsi="Times New Roman"/>
                <w:b w:val="0"/>
                <w:bCs/>
                <w:spacing w:val="7"/>
                <w:szCs w:val="21"/>
                <w:shd w:val="clear" w:color="auto" w:fill="FFFFFF"/>
              </w:rPr>
            </w:pPr>
            <w:r>
              <w:rPr>
                <w:rFonts w:ascii="Times New Roman" w:hAnsi="Times New Roman"/>
                <w:szCs w:val="21"/>
              </w:rPr>
              <w:t>1.55</w:t>
            </w:r>
          </w:p>
        </w:tc>
        <w:tc>
          <w:tcPr>
            <w:tcW w:w="1101" w:type="dxa"/>
            <w:tcBorders>
              <w:top w:val="nil"/>
              <w:left w:val="nil"/>
              <w:bottom w:val="nil"/>
              <w:right w:val="nil"/>
            </w:tcBorders>
            <w:shd w:val="clear" w:color="auto" w:fill="auto"/>
            <w:vAlign w:val="center"/>
          </w:tcPr>
          <w:p w14:paraId="673F19C9">
            <w:pPr>
              <w:snapToGrid w:val="0"/>
              <w:spacing w:line="288" w:lineRule="auto"/>
              <w:jc w:val="center"/>
              <w:rPr>
                <w:rFonts w:ascii="Times New Roman" w:hAnsi="Times New Roman"/>
                <w:szCs w:val="21"/>
              </w:rPr>
            </w:pPr>
            <w:r>
              <w:rPr>
                <w:rStyle w:val="91"/>
                <w:rFonts w:ascii="Times New Roman" w:hAnsi="Times New Roman"/>
                <w:b w:val="0"/>
                <w:bCs/>
                <w:spacing w:val="7"/>
                <w:szCs w:val="21"/>
                <w:shd w:val="clear" w:color="auto" w:fill="FFFFFF"/>
              </w:rPr>
              <w:t>0.51</w:t>
            </w:r>
          </w:p>
        </w:tc>
        <w:tc>
          <w:tcPr>
            <w:tcW w:w="1101" w:type="dxa"/>
            <w:tcBorders>
              <w:top w:val="nil"/>
              <w:left w:val="nil"/>
              <w:bottom w:val="nil"/>
              <w:right w:val="nil"/>
            </w:tcBorders>
            <w:shd w:val="clear" w:color="auto" w:fill="auto"/>
            <w:vAlign w:val="center"/>
          </w:tcPr>
          <w:p w14:paraId="7ACD309F">
            <w:pPr>
              <w:snapToGrid w:val="0"/>
              <w:spacing w:line="288" w:lineRule="auto"/>
              <w:jc w:val="center"/>
              <w:rPr>
                <w:rFonts w:ascii="Times New Roman" w:hAnsi="Times New Roman"/>
                <w:szCs w:val="21"/>
              </w:rPr>
            </w:pPr>
            <w:r>
              <w:rPr>
                <w:rFonts w:ascii="Times New Roman" w:hAnsi="Times New Roman"/>
                <w:szCs w:val="21"/>
              </w:rPr>
              <w:t>/</w:t>
            </w:r>
          </w:p>
        </w:tc>
      </w:tr>
      <w:tr w14:paraId="7F6D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restart"/>
            <w:tcBorders>
              <w:top w:val="nil"/>
              <w:left w:val="nil"/>
              <w:bottom w:val="nil"/>
              <w:right w:val="nil"/>
            </w:tcBorders>
            <w:shd w:val="clear" w:color="auto" w:fill="auto"/>
          </w:tcPr>
          <w:p w14:paraId="26D3C807">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A</w:t>
            </w:r>
            <w:r>
              <w:rPr>
                <w:rStyle w:val="91"/>
                <w:rFonts w:ascii="Times New Roman" w:hAnsi="Times New Roman"/>
                <w:b w:val="0"/>
                <w:bCs/>
                <w:spacing w:val="7"/>
                <w:szCs w:val="21"/>
                <w:shd w:val="clear" w:color="auto" w:fill="FFFFFF"/>
                <w:vertAlign w:val="subscript"/>
              </w:rPr>
              <w:t>i</w:t>
            </w:r>
          </w:p>
        </w:tc>
        <w:tc>
          <w:tcPr>
            <w:tcW w:w="1350" w:type="dxa"/>
            <w:tcBorders>
              <w:top w:val="nil"/>
              <w:left w:val="nil"/>
              <w:bottom w:val="nil"/>
              <w:right w:val="nil"/>
            </w:tcBorders>
            <w:shd w:val="clear" w:color="auto" w:fill="auto"/>
          </w:tcPr>
          <w:p w14:paraId="25AD7EB9">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hint="eastAsia" w:ascii="Times New Roman" w:hAnsi="Times New Roman"/>
                <w:b w:val="0"/>
                <w:bCs/>
                <w:spacing w:val="7"/>
                <w:szCs w:val="21"/>
                <w:shd w:val="clear" w:color="auto" w:fill="FFFFFF"/>
              </w:rPr>
              <w:t>2SFCA</w:t>
            </w:r>
          </w:p>
        </w:tc>
        <w:tc>
          <w:tcPr>
            <w:tcW w:w="933" w:type="dxa"/>
            <w:tcBorders>
              <w:top w:val="nil"/>
              <w:left w:val="nil"/>
              <w:bottom w:val="nil"/>
              <w:right w:val="nil"/>
            </w:tcBorders>
            <w:shd w:val="clear" w:color="auto" w:fill="auto"/>
            <w:vAlign w:val="center"/>
          </w:tcPr>
          <w:p w14:paraId="0BE3524E">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117</w:t>
            </w:r>
          </w:p>
        </w:tc>
        <w:tc>
          <w:tcPr>
            <w:tcW w:w="1317" w:type="dxa"/>
            <w:tcBorders>
              <w:top w:val="nil"/>
              <w:left w:val="nil"/>
              <w:bottom w:val="nil"/>
              <w:right w:val="nil"/>
            </w:tcBorders>
            <w:shd w:val="clear" w:color="auto" w:fill="auto"/>
            <w:vAlign w:val="center"/>
          </w:tcPr>
          <w:p w14:paraId="2AD93EAC">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0.37</w:t>
            </w:r>
          </w:p>
        </w:tc>
        <w:tc>
          <w:tcPr>
            <w:tcW w:w="1100" w:type="dxa"/>
            <w:tcBorders>
              <w:top w:val="nil"/>
              <w:left w:val="nil"/>
              <w:bottom w:val="nil"/>
              <w:right w:val="nil"/>
            </w:tcBorders>
            <w:shd w:val="clear" w:color="auto" w:fill="auto"/>
            <w:vAlign w:val="center"/>
          </w:tcPr>
          <w:p w14:paraId="6B461922">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4.24</w:t>
            </w:r>
          </w:p>
        </w:tc>
        <w:tc>
          <w:tcPr>
            <w:tcW w:w="1073" w:type="dxa"/>
            <w:tcBorders>
              <w:top w:val="nil"/>
              <w:left w:val="nil"/>
              <w:bottom w:val="nil"/>
              <w:right w:val="nil"/>
            </w:tcBorders>
            <w:shd w:val="clear" w:color="auto" w:fill="auto"/>
            <w:vAlign w:val="center"/>
          </w:tcPr>
          <w:p w14:paraId="7B3F2695">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2.01</w:t>
            </w:r>
          </w:p>
        </w:tc>
        <w:tc>
          <w:tcPr>
            <w:tcW w:w="1101" w:type="dxa"/>
            <w:tcBorders>
              <w:top w:val="nil"/>
              <w:left w:val="nil"/>
              <w:bottom w:val="nil"/>
              <w:right w:val="nil"/>
            </w:tcBorders>
            <w:shd w:val="clear" w:color="auto" w:fill="auto"/>
            <w:vAlign w:val="center"/>
          </w:tcPr>
          <w:p w14:paraId="40B81E6F">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1.00</w:t>
            </w:r>
          </w:p>
        </w:tc>
        <w:tc>
          <w:tcPr>
            <w:tcW w:w="1101" w:type="dxa"/>
            <w:tcBorders>
              <w:top w:val="nil"/>
              <w:left w:val="nil"/>
              <w:bottom w:val="nil"/>
              <w:right w:val="nil"/>
            </w:tcBorders>
            <w:shd w:val="clear" w:color="auto" w:fill="auto"/>
            <w:vAlign w:val="center"/>
          </w:tcPr>
          <w:p w14:paraId="72746F59">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1.90</w:t>
            </w:r>
          </w:p>
        </w:tc>
        <w:tc>
          <w:tcPr>
            <w:tcW w:w="1101" w:type="dxa"/>
            <w:tcBorders>
              <w:top w:val="nil"/>
              <w:left w:val="nil"/>
              <w:bottom w:val="nil"/>
              <w:right w:val="nil"/>
            </w:tcBorders>
            <w:shd w:val="clear" w:color="auto" w:fill="auto"/>
            <w:vAlign w:val="center"/>
          </w:tcPr>
          <w:p w14:paraId="77E0A02A">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258%</w:t>
            </w:r>
          </w:p>
        </w:tc>
      </w:tr>
      <w:tr w14:paraId="1EA1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top w:val="nil"/>
              <w:left w:val="nil"/>
              <w:bottom w:val="nil"/>
              <w:right w:val="nil"/>
            </w:tcBorders>
            <w:shd w:val="clear" w:color="auto" w:fill="auto"/>
          </w:tcPr>
          <w:p w14:paraId="243ED9ED">
            <w:pPr>
              <w:tabs>
                <w:tab w:val="left" w:pos="312"/>
              </w:tabs>
              <w:snapToGrid w:val="0"/>
              <w:spacing w:line="288" w:lineRule="auto"/>
              <w:jc w:val="center"/>
              <w:rPr>
                <w:rStyle w:val="91"/>
                <w:rFonts w:ascii="Times New Roman" w:hAnsi="Times New Roman"/>
                <w:b w:val="0"/>
                <w:bCs/>
                <w:spacing w:val="7"/>
                <w:szCs w:val="21"/>
                <w:shd w:val="clear" w:color="auto" w:fill="FFFFFF"/>
              </w:rPr>
            </w:pPr>
          </w:p>
        </w:tc>
        <w:tc>
          <w:tcPr>
            <w:tcW w:w="1350" w:type="dxa"/>
            <w:tcBorders>
              <w:top w:val="nil"/>
              <w:left w:val="nil"/>
              <w:bottom w:val="nil"/>
              <w:right w:val="nil"/>
            </w:tcBorders>
            <w:shd w:val="clear" w:color="auto" w:fill="auto"/>
          </w:tcPr>
          <w:p w14:paraId="1A3B1DA9">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OD</w:t>
            </w:r>
            <w:r>
              <w:rPr>
                <w:rStyle w:val="91"/>
                <w:rFonts w:ascii="Times New Roman" w:hAnsi="Times New Roman"/>
                <w:b w:val="0"/>
                <w:bCs/>
                <w:spacing w:val="7"/>
                <w:szCs w:val="21"/>
                <w:shd w:val="clear" w:color="auto" w:fill="FFFFFF"/>
                <w:lang w:eastAsia="zh-Hans"/>
              </w:rPr>
              <w:t>法</w:t>
            </w:r>
          </w:p>
        </w:tc>
        <w:tc>
          <w:tcPr>
            <w:tcW w:w="933" w:type="dxa"/>
            <w:tcBorders>
              <w:top w:val="nil"/>
              <w:left w:val="nil"/>
              <w:bottom w:val="nil"/>
              <w:right w:val="nil"/>
            </w:tcBorders>
            <w:shd w:val="clear" w:color="auto" w:fill="auto"/>
            <w:vAlign w:val="center"/>
          </w:tcPr>
          <w:p w14:paraId="68ED9796">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117</w:t>
            </w:r>
          </w:p>
        </w:tc>
        <w:tc>
          <w:tcPr>
            <w:tcW w:w="1317" w:type="dxa"/>
            <w:tcBorders>
              <w:top w:val="nil"/>
              <w:left w:val="nil"/>
              <w:bottom w:val="nil"/>
              <w:right w:val="nil"/>
            </w:tcBorders>
            <w:shd w:val="clear" w:color="auto" w:fill="auto"/>
            <w:vAlign w:val="center"/>
          </w:tcPr>
          <w:p w14:paraId="7DDD425C">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0.05</w:t>
            </w:r>
          </w:p>
        </w:tc>
        <w:tc>
          <w:tcPr>
            <w:tcW w:w="1100" w:type="dxa"/>
            <w:tcBorders>
              <w:top w:val="nil"/>
              <w:left w:val="nil"/>
              <w:bottom w:val="nil"/>
              <w:right w:val="nil"/>
            </w:tcBorders>
            <w:shd w:val="clear" w:color="auto" w:fill="auto"/>
            <w:vAlign w:val="center"/>
          </w:tcPr>
          <w:p w14:paraId="2C47C0B4">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5.18</w:t>
            </w:r>
          </w:p>
        </w:tc>
        <w:tc>
          <w:tcPr>
            <w:tcW w:w="1073" w:type="dxa"/>
            <w:tcBorders>
              <w:top w:val="nil"/>
              <w:left w:val="nil"/>
              <w:bottom w:val="nil"/>
              <w:right w:val="nil"/>
            </w:tcBorders>
            <w:shd w:val="clear" w:color="auto" w:fill="auto"/>
            <w:vAlign w:val="center"/>
          </w:tcPr>
          <w:p w14:paraId="57B887D7">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1.05</w:t>
            </w:r>
          </w:p>
        </w:tc>
        <w:tc>
          <w:tcPr>
            <w:tcW w:w="1101" w:type="dxa"/>
            <w:tcBorders>
              <w:top w:val="nil"/>
              <w:left w:val="nil"/>
              <w:bottom w:val="nil"/>
              <w:right w:val="nil"/>
            </w:tcBorders>
            <w:shd w:val="clear" w:color="auto" w:fill="auto"/>
            <w:vAlign w:val="center"/>
          </w:tcPr>
          <w:p w14:paraId="5D4023C3">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1.12</w:t>
            </w:r>
          </w:p>
        </w:tc>
        <w:tc>
          <w:tcPr>
            <w:tcW w:w="1101" w:type="dxa"/>
            <w:tcBorders>
              <w:top w:val="nil"/>
              <w:left w:val="nil"/>
              <w:bottom w:val="nil"/>
              <w:right w:val="nil"/>
            </w:tcBorders>
            <w:shd w:val="clear" w:color="auto" w:fill="auto"/>
            <w:vAlign w:val="center"/>
          </w:tcPr>
          <w:p w14:paraId="00A8D5D2">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0.66</w:t>
            </w:r>
          </w:p>
        </w:tc>
        <w:tc>
          <w:tcPr>
            <w:tcW w:w="1101" w:type="dxa"/>
            <w:tcBorders>
              <w:top w:val="nil"/>
              <w:left w:val="nil"/>
              <w:bottom w:val="nil"/>
              <w:right w:val="nil"/>
            </w:tcBorders>
            <w:shd w:val="clear" w:color="auto" w:fill="auto"/>
            <w:vAlign w:val="center"/>
          </w:tcPr>
          <w:p w14:paraId="681F94EE">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25%</w:t>
            </w:r>
          </w:p>
        </w:tc>
      </w:tr>
      <w:tr w14:paraId="5BAC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top w:val="nil"/>
              <w:left w:val="nil"/>
              <w:bottom w:val="single" w:color="auto" w:sz="12" w:space="0"/>
              <w:right w:val="nil"/>
            </w:tcBorders>
            <w:shd w:val="clear" w:color="auto" w:fill="auto"/>
          </w:tcPr>
          <w:p w14:paraId="2FBDE850">
            <w:pPr>
              <w:tabs>
                <w:tab w:val="left" w:pos="312"/>
              </w:tabs>
              <w:snapToGrid w:val="0"/>
              <w:spacing w:line="288" w:lineRule="auto"/>
              <w:jc w:val="center"/>
              <w:rPr>
                <w:rStyle w:val="91"/>
                <w:rFonts w:ascii="Times New Roman" w:hAnsi="Times New Roman"/>
                <w:b w:val="0"/>
                <w:bCs/>
                <w:spacing w:val="7"/>
                <w:szCs w:val="21"/>
                <w:shd w:val="clear" w:color="auto" w:fill="FFFFFF"/>
              </w:rPr>
            </w:pPr>
          </w:p>
        </w:tc>
        <w:tc>
          <w:tcPr>
            <w:tcW w:w="1350" w:type="dxa"/>
            <w:tcBorders>
              <w:top w:val="nil"/>
              <w:left w:val="nil"/>
              <w:bottom w:val="single" w:color="auto" w:sz="12" w:space="0"/>
              <w:right w:val="nil"/>
            </w:tcBorders>
            <w:shd w:val="clear" w:color="auto" w:fill="auto"/>
          </w:tcPr>
          <w:p w14:paraId="23860DBF">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API</w:t>
            </w:r>
            <w:r>
              <w:rPr>
                <w:rStyle w:val="91"/>
                <w:rFonts w:ascii="Times New Roman" w:hAnsi="Times New Roman"/>
                <w:b w:val="0"/>
                <w:bCs/>
                <w:spacing w:val="7"/>
                <w:szCs w:val="21"/>
                <w:shd w:val="clear" w:color="auto" w:fill="FFFFFF"/>
                <w:lang w:eastAsia="zh-Hans"/>
              </w:rPr>
              <w:t>法</w:t>
            </w:r>
          </w:p>
        </w:tc>
        <w:tc>
          <w:tcPr>
            <w:tcW w:w="933" w:type="dxa"/>
            <w:tcBorders>
              <w:top w:val="nil"/>
              <w:left w:val="nil"/>
              <w:bottom w:val="single" w:color="auto" w:sz="12" w:space="0"/>
              <w:right w:val="nil"/>
            </w:tcBorders>
            <w:shd w:val="clear" w:color="auto" w:fill="auto"/>
            <w:vAlign w:val="center"/>
          </w:tcPr>
          <w:p w14:paraId="68CA1334">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117</w:t>
            </w:r>
          </w:p>
        </w:tc>
        <w:tc>
          <w:tcPr>
            <w:tcW w:w="1317" w:type="dxa"/>
            <w:tcBorders>
              <w:top w:val="nil"/>
              <w:left w:val="nil"/>
              <w:bottom w:val="single" w:color="auto" w:sz="12" w:space="0"/>
              <w:right w:val="nil"/>
            </w:tcBorders>
            <w:shd w:val="clear" w:color="auto" w:fill="auto"/>
            <w:vAlign w:val="center"/>
          </w:tcPr>
          <w:p w14:paraId="2B4FA249">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0.00</w:t>
            </w:r>
          </w:p>
        </w:tc>
        <w:tc>
          <w:tcPr>
            <w:tcW w:w="1100" w:type="dxa"/>
            <w:tcBorders>
              <w:top w:val="nil"/>
              <w:left w:val="nil"/>
              <w:bottom w:val="single" w:color="auto" w:sz="12" w:space="0"/>
              <w:right w:val="nil"/>
            </w:tcBorders>
            <w:shd w:val="clear" w:color="auto" w:fill="auto"/>
            <w:vAlign w:val="center"/>
          </w:tcPr>
          <w:p w14:paraId="29118FAE">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5.24</w:t>
            </w:r>
          </w:p>
        </w:tc>
        <w:tc>
          <w:tcPr>
            <w:tcW w:w="1073" w:type="dxa"/>
            <w:tcBorders>
              <w:top w:val="nil"/>
              <w:left w:val="nil"/>
              <w:bottom w:val="single" w:color="auto" w:sz="12" w:space="0"/>
              <w:right w:val="nil"/>
            </w:tcBorders>
            <w:shd w:val="clear" w:color="auto" w:fill="auto"/>
            <w:vAlign w:val="center"/>
          </w:tcPr>
          <w:p w14:paraId="21C1D2CA">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0.84</w:t>
            </w:r>
          </w:p>
        </w:tc>
        <w:tc>
          <w:tcPr>
            <w:tcW w:w="1101" w:type="dxa"/>
            <w:tcBorders>
              <w:top w:val="nil"/>
              <w:left w:val="nil"/>
              <w:bottom w:val="single" w:color="auto" w:sz="12" w:space="0"/>
              <w:right w:val="nil"/>
            </w:tcBorders>
            <w:shd w:val="clear" w:color="auto" w:fill="auto"/>
            <w:vAlign w:val="center"/>
          </w:tcPr>
          <w:p w14:paraId="23C05B4A">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1.02</w:t>
            </w:r>
          </w:p>
        </w:tc>
        <w:tc>
          <w:tcPr>
            <w:tcW w:w="1101" w:type="dxa"/>
            <w:tcBorders>
              <w:top w:val="nil"/>
              <w:left w:val="nil"/>
              <w:bottom w:val="single" w:color="auto" w:sz="12" w:space="0"/>
              <w:right w:val="nil"/>
            </w:tcBorders>
            <w:shd w:val="clear" w:color="auto" w:fill="auto"/>
            <w:vAlign w:val="center"/>
          </w:tcPr>
          <w:p w14:paraId="257AD96F">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0.53</w:t>
            </w:r>
          </w:p>
        </w:tc>
        <w:tc>
          <w:tcPr>
            <w:tcW w:w="1101" w:type="dxa"/>
            <w:tcBorders>
              <w:top w:val="nil"/>
              <w:left w:val="nil"/>
              <w:bottom w:val="single" w:color="auto" w:sz="12" w:space="0"/>
              <w:right w:val="nil"/>
            </w:tcBorders>
            <w:shd w:val="clear" w:color="auto" w:fill="auto"/>
            <w:vAlign w:val="center"/>
          </w:tcPr>
          <w:p w14:paraId="74F44FF6">
            <w:pPr>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b w:val="0"/>
                <w:bCs/>
                <w:spacing w:val="7"/>
                <w:szCs w:val="21"/>
                <w:shd w:val="clear" w:color="auto" w:fill="FFFFFF"/>
              </w:rPr>
              <w:t>/</w:t>
            </w:r>
          </w:p>
        </w:tc>
      </w:tr>
    </w:tbl>
    <w:p w14:paraId="0583AAC1">
      <w:pPr>
        <w:snapToGrid w:val="0"/>
        <w:spacing w:line="288" w:lineRule="auto"/>
        <w:rPr>
          <w:rStyle w:val="91"/>
          <w:rFonts w:ascii="Times New Roman" w:hAnsi="Times New Roman"/>
          <w:szCs w:val="21"/>
        </w:rPr>
      </w:pPr>
      <w:r>
        <w:rPr>
          <w:rFonts w:ascii="Times New Roman" w:hAnsi="Times New Roman"/>
        </w:rPr>
        <mc:AlternateContent>
          <mc:Choice Requires="wpg">
            <w:drawing>
              <wp:inline distT="0" distB="0" distL="114300" distR="114300">
                <wp:extent cx="5328285" cy="6514465"/>
                <wp:effectExtent l="0" t="0" r="5715" b="13335"/>
                <wp:docPr id="34" name="组合 34"/>
                <wp:cNvGraphicFramePr/>
                <a:graphic xmlns:a="http://schemas.openxmlformats.org/drawingml/2006/main">
                  <a:graphicData uri="http://schemas.microsoft.com/office/word/2010/wordprocessingGroup">
                    <wpg:wgp>
                      <wpg:cNvGrpSpPr/>
                      <wpg:grpSpPr>
                        <a:xfrm>
                          <a:off x="0" y="0"/>
                          <a:ext cx="5328285" cy="6514392"/>
                          <a:chOff x="20780" y="82371"/>
                          <a:chExt cx="8454" cy="9720"/>
                        </a:xfrm>
                      </wpg:grpSpPr>
                      <wps:wsp>
                        <wps:cNvPr id="30" name="文本框 16"/>
                        <wps:cNvSpPr txBox="1"/>
                        <wps:spPr>
                          <a:xfrm>
                            <a:off x="20780" y="91689"/>
                            <a:ext cx="8454" cy="402"/>
                          </a:xfrm>
                          <a:prstGeom prst="rect">
                            <a:avLst/>
                          </a:prstGeom>
                          <a:solidFill>
                            <a:schemeClr val="lt1"/>
                          </a:solid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63E662CA">
                              <w:pPr>
                                <w:tabs>
                                  <w:tab w:val="left" w:pos="312"/>
                                </w:tabs>
                                <w:snapToGrid w:val="0"/>
                                <w:spacing w:line="288" w:lineRule="auto"/>
                                <w:jc w:val="center"/>
                                <w:rPr>
                                  <w:rStyle w:val="91"/>
                                  <w:rFonts w:ascii="宋体" w:hAnsi="宋体" w:cs="宋体"/>
                                  <w:b w:val="0"/>
                                  <w:bCs/>
                                  <w:spacing w:val="7"/>
                                  <w:szCs w:val="21"/>
                                  <w:shd w:val="clear" w:color="auto" w:fill="FFFFFF"/>
                                </w:rPr>
                              </w:pPr>
                              <w:r>
                                <w:rPr>
                                  <w:rStyle w:val="91"/>
                                  <w:rFonts w:hint="eastAsia" w:ascii="宋体" w:hAnsi="宋体" w:cs="宋体"/>
                                  <w:b w:val="0"/>
                                  <w:bCs/>
                                  <w:szCs w:val="21"/>
                                </w:rPr>
                                <w:t>图4</w:t>
                              </w:r>
                              <w:r>
                                <w:rPr>
                                  <w:rStyle w:val="91"/>
                                  <w:rFonts w:ascii="宋体" w:hAnsi="宋体" w:cs="宋体"/>
                                  <w:b w:val="0"/>
                                  <w:bCs/>
                                  <w:szCs w:val="21"/>
                                </w:rPr>
                                <w:t xml:space="preserve"> </w:t>
                              </w:r>
                              <w:r>
                                <w:rPr>
                                  <w:rStyle w:val="91"/>
                                  <w:rFonts w:hint="eastAsia" w:ascii="宋体" w:hAnsi="宋体" w:cs="宋体"/>
                                  <w:b w:val="0"/>
                                  <w:bCs/>
                                  <w:szCs w:val="21"/>
                                  <w:lang w:eastAsia="zh-Hans"/>
                                </w:rPr>
                                <w:t>基于</w:t>
                              </w:r>
                              <w:r>
                                <w:rPr>
                                  <w:rStyle w:val="91"/>
                                  <w:rFonts w:hint="eastAsia" w:ascii="宋体" w:hAnsi="宋体" w:cs="宋体"/>
                                  <w:b w:val="0"/>
                                  <w:bCs/>
                                  <w:szCs w:val="21"/>
                                </w:rPr>
                                <w:t>三种方法</w:t>
                              </w:r>
                              <w:r>
                                <w:rPr>
                                  <w:rStyle w:val="91"/>
                                  <w:rFonts w:hint="eastAsia" w:ascii="宋体" w:hAnsi="宋体" w:cs="宋体"/>
                                  <w:b w:val="0"/>
                                  <w:bCs/>
                                  <w:szCs w:val="21"/>
                                  <w:lang w:eastAsia="zh-Hans"/>
                                </w:rPr>
                                <w:t>的住区可达性</w:t>
                              </w:r>
                              <w:r>
                                <w:rPr>
                                  <w:rStyle w:val="91"/>
                                  <w:rFonts w:hint="eastAsia" w:ascii="宋体" w:hAnsi="宋体" w:cs="宋体"/>
                                  <w:b w:val="0"/>
                                  <w:bCs/>
                                  <w:szCs w:val="21"/>
                                </w:rPr>
                                <w:t>地</w:t>
                              </w:r>
                              <w:r>
                                <w:rPr>
                                  <w:rStyle w:val="91"/>
                                  <w:rFonts w:hint="eastAsia" w:ascii="宋体" w:hAnsi="宋体" w:cs="宋体"/>
                                  <w:b w:val="0"/>
                                  <w:bCs/>
                                  <w:szCs w:val="21"/>
                                  <w:lang w:eastAsia="zh-Hans"/>
                                </w:rPr>
                                <w:t>图</w:t>
                              </w:r>
                              <w:r>
                                <w:rPr>
                                  <w:rStyle w:val="91"/>
                                  <w:rFonts w:hint="eastAsia" w:ascii="Times New Roman" w:hAnsi="Times New Roman"/>
                                  <w:b w:val="0"/>
                                  <w:bCs/>
                                  <w:spacing w:val="7"/>
                                  <w:szCs w:val="21"/>
                                  <w:shd w:val="clear" w:color="auto" w:fill="FFFFFF"/>
                                </w:rPr>
                                <w:t>（作者自绘）</w:t>
                              </w:r>
                            </w:p>
                            <w:p w14:paraId="1868C19E"/>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1" name="图片 30" descr="/Users/gc/Documents/小论文/可达公平性/投稿 2024 0313/图纸1018/图4：基于3种方法的住区可达性地图.jpg图4：基于3种方法的住区可达性地图"/>
                          <pic:cNvPicPr>
                            <a:picLocks noChangeAspect="1"/>
                          </pic:cNvPicPr>
                        </pic:nvPicPr>
                        <pic:blipFill>
                          <a:blip r:embed="rId101"/>
                          <a:srcRect l="-7" t="1058" r="7" b="1057"/>
                          <a:stretch>
                            <a:fillRect/>
                          </a:stretch>
                        </pic:blipFill>
                        <pic:spPr>
                          <a:xfrm>
                            <a:off x="21811" y="82371"/>
                            <a:ext cx="6854" cy="9110"/>
                          </a:xfrm>
                          <a:prstGeom prst="rect">
                            <a:avLst/>
                          </a:prstGeom>
                        </pic:spPr>
                      </pic:pic>
                    </wpg:wgp>
                  </a:graphicData>
                </a:graphic>
              </wp:inline>
            </w:drawing>
          </mc:Choice>
          <mc:Fallback>
            <w:pict>
              <v:group id="_x0000_s1026" o:spid="_x0000_s1026" o:spt="203" style="height:512.95pt;width:419.55pt;" coordorigin="20780,82371" coordsize="8454,9720" o:gfxdata="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M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">
                <o:lock v:ext="edit" aspectratio="f"/>
                <v:shape id="文本框 16" o:spid="_x0000_s1026" o:spt="202" type="#_x0000_t202" style="position:absolute;left:20780;top:91689;height:402;width:8454;" fillcolor="#FFFFFF [3201]"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63E662CA">
                        <w:pPr>
                          <w:tabs>
                            <w:tab w:val="left" w:pos="312"/>
                          </w:tabs>
                          <w:snapToGrid w:val="0"/>
                          <w:spacing w:line="288" w:lineRule="auto"/>
                          <w:jc w:val="center"/>
                          <w:rPr>
                            <w:rStyle w:val="91"/>
                            <w:rFonts w:ascii="宋体" w:hAnsi="宋体" w:cs="宋体"/>
                            <w:b w:val="0"/>
                            <w:bCs/>
                            <w:spacing w:val="7"/>
                            <w:szCs w:val="21"/>
                            <w:shd w:val="clear" w:color="auto" w:fill="FFFFFF"/>
                          </w:rPr>
                        </w:pPr>
                        <w:r>
                          <w:rPr>
                            <w:rStyle w:val="91"/>
                            <w:rFonts w:hint="eastAsia" w:ascii="宋体" w:hAnsi="宋体" w:cs="宋体"/>
                            <w:b w:val="0"/>
                            <w:bCs/>
                            <w:szCs w:val="21"/>
                          </w:rPr>
                          <w:t>图4</w:t>
                        </w:r>
                        <w:r>
                          <w:rPr>
                            <w:rStyle w:val="91"/>
                            <w:rFonts w:ascii="宋体" w:hAnsi="宋体" w:cs="宋体"/>
                            <w:b w:val="0"/>
                            <w:bCs/>
                            <w:szCs w:val="21"/>
                          </w:rPr>
                          <w:t xml:space="preserve"> </w:t>
                        </w:r>
                        <w:r>
                          <w:rPr>
                            <w:rStyle w:val="91"/>
                            <w:rFonts w:hint="eastAsia" w:ascii="宋体" w:hAnsi="宋体" w:cs="宋体"/>
                            <w:b w:val="0"/>
                            <w:bCs/>
                            <w:szCs w:val="21"/>
                            <w:lang w:eastAsia="zh-Hans"/>
                          </w:rPr>
                          <w:t>基于</w:t>
                        </w:r>
                        <w:r>
                          <w:rPr>
                            <w:rStyle w:val="91"/>
                            <w:rFonts w:hint="eastAsia" w:ascii="宋体" w:hAnsi="宋体" w:cs="宋体"/>
                            <w:b w:val="0"/>
                            <w:bCs/>
                            <w:szCs w:val="21"/>
                          </w:rPr>
                          <w:t>三种方法</w:t>
                        </w:r>
                        <w:r>
                          <w:rPr>
                            <w:rStyle w:val="91"/>
                            <w:rFonts w:hint="eastAsia" w:ascii="宋体" w:hAnsi="宋体" w:cs="宋体"/>
                            <w:b w:val="0"/>
                            <w:bCs/>
                            <w:szCs w:val="21"/>
                            <w:lang w:eastAsia="zh-Hans"/>
                          </w:rPr>
                          <w:t>的住区可达性</w:t>
                        </w:r>
                        <w:r>
                          <w:rPr>
                            <w:rStyle w:val="91"/>
                            <w:rFonts w:hint="eastAsia" w:ascii="宋体" w:hAnsi="宋体" w:cs="宋体"/>
                            <w:b w:val="0"/>
                            <w:bCs/>
                            <w:szCs w:val="21"/>
                          </w:rPr>
                          <w:t>地</w:t>
                        </w:r>
                        <w:r>
                          <w:rPr>
                            <w:rStyle w:val="91"/>
                            <w:rFonts w:hint="eastAsia" w:ascii="宋体" w:hAnsi="宋体" w:cs="宋体"/>
                            <w:b w:val="0"/>
                            <w:bCs/>
                            <w:szCs w:val="21"/>
                            <w:lang w:eastAsia="zh-Hans"/>
                          </w:rPr>
                          <w:t>图</w:t>
                        </w:r>
                        <w:r>
                          <w:rPr>
                            <w:rStyle w:val="91"/>
                            <w:rFonts w:hint="eastAsia" w:ascii="Times New Roman" w:hAnsi="Times New Roman"/>
                            <w:b w:val="0"/>
                            <w:bCs/>
                            <w:spacing w:val="7"/>
                            <w:szCs w:val="21"/>
                            <w:shd w:val="clear" w:color="auto" w:fill="FFFFFF"/>
                          </w:rPr>
                          <w:t>（作者自绘）</w:t>
                        </w:r>
                      </w:p>
                      <w:p w14:paraId="1868C19E"/>
                    </w:txbxContent>
                  </v:textbox>
                </v:shape>
                <v:shape id="图片 30" o:spid="_x0000_s1026" o:spt="75" alt="/Users/gc/Documents/小论文/可达公平性/投稿 2024 0313/图纸1018/图4：基于3种方法的住区可达性地图.jpg图4：基于3种方法的住区可达性地图" type="#_x0000_t75" style="position:absolute;left:21811;top:82371;height:9110;width:6854;" filled="f" o:preferrelative="t" stroked="f" coordsize="21600,21600" o:gfxdata="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Z72AvQAA&#10;ANsAAAAPAAAAAAAAAAEAIAAAACIAAABkcnMvZG93bnJldi54bWxQSwECFAAUAAAACACHTuJAMy8F&#10;njsAAAA5AAAAEAAAAAAAAAABACAAAAAMAQAAZHJzL3NoYXBleG1sLnhtbFBLBQYAAAAABgAGAFsB&#10;AAC2AwAAAAA=&#10;">
                  <v:fill on="f" focussize="0,0"/>
                  <v:stroke on="f"/>
                  <v:imagedata r:id="rId101" cropleft="-5f" croptop="693f" cropright="5f" cropbottom="693f" o:title=""/>
                  <o:lock v:ext="edit" aspectratio="t"/>
                </v:shape>
                <w10:wrap type="none"/>
                <w10:anchorlock/>
              </v:group>
            </w:pict>
          </mc:Fallback>
        </mc:AlternateContent>
      </w:r>
    </w:p>
    <w:p w14:paraId="05D882E6">
      <w:pPr>
        <w:adjustRightInd w:val="0"/>
        <w:snapToGrid w:val="0"/>
        <w:spacing w:before="156" w:beforeLines="50" w:line="288" w:lineRule="auto"/>
        <w:rPr>
          <w:rFonts w:ascii="Times New Roman" w:hAnsi="Times New Roman" w:eastAsiaTheme="minorEastAsia"/>
          <w:b/>
          <w:bCs/>
          <w:sz w:val="24"/>
        </w:rPr>
      </w:pPr>
    </w:p>
    <w:p w14:paraId="5E226361">
      <w:pPr>
        <w:adjustRightInd w:val="0"/>
        <w:snapToGrid w:val="0"/>
        <w:spacing w:before="156" w:beforeLines="50" w:line="288" w:lineRule="auto"/>
        <w:rPr>
          <w:rFonts w:ascii="Times New Roman" w:hAnsi="Times New Roman" w:eastAsiaTheme="minorEastAsia"/>
          <w:b/>
          <w:bCs/>
          <w:sz w:val="24"/>
        </w:rPr>
      </w:pPr>
      <w:r>
        <w:rPr>
          <w:rFonts w:hint="eastAsia" w:ascii="Times New Roman" w:hAnsi="Times New Roman" w:eastAsiaTheme="minorEastAsia"/>
          <w:b/>
          <w:bCs/>
          <w:sz w:val="24"/>
        </w:rPr>
        <w:t>4</w:t>
      </w:r>
      <w:r>
        <w:rPr>
          <w:rFonts w:ascii="Times New Roman" w:hAnsi="Times New Roman" w:eastAsiaTheme="minorEastAsia"/>
          <w:b/>
          <w:bCs/>
          <w:sz w:val="24"/>
        </w:rPr>
        <w:t xml:space="preserve">.2 </w:t>
      </w:r>
      <w:r>
        <w:rPr>
          <w:rFonts w:hint="eastAsia" w:ascii="Times New Roman" w:hAnsi="Times New Roman" w:eastAsiaTheme="minorEastAsia"/>
          <w:b/>
          <w:bCs/>
          <w:sz w:val="24"/>
        </w:rPr>
        <w:t>基于</w:t>
      </w:r>
      <w:r>
        <w:rPr>
          <w:rFonts w:ascii="Times New Roman" w:hAnsi="Times New Roman" w:eastAsiaTheme="minorEastAsia"/>
          <w:b/>
          <w:bCs/>
          <w:sz w:val="24"/>
        </w:rPr>
        <w:t>API法</w:t>
      </w:r>
      <w:r>
        <w:rPr>
          <w:rFonts w:hint="eastAsia" w:ascii="Times New Roman" w:hAnsi="Times New Roman" w:eastAsiaTheme="minorEastAsia"/>
          <w:b/>
          <w:bCs/>
          <w:sz w:val="24"/>
        </w:rPr>
        <w:t>的</w:t>
      </w:r>
      <w:r>
        <w:rPr>
          <w:rFonts w:ascii="Times New Roman" w:hAnsi="Times New Roman" w:eastAsiaTheme="minorEastAsia"/>
          <w:b/>
          <w:bCs/>
          <w:sz w:val="24"/>
        </w:rPr>
        <w:t>可达性研究结果分析</w:t>
      </w:r>
    </w:p>
    <w:p w14:paraId="684B786C">
      <w:pPr>
        <w:widowControl/>
        <w:snapToGrid w:val="0"/>
        <w:spacing w:line="288" w:lineRule="auto"/>
        <w:ind w:firstLine="508" w:firstLineChars="200"/>
        <w:rPr>
          <w:rStyle w:val="91"/>
          <w:rFonts w:ascii="Times New Roman" w:hAnsi="Times New Roman"/>
          <w:b w:val="0"/>
          <w:bCs/>
          <w:sz w:val="24"/>
          <w:lang w:eastAsia="zh-Hans"/>
        </w:rPr>
      </w:pPr>
      <w:r>
        <w:rPr>
          <w:rStyle w:val="91"/>
          <w:rFonts w:ascii="Times New Roman" w:hAnsi="Times New Roman"/>
          <w:b w:val="0"/>
          <w:bCs/>
          <w:spacing w:val="7"/>
          <w:sz w:val="24"/>
          <w:shd w:val="clear" w:color="auto" w:fill="FFFFFF"/>
          <w:lang w:eastAsia="zh-Hans"/>
        </w:rPr>
        <w:t>基于</w:t>
      </w:r>
      <w:r>
        <w:rPr>
          <w:rStyle w:val="91"/>
          <w:rFonts w:ascii="Times New Roman" w:hAnsi="Times New Roman"/>
          <w:b w:val="0"/>
          <w:bCs/>
          <w:spacing w:val="7"/>
          <w:sz w:val="24"/>
          <w:shd w:val="clear" w:color="auto" w:fill="FFFFFF"/>
        </w:rPr>
        <w:t>API</w:t>
      </w:r>
      <w:r>
        <w:rPr>
          <w:rStyle w:val="91"/>
          <w:rFonts w:ascii="Times New Roman" w:hAnsi="Times New Roman"/>
          <w:b w:val="0"/>
          <w:bCs/>
          <w:spacing w:val="7"/>
          <w:sz w:val="24"/>
          <w:shd w:val="clear" w:color="auto" w:fill="FFFFFF"/>
          <w:lang w:eastAsia="zh-Hans"/>
        </w:rPr>
        <w:t>法</w:t>
      </w:r>
      <w:r>
        <w:rPr>
          <w:rStyle w:val="91"/>
          <w:rFonts w:hint="eastAsia" w:ascii="Times New Roman" w:hAnsi="Times New Roman"/>
          <w:b w:val="0"/>
          <w:bCs/>
          <w:spacing w:val="7"/>
          <w:sz w:val="24"/>
          <w:shd w:val="clear" w:color="auto" w:fill="FFFFFF"/>
        </w:rPr>
        <w:t>的研究可知，</w:t>
      </w:r>
      <w:r>
        <w:rPr>
          <w:rStyle w:val="91"/>
          <w:rFonts w:ascii="Times New Roman" w:hAnsi="Times New Roman"/>
          <w:b w:val="0"/>
          <w:bCs/>
          <w:sz w:val="24"/>
          <w:lang w:eastAsia="zh-Hans"/>
        </w:rPr>
        <w:t>可达性</w:t>
      </w:r>
      <w:r>
        <w:rPr>
          <w:rStyle w:val="91"/>
          <w:rFonts w:hint="eastAsia" w:ascii="Times New Roman" w:hAnsi="Times New Roman"/>
          <w:b w:val="0"/>
          <w:bCs/>
          <w:sz w:val="24"/>
        </w:rPr>
        <w:t>“</w:t>
      </w:r>
      <w:r>
        <w:rPr>
          <w:rStyle w:val="91"/>
          <w:rFonts w:ascii="Times New Roman" w:hAnsi="Times New Roman"/>
          <w:b w:val="0"/>
          <w:bCs/>
          <w:sz w:val="24"/>
          <w:lang w:eastAsia="zh-Hans"/>
        </w:rPr>
        <w:t>差</w:t>
      </w:r>
      <w:r>
        <w:rPr>
          <w:rStyle w:val="91"/>
          <w:rFonts w:hint="eastAsia" w:ascii="Times New Roman" w:hAnsi="Times New Roman"/>
          <w:b w:val="0"/>
          <w:bCs/>
          <w:sz w:val="24"/>
        </w:rPr>
        <w:t>”</w:t>
      </w:r>
      <w:r>
        <w:rPr>
          <w:rStyle w:val="91"/>
          <w:rFonts w:ascii="Times New Roman" w:hAnsi="Times New Roman"/>
          <w:b w:val="0"/>
          <w:bCs/>
          <w:sz w:val="24"/>
          <w:lang w:eastAsia="zh-Hans"/>
        </w:rPr>
        <w:t>（</w:t>
      </w:r>
      <w:r>
        <w:rPr>
          <w:rStyle w:val="91"/>
          <w:rFonts w:ascii="Times New Roman" w:hAnsi="Times New Roman"/>
          <w:b w:val="0"/>
          <w:bCs/>
          <w:spacing w:val="7"/>
          <w:sz w:val="24"/>
          <w:shd w:val="clear" w:color="auto" w:fill="FFFFFF"/>
        </w:rPr>
        <w:t>0</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0.62</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Fonts w:ascii="Times New Roman" w:hAnsi="Times New Roman"/>
          <w:sz w:val="24"/>
        </w:rPr>
        <w:t>/人）</w:t>
      </w:r>
      <w:r>
        <w:rPr>
          <w:rStyle w:val="91"/>
          <w:rFonts w:ascii="Times New Roman" w:hAnsi="Times New Roman"/>
          <w:b w:val="0"/>
          <w:bCs/>
          <w:sz w:val="24"/>
          <w:lang w:eastAsia="zh-Hans"/>
        </w:rPr>
        <w:t>和</w:t>
      </w:r>
      <w:r>
        <w:rPr>
          <w:rStyle w:val="91"/>
          <w:rFonts w:hint="eastAsia" w:ascii="Times New Roman" w:hAnsi="Times New Roman"/>
          <w:b w:val="0"/>
          <w:bCs/>
          <w:sz w:val="24"/>
        </w:rPr>
        <w:t>“</w:t>
      </w:r>
      <w:r>
        <w:rPr>
          <w:rStyle w:val="91"/>
          <w:rFonts w:ascii="Times New Roman" w:hAnsi="Times New Roman"/>
          <w:b w:val="0"/>
          <w:bCs/>
          <w:sz w:val="24"/>
          <w:lang w:eastAsia="zh-Hans"/>
        </w:rPr>
        <w:t>较差</w:t>
      </w:r>
      <w:r>
        <w:rPr>
          <w:rStyle w:val="91"/>
          <w:rFonts w:hint="eastAsia" w:ascii="Times New Roman" w:hAnsi="Times New Roman"/>
          <w:b w:val="0"/>
          <w:bCs/>
          <w:sz w:val="24"/>
        </w:rPr>
        <w:t>”</w:t>
      </w:r>
      <w:r>
        <w:rPr>
          <w:rStyle w:val="91"/>
          <w:rFonts w:ascii="Times New Roman" w:hAnsi="Times New Roman"/>
          <w:b w:val="0"/>
          <w:bCs/>
          <w:spacing w:val="7"/>
          <w:sz w:val="24"/>
          <w:shd w:val="clear" w:color="auto" w:fill="FFFFFF"/>
        </w:rPr>
        <w:t>（0.62</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1.25</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Fonts w:ascii="Times New Roman" w:hAnsi="Times New Roman"/>
          <w:sz w:val="24"/>
        </w:rPr>
        <w:t>/人）</w:t>
      </w:r>
      <w:r>
        <w:rPr>
          <w:rStyle w:val="91"/>
          <w:rFonts w:ascii="Times New Roman" w:hAnsi="Times New Roman"/>
          <w:b w:val="0"/>
          <w:bCs/>
          <w:sz w:val="24"/>
          <w:lang w:eastAsia="zh-Hans"/>
        </w:rPr>
        <w:t>的</w:t>
      </w:r>
      <w:r>
        <w:rPr>
          <w:rStyle w:val="91"/>
          <w:rFonts w:hint="eastAsia" w:ascii="Times New Roman" w:hAnsi="Times New Roman"/>
          <w:b w:val="0"/>
          <w:bCs/>
          <w:sz w:val="24"/>
        </w:rPr>
        <w:t>住区主要</w:t>
      </w:r>
      <w:r>
        <w:rPr>
          <w:rStyle w:val="91"/>
          <w:rFonts w:ascii="Times New Roman" w:hAnsi="Times New Roman"/>
          <w:b w:val="0"/>
          <w:bCs/>
          <w:sz w:val="24"/>
          <w:lang w:eastAsia="zh-Hans"/>
        </w:rPr>
        <w:t>分布于</w:t>
      </w:r>
      <w:r>
        <w:rPr>
          <w:rFonts w:hint="eastAsia" w:ascii="Times New Roman" w:hAnsi="Times New Roman"/>
          <w:sz w:val="24"/>
        </w:rPr>
        <w:t>研究范围的</w:t>
      </w:r>
      <w:r>
        <w:rPr>
          <w:rStyle w:val="91"/>
          <w:rFonts w:ascii="Times New Roman" w:hAnsi="Times New Roman"/>
          <w:b w:val="0"/>
          <w:bCs/>
          <w:sz w:val="24"/>
          <w:lang w:eastAsia="zh-Hans"/>
        </w:rPr>
        <w:t>东部和中部，</w:t>
      </w:r>
      <w:r>
        <w:rPr>
          <w:rStyle w:val="91"/>
          <w:rFonts w:hint="eastAsia" w:ascii="Times New Roman" w:hAnsi="Times New Roman"/>
          <w:b w:val="0"/>
          <w:bCs/>
          <w:sz w:val="24"/>
        </w:rPr>
        <w:t>而</w:t>
      </w:r>
      <w:r>
        <w:rPr>
          <w:rStyle w:val="91"/>
          <w:rFonts w:ascii="Times New Roman" w:hAnsi="Times New Roman"/>
          <w:b w:val="0"/>
          <w:bCs/>
          <w:sz w:val="24"/>
          <w:lang w:eastAsia="zh-Hans"/>
        </w:rPr>
        <w:t>可达性</w:t>
      </w:r>
      <w:r>
        <w:rPr>
          <w:rStyle w:val="91"/>
          <w:rFonts w:hint="eastAsia" w:ascii="Times New Roman" w:hAnsi="Times New Roman"/>
          <w:b w:val="0"/>
          <w:bCs/>
          <w:sz w:val="24"/>
        </w:rPr>
        <w:t>“</w:t>
      </w:r>
      <w:r>
        <w:rPr>
          <w:rStyle w:val="91"/>
          <w:rFonts w:ascii="Times New Roman" w:hAnsi="Times New Roman"/>
          <w:b w:val="0"/>
          <w:bCs/>
          <w:sz w:val="24"/>
          <w:lang w:eastAsia="zh-Hans"/>
        </w:rPr>
        <w:t>较好</w:t>
      </w:r>
      <w:r>
        <w:rPr>
          <w:rStyle w:val="91"/>
          <w:rFonts w:hint="eastAsia" w:ascii="Times New Roman" w:hAnsi="Times New Roman"/>
          <w:b w:val="0"/>
          <w:bCs/>
          <w:sz w:val="24"/>
        </w:rPr>
        <w:t>”</w:t>
      </w:r>
      <w:r>
        <w:rPr>
          <w:rStyle w:val="91"/>
          <w:rFonts w:ascii="Times New Roman" w:hAnsi="Times New Roman"/>
          <w:b w:val="0"/>
          <w:bCs/>
          <w:sz w:val="24"/>
          <w:lang w:eastAsia="zh-Hans"/>
        </w:rPr>
        <w:t>（</w:t>
      </w:r>
      <w:r>
        <w:rPr>
          <w:rStyle w:val="91"/>
          <w:rFonts w:ascii="Times New Roman" w:hAnsi="Times New Roman"/>
          <w:b w:val="0"/>
          <w:bCs/>
          <w:spacing w:val="7"/>
          <w:sz w:val="24"/>
          <w:shd w:val="clear" w:color="auto" w:fill="FFFFFF"/>
        </w:rPr>
        <w:t>2.24</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3.39</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Fonts w:ascii="Times New Roman" w:hAnsi="Times New Roman"/>
          <w:sz w:val="24"/>
        </w:rPr>
        <w:t>/人</w:t>
      </w:r>
      <w:r>
        <w:rPr>
          <w:rStyle w:val="91"/>
          <w:rFonts w:ascii="Times New Roman" w:hAnsi="Times New Roman"/>
          <w:b w:val="0"/>
          <w:bCs/>
          <w:sz w:val="24"/>
          <w:lang w:eastAsia="zh-Hans"/>
        </w:rPr>
        <w:t>）和</w:t>
      </w:r>
      <w:r>
        <w:rPr>
          <w:rStyle w:val="91"/>
          <w:rFonts w:hint="eastAsia" w:ascii="Times New Roman" w:hAnsi="Times New Roman"/>
          <w:b w:val="0"/>
          <w:bCs/>
          <w:sz w:val="24"/>
        </w:rPr>
        <w:t>“</w:t>
      </w:r>
      <w:r>
        <w:rPr>
          <w:rStyle w:val="91"/>
          <w:rFonts w:ascii="Times New Roman" w:hAnsi="Times New Roman"/>
          <w:b w:val="0"/>
          <w:bCs/>
          <w:sz w:val="24"/>
          <w:lang w:eastAsia="zh-Hans"/>
        </w:rPr>
        <w:t>好</w:t>
      </w:r>
      <w:r>
        <w:rPr>
          <w:rStyle w:val="91"/>
          <w:rFonts w:hint="eastAsia" w:ascii="Times New Roman" w:hAnsi="Times New Roman"/>
          <w:b w:val="0"/>
          <w:bCs/>
          <w:sz w:val="24"/>
        </w:rPr>
        <w:t>”</w:t>
      </w:r>
      <w:r>
        <w:rPr>
          <w:rStyle w:val="91"/>
          <w:rFonts w:ascii="Times New Roman" w:hAnsi="Times New Roman"/>
          <w:b w:val="0"/>
          <w:bCs/>
          <w:spacing w:val="7"/>
          <w:sz w:val="24"/>
          <w:shd w:val="clear" w:color="auto" w:fill="FFFFFF"/>
        </w:rPr>
        <w:t>（3.39</w:t>
      </w:r>
      <w:r>
        <w:rPr>
          <w:rStyle w:val="91"/>
          <w:rFonts w:hint="eastAsia" w:ascii="Times New Roman" w:hAnsi="Times New Roman"/>
          <w:b w:val="0"/>
          <w:bCs/>
          <w:spacing w:val="7"/>
          <w:sz w:val="24"/>
          <w:shd w:val="clear" w:color="auto" w:fill="FFFFFF"/>
        </w:rPr>
        <w:t>~</w:t>
      </w:r>
      <w:r>
        <w:rPr>
          <w:rStyle w:val="91"/>
          <w:rFonts w:ascii="Times New Roman" w:hAnsi="Times New Roman"/>
          <w:b w:val="0"/>
          <w:bCs/>
          <w:spacing w:val="7"/>
          <w:sz w:val="24"/>
          <w:shd w:val="clear" w:color="auto" w:fill="FFFFFF"/>
        </w:rPr>
        <w:t>5.23</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Fonts w:ascii="Times New Roman" w:hAnsi="Times New Roman"/>
          <w:sz w:val="24"/>
        </w:rPr>
        <w:t>/人）</w:t>
      </w:r>
      <w:r>
        <w:rPr>
          <w:rStyle w:val="91"/>
          <w:rFonts w:ascii="Times New Roman" w:hAnsi="Times New Roman"/>
          <w:b w:val="0"/>
          <w:bCs/>
          <w:sz w:val="24"/>
          <w:lang w:eastAsia="zh-Hans"/>
        </w:rPr>
        <w:t>的</w:t>
      </w:r>
      <w:r>
        <w:rPr>
          <w:rStyle w:val="91"/>
          <w:rFonts w:hint="eastAsia" w:ascii="Times New Roman" w:hAnsi="Times New Roman"/>
          <w:b w:val="0"/>
          <w:bCs/>
          <w:sz w:val="24"/>
        </w:rPr>
        <w:t>住区则主要</w:t>
      </w:r>
      <w:r>
        <w:rPr>
          <w:rStyle w:val="91"/>
          <w:rFonts w:ascii="Times New Roman" w:hAnsi="Times New Roman"/>
          <w:b w:val="0"/>
          <w:bCs/>
          <w:sz w:val="24"/>
          <w:lang w:eastAsia="zh-Hans"/>
        </w:rPr>
        <w:t>分布于西部</w:t>
      </w:r>
      <w:r>
        <w:rPr>
          <w:rStyle w:val="91"/>
          <w:rFonts w:hint="eastAsia" w:ascii="Times New Roman" w:hAnsi="Times New Roman"/>
          <w:b w:val="0"/>
          <w:bCs/>
          <w:sz w:val="24"/>
        </w:rPr>
        <w:t>。</w:t>
      </w:r>
      <w:r>
        <w:rPr>
          <w:rStyle w:val="91"/>
          <w:rFonts w:ascii="Times New Roman" w:hAnsi="Times New Roman"/>
          <w:b w:val="0"/>
          <w:bCs/>
          <w:sz w:val="24"/>
          <w:lang w:eastAsia="zh-Hans"/>
        </w:rPr>
        <w:t>中部</w:t>
      </w:r>
      <w:r>
        <w:rPr>
          <w:rStyle w:val="91"/>
          <w:rFonts w:hint="eastAsia" w:ascii="Times New Roman" w:hAnsi="Times New Roman"/>
          <w:b w:val="0"/>
          <w:bCs/>
          <w:sz w:val="24"/>
        </w:rPr>
        <w:t>住区的</w:t>
      </w:r>
      <w:r>
        <w:rPr>
          <w:rStyle w:val="91"/>
          <w:rFonts w:ascii="Times New Roman" w:hAnsi="Times New Roman"/>
          <w:b w:val="0"/>
          <w:bCs/>
          <w:sz w:val="24"/>
          <w:lang w:eastAsia="zh-Hans"/>
        </w:rPr>
        <w:t>可达性呈中心放射状</w:t>
      </w:r>
      <w:r>
        <w:rPr>
          <w:rStyle w:val="91"/>
          <w:rFonts w:hint="eastAsia" w:ascii="Times New Roman" w:hAnsi="Times New Roman"/>
          <w:b w:val="0"/>
          <w:bCs/>
          <w:sz w:val="24"/>
        </w:rPr>
        <w:t>分布</w:t>
      </w:r>
      <w:r>
        <w:rPr>
          <w:rStyle w:val="91"/>
          <w:rFonts w:ascii="Times New Roman" w:hAnsi="Times New Roman"/>
          <w:b w:val="0"/>
          <w:bCs/>
          <w:sz w:val="24"/>
          <w:lang w:eastAsia="zh-Hans"/>
        </w:rPr>
        <w:t>。可达性</w:t>
      </w:r>
      <w:r>
        <w:rPr>
          <w:rStyle w:val="91"/>
          <w:rFonts w:hint="eastAsia" w:ascii="Times New Roman" w:hAnsi="Times New Roman"/>
          <w:b w:val="0"/>
          <w:bCs/>
          <w:sz w:val="24"/>
        </w:rPr>
        <w:t>“</w:t>
      </w:r>
      <w:r>
        <w:rPr>
          <w:rStyle w:val="91"/>
          <w:rFonts w:ascii="Times New Roman" w:hAnsi="Times New Roman"/>
          <w:b w:val="0"/>
          <w:bCs/>
          <w:sz w:val="24"/>
          <w:lang w:eastAsia="zh-Hans"/>
        </w:rPr>
        <w:t>差</w:t>
      </w:r>
      <w:r>
        <w:rPr>
          <w:rStyle w:val="91"/>
          <w:rFonts w:hint="eastAsia" w:ascii="Times New Roman" w:hAnsi="Times New Roman"/>
          <w:b w:val="0"/>
          <w:bCs/>
          <w:sz w:val="24"/>
        </w:rPr>
        <w:t>”</w:t>
      </w:r>
      <w:r>
        <w:rPr>
          <w:rStyle w:val="91"/>
          <w:rFonts w:ascii="Times New Roman" w:hAnsi="Times New Roman"/>
          <w:b w:val="0"/>
          <w:bCs/>
          <w:sz w:val="24"/>
          <w:lang w:eastAsia="zh-Hans"/>
        </w:rPr>
        <w:t>的区域总面积最</w:t>
      </w:r>
      <w:r>
        <w:rPr>
          <w:rStyle w:val="91"/>
          <w:rFonts w:ascii="Times New Roman" w:hAnsi="Times New Roman"/>
          <w:b w:val="0"/>
          <w:bCs/>
          <w:sz w:val="24"/>
        </w:rPr>
        <w:t>大</w:t>
      </w:r>
      <w:r>
        <w:rPr>
          <w:rStyle w:val="91"/>
          <w:rFonts w:ascii="Times New Roman" w:hAnsi="Times New Roman"/>
          <w:b w:val="0"/>
          <w:bCs/>
          <w:sz w:val="24"/>
          <w:lang w:eastAsia="zh-Hans"/>
        </w:rPr>
        <w:t>，占</w:t>
      </w:r>
      <w:r>
        <w:rPr>
          <w:rStyle w:val="91"/>
          <w:rFonts w:ascii="Times New Roman" w:hAnsi="Times New Roman"/>
          <w:b w:val="0"/>
          <w:bCs/>
          <w:sz w:val="24"/>
        </w:rPr>
        <w:t>50</w:t>
      </w:r>
      <w:r>
        <w:rPr>
          <w:rStyle w:val="91"/>
          <w:rFonts w:ascii="Times New Roman" w:hAnsi="Times New Roman"/>
          <w:b w:val="0"/>
          <w:bCs/>
          <w:sz w:val="24"/>
          <w:lang w:eastAsia="zh-Hans"/>
        </w:rPr>
        <w:t>.</w:t>
      </w:r>
      <w:r>
        <w:rPr>
          <w:rStyle w:val="91"/>
          <w:rFonts w:ascii="Times New Roman" w:hAnsi="Times New Roman"/>
          <w:b w:val="0"/>
          <w:bCs/>
          <w:sz w:val="24"/>
        </w:rPr>
        <w:t>6</w:t>
      </w:r>
      <w:r>
        <w:rPr>
          <w:rStyle w:val="91"/>
          <w:rFonts w:ascii="Times New Roman" w:hAnsi="Times New Roman"/>
          <w:b w:val="0"/>
          <w:bCs/>
          <w:sz w:val="24"/>
          <w:lang w:eastAsia="zh-Hans"/>
        </w:rPr>
        <w:t>%，</w:t>
      </w:r>
      <w:r>
        <w:rPr>
          <w:rStyle w:val="91"/>
          <w:rFonts w:ascii="Times New Roman" w:hAnsi="Times New Roman"/>
          <w:b w:val="0"/>
          <w:bCs/>
          <w:sz w:val="24"/>
        </w:rPr>
        <w:t>其次是可达性</w:t>
      </w:r>
      <w:r>
        <w:rPr>
          <w:rStyle w:val="91"/>
          <w:rFonts w:hint="eastAsia" w:ascii="Times New Roman" w:hAnsi="Times New Roman"/>
          <w:b w:val="0"/>
          <w:bCs/>
          <w:sz w:val="24"/>
        </w:rPr>
        <w:t>“</w:t>
      </w:r>
      <w:r>
        <w:rPr>
          <w:rStyle w:val="91"/>
          <w:rFonts w:ascii="Times New Roman" w:hAnsi="Times New Roman"/>
          <w:b w:val="0"/>
          <w:bCs/>
          <w:sz w:val="24"/>
        </w:rPr>
        <w:t>较差</w:t>
      </w:r>
      <w:r>
        <w:rPr>
          <w:rStyle w:val="91"/>
          <w:rFonts w:hint="eastAsia" w:ascii="Times New Roman" w:hAnsi="Times New Roman"/>
          <w:b w:val="0"/>
          <w:bCs/>
          <w:sz w:val="24"/>
        </w:rPr>
        <w:t>”</w:t>
      </w:r>
      <w:r>
        <w:rPr>
          <w:rStyle w:val="91"/>
          <w:rFonts w:ascii="Times New Roman" w:hAnsi="Times New Roman"/>
          <w:b w:val="0"/>
          <w:bCs/>
          <w:sz w:val="24"/>
        </w:rPr>
        <w:t>的区域，占23.3%</w:t>
      </w:r>
      <w:r>
        <w:rPr>
          <w:rStyle w:val="91"/>
          <w:rFonts w:hint="eastAsia" w:ascii="Times New Roman" w:hAnsi="Times New Roman"/>
          <w:b w:val="0"/>
          <w:bCs/>
          <w:sz w:val="24"/>
        </w:rPr>
        <w:t>。</w:t>
      </w:r>
      <w:r>
        <w:rPr>
          <w:rStyle w:val="91"/>
          <w:rFonts w:ascii="Times New Roman" w:hAnsi="Times New Roman"/>
          <w:b w:val="0"/>
          <w:bCs/>
          <w:sz w:val="24"/>
          <w:lang w:eastAsia="zh-Hans"/>
        </w:rPr>
        <w:t>可达性</w:t>
      </w:r>
      <w:r>
        <w:rPr>
          <w:rStyle w:val="91"/>
          <w:rFonts w:hint="eastAsia" w:ascii="Times New Roman" w:hAnsi="Times New Roman"/>
          <w:b w:val="0"/>
          <w:bCs/>
          <w:sz w:val="24"/>
        </w:rPr>
        <w:t>“</w:t>
      </w:r>
      <w:r>
        <w:rPr>
          <w:rStyle w:val="91"/>
          <w:rFonts w:ascii="Times New Roman" w:hAnsi="Times New Roman"/>
          <w:b w:val="0"/>
          <w:bCs/>
          <w:sz w:val="24"/>
        </w:rPr>
        <w:t>较好</w:t>
      </w:r>
      <w:r>
        <w:rPr>
          <w:rStyle w:val="91"/>
          <w:rFonts w:hint="eastAsia" w:ascii="Times New Roman" w:hAnsi="Times New Roman"/>
          <w:b w:val="0"/>
          <w:bCs/>
          <w:sz w:val="24"/>
        </w:rPr>
        <w:t>”</w:t>
      </w:r>
      <w:r>
        <w:rPr>
          <w:rStyle w:val="91"/>
          <w:rFonts w:ascii="Times New Roman" w:hAnsi="Times New Roman"/>
          <w:b w:val="0"/>
          <w:bCs/>
          <w:sz w:val="24"/>
          <w:lang w:eastAsia="zh-Hans"/>
        </w:rPr>
        <w:t>的</w:t>
      </w:r>
      <w:r>
        <w:rPr>
          <w:rStyle w:val="91"/>
          <w:rFonts w:hint="eastAsia" w:ascii="Times New Roman" w:hAnsi="Times New Roman"/>
          <w:b w:val="0"/>
          <w:bCs/>
          <w:sz w:val="24"/>
        </w:rPr>
        <w:t>住区</w:t>
      </w:r>
      <w:r>
        <w:rPr>
          <w:rStyle w:val="91"/>
          <w:rFonts w:ascii="Times New Roman" w:hAnsi="Times New Roman"/>
          <w:b w:val="0"/>
          <w:bCs/>
          <w:sz w:val="24"/>
          <w:lang w:eastAsia="zh-Hans"/>
        </w:rPr>
        <w:t>总面积最</w:t>
      </w:r>
      <w:r>
        <w:rPr>
          <w:rStyle w:val="91"/>
          <w:rFonts w:ascii="Times New Roman" w:hAnsi="Times New Roman"/>
          <w:b w:val="0"/>
          <w:bCs/>
          <w:sz w:val="24"/>
        </w:rPr>
        <w:t>小</w:t>
      </w:r>
      <w:r>
        <w:rPr>
          <w:rStyle w:val="91"/>
          <w:rFonts w:ascii="Times New Roman" w:hAnsi="Times New Roman"/>
          <w:b w:val="0"/>
          <w:bCs/>
          <w:sz w:val="24"/>
          <w:lang w:eastAsia="zh-Hans"/>
        </w:rPr>
        <w:t>，</w:t>
      </w:r>
      <w:r>
        <w:rPr>
          <w:rStyle w:val="91"/>
          <w:rFonts w:hint="eastAsia" w:ascii="Times New Roman" w:hAnsi="Times New Roman"/>
          <w:b w:val="0"/>
          <w:bCs/>
          <w:sz w:val="24"/>
        </w:rPr>
        <w:t>仅</w:t>
      </w:r>
      <w:r>
        <w:rPr>
          <w:rStyle w:val="91"/>
          <w:rFonts w:ascii="Times New Roman" w:hAnsi="Times New Roman"/>
          <w:b w:val="0"/>
          <w:bCs/>
          <w:sz w:val="24"/>
          <w:lang w:eastAsia="zh-Hans"/>
        </w:rPr>
        <w:t>占</w:t>
      </w:r>
      <w:r>
        <w:rPr>
          <w:rStyle w:val="91"/>
          <w:rFonts w:ascii="Times New Roman" w:hAnsi="Times New Roman"/>
          <w:b w:val="0"/>
          <w:bCs/>
          <w:sz w:val="24"/>
        </w:rPr>
        <w:t>6.8</w:t>
      </w:r>
      <w:r>
        <w:rPr>
          <w:rStyle w:val="91"/>
          <w:rFonts w:ascii="Times New Roman" w:hAnsi="Times New Roman"/>
          <w:b w:val="0"/>
          <w:bCs/>
          <w:sz w:val="24"/>
          <w:lang w:eastAsia="zh-Hans"/>
        </w:rPr>
        <w:t>%。可达性</w:t>
      </w:r>
      <w:r>
        <w:rPr>
          <w:rStyle w:val="91"/>
          <w:rFonts w:hint="eastAsia" w:ascii="Times New Roman" w:hAnsi="Times New Roman"/>
          <w:b w:val="0"/>
          <w:bCs/>
          <w:sz w:val="24"/>
        </w:rPr>
        <w:t>“</w:t>
      </w:r>
      <w:r>
        <w:rPr>
          <w:rStyle w:val="91"/>
          <w:rFonts w:ascii="Times New Roman" w:hAnsi="Times New Roman"/>
          <w:b w:val="0"/>
          <w:bCs/>
          <w:sz w:val="24"/>
        </w:rPr>
        <w:t>一般</w:t>
      </w:r>
      <w:r>
        <w:rPr>
          <w:rStyle w:val="91"/>
          <w:rFonts w:hint="eastAsia" w:ascii="Times New Roman" w:hAnsi="Times New Roman"/>
          <w:b w:val="0"/>
          <w:bCs/>
          <w:sz w:val="24"/>
        </w:rPr>
        <w:t>”</w:t>
      </w:r>
      <w:r>
        <w:rPr>
          <w:rStyle w:val="91"/>
          <w:rFonts w:ascii="Times New Roman" w:hAnsi="Times New Roman"/>
          <w:b w:val="0"/>
          <w:bCs/>
          <w:sz w:val="24"/>
        </w:rPr>
        <w:t>（1.25</w:t>
      </w:r>
      <w:r>
        <w:rPr>
          <w:rStyle w:val="91"/>
          <w:rFonts w:hint="eastAsia" w:ascii="Times New Roman" w:hAnsi="Times New Roman"/>
          <w:b w:val="0"/>
          <w:bCs/>
          <w:sz w:val="24"/>
        </w:rPr>
        <w:t>~</w:t>
      </w:r>
      <w:r>
        <w:rPr>
          <w:rStyle w:val="91"/>
          <w:rFonts w:ascii="Times New Roman" w:hAnsi="Times New Roman"/>
          <w:b w:val="0"/>
          <w:bCs/>
          <w:sz w:val="24"/>
        </w:rPr>
        <w:t>2.24</w:t>
      </w:r>
      <w:r>
        <w:rPr>
          <w:rFonts w:hint="eastAsia" w:ascii="Times New Roman" w:hAnsi="Times New Roman"/>
          <w:sz w:val="24"/>
        </w:rPr>
        <w:t>m</w:t>
      </w:r>
      <w:r>
        <w:rPr>
          <w:rFonts w:hint="eastAsia" w:ascii="Times New Roman" w:hAnsi="Times New Roman"/>
          <w:sz w:val="24"/>
          <w:vertAlign w:val="superscript"/>
        </w:rPr>
        <w:t>2</w:t>
      </w:r>
      <w:r>
        <w:rPr>
          <w:rStyle w:val="91"/>
          <w:rFonts w:ascii="Times New Roman" w:hAnsi="Times New Roman"/>
          <w:b w:val="0"/>
          <w:bCs/>
          <w:sz w:val="24"/>
        </w:rPr>
        <w:t>/人）</w:t>
      </w:r>
      <w:r>
        <w:rPr>
          <w:rStyle w:val="91"/>
          <w:rFonts w:ascii="Times New Roman" w:hAnsi="Times New Roman"/>
          <w:b w:val="0"/>
          <w:bCs/>
          <w:sz w:val="24"/>
          <w:lang w:eastAsia="zh-Hans"/>
        </w:rPr>
        <w:t>和</w:t>
      </w:r>
      <w:r>
        <w:rPr>
          <w:rStyle w:val="91"/>
          <w:rFonts w:hint="eastAsia" w:ascii="Times New Roman" w:hAnsi="Times New Roman"/>
          <w:b w:val="0"/>
          <w:bCs/>
          <w:sz w:val="24"/>
        </w:rPr>
        <w:t>“</w:t>
      </w:r>
      <w:r>
        <w:rPr>
          <w:rStyle w:val="91"/>
          <w:rFonts w:ascii="Times New Roman" w:hAnsi="Times New Roman"/>
          <w:b w:val="0"/>
          <w:bCs/>
          <w:sz w:val="24"/>
          <w:lang w:eastAsia="zh-Hans"/>
        </w:rPr>
        <w:t>好</w:t>
      </w:r>
      <w:r>
        <w:rPr>
          <w:rStyle w:val="91"/>
          <w:rFonts w:hint="eastAsia" w:ascii="Times New Roman" w:hAnsi="Times New Roman"/>
          <w:b w:val="0"/>
          <w:bCs/>
          <w:sz w:val="24"/>
        </w:rPr>
        <w:t>”</w:t>
      </w:r>
      <w:r>
        <w:rPr>
          <w:rStyle w:val="91"/>
          <w:rFonts w:ascii="Times New Roman" w:hAnsi="Times New Roman"/>
          <w:b w:val="0"/>
          <w:bCs/>
          <w:sz w:val="24"/>
          <w:lang w:eastAsia="zh-Hans"/>
        </w:rPr>
        <w:t>的</w:t>
      </w:r>
      <w:r>
        <w:rPr>
          <w:rStyle w:val="91"/>
          <w:rFonts w:hint="eastAsia" w:ascii="Times New Roman" w:hAnsi="Times New Roman"/>
          <w:b w:val="0"/>
          <w:bCs/>
          <w:sz w:val="24"/>
        </w:rPr>
        <w:t>住区</w:t>
      </w:r>
      <w:r>
        <w:rPr>
          <w:rStyle w:val="91"/>
          <w:rFonts w:ascii="Times New Roman" w:hAnsi="Times New Roman"/>
          <w:b w:val="0"/>
          <w:bCs/>
          <w:sz w:val="24"/>
          <w:lang w:eastAsia="zh-Hans"/>
        </w:rPr>
        <w:t>分别占</w:t>
      </w:r>
      <w:r>
        <w:rPr>
          <w:rStyle w:val="91"/>
          <w:rFonts w:ascii="Times New Roman" w:hAnsi="Times New Roman"/>
          <w:b w:val="0"/>
          <w:bCs/>
          <w:sz w:val="24"/>
        </w:rPr>
        <w:t>11.7</w:t>
      </w:r>
      <w:r>
        <w:rPr>
          <w:rStyle w:val="91"/>
          <w:rFonts w:ascii="Times New Roman" w:hAnsi="Times New Roman"/>
          <w:b w:val="0"/>
          <w:bCs/>
          <w:sz w:val="24"/>
          <w:lang w:eastAsia="zh-Hans"/>
        </w:rPr>
        <w:t>%和</w:t>
      </w:r>
      <w:r>
        <w:rPr>
          <w:rStyle w:val="91"/>
          <w:rFonts w:ascii="Times New Roman" w:hAnsi="Times New Roman"/>
          <w:b w:val="0"/>
          <w:bCs/>
          <w:sz w:val="24"/>
        </w:rPr>
        <w:t>7.5</w:t>
      </w:r>
      <w:r>
        <w:rPr>
          <w:rStyle w:val="91"/>
          <w:rFonts w:ascii="Times New Roman" w:hAnsi="Times New Roman"/>
          <w:b w:val="0"/>
          <w:bCs/>
          <w:sz w:val="24"/>
          <w:lang w:eastAsia="zh-Hans"/>
        </w:rPr>
        <w:t>%。</w:t>
      </w:r>
    </w:p>
    <w:p w14:paraId="3257AE90">
      <w:pPr>
        <w:widowControl/>
        <w:snapToGrid w:val="0"/>
        <w:spacing w:line="288" w:lineRule="auto"/>
        <w:ind w:firstLine="480" w:firstLineChars="200"/>
        <w:rPr>
          <w:rFonts w:ascii="Times New Roman" w:hAnsi="Times New Roman"/>
          <w:sz w:val="24"/>
        </w:rPr>
      </w:pPr>
      <w:r>
        <w:rPr>
          <w:rFonts w:ascii="Times New Roman" w:hAnsi="Times New Roman"/>
          <w:sz w:val="24"/>
        </w:rPr>
        <w:t>可达性最强的10个</w:t>
      </w:r>
      <w:r>
        <w:rPr>
          <w:rFonts w:hint="eastAsia" w:ascii="Times New Roman" w:hAnsi="Times New Roman"/>
          <w:sz w:val="24"/>
        </w:rPr>
        <w:t>住</w:t>
      </w:r>
      <w:r>
        <w:rPr>
          <w:rFonts w:ascii="Times New Roman" w:hAnsi="Times New Roman"/>
          <w:sz w:val="24"/>
        </w:rPr>
        <w:t>区集中于场地</w:t>
      </w:r>
      <w:r>
        <w:rPr>
          <w:rFonts w:hint="eastAsia" w:ascii="Times New Roman" w:hAnsi="Times New Roman"/>
          <w:sz w:val="24"/>
        </w:rPr>
        <w:t>的</w:t>
      </w:r>
      <w:r>
        <w:rPr>
          <w:rFonts w:ascii="Times New Roman" w:hAnsi="Times New Roman"/>
          <w:sz w:val="24"/>
        </w:rPr>
        <w:t>西南角和中南部，以公园可达性从高到低排列</w:t>
      </w:r>
      <w:r>
        <w:rPr>
          <w:rFonts w:hint="eastAsia" w:ascii="Times New Roman" w:hAnsi="Times New Roman"/>
          <w:sz w:val="24"/>
        </w:rPr>
        <w:t>，</w:t>
      </w:r>
      <w:r>
        <w:rPr>
          <w:rFonts w:ascii="Times New Roman" w:hAnsi="Times New Roman"/>
          <w:sz w:val="24"/>
        </w:rPr>
        <w:t>包括鹅岭山庄、国盛宏岭高地、鹅岭峯、地产大厦、铂金时代、建康路小区、港天大厦、嘉陵小区、华安大厦、万国商厦和南区路小区等。此外，有14个</w:t>
      </w:r>
      <w:r>
        <w:rPr>
          <w:rFonts w:hint="eastAsia" w:ascii="Times New Roman" w:hAnsi="Times New Roman"/>
          <w:sz w:val="24"/>
        </w:rPr>
        <w:t>住</w:t>
      </w:r>
      <w:r>
        <w:rPr>
          <w:rFonts w:ascii="Times New Roman" w:hAnsi="Times New Roman"/>
          <w:sz w:val="24"/>
        </w:rPr>
        <w:t>区（</w:t>
      </w:r>
      <w:r>
        <w:rPr>
          <w:rFonts w:hint="eastAsia" w:ascii="Times New Roman" w:hAnsi="Times New Roman"/>
          <w:sz w:val="24"/>
        </w:rPr>
        <w:t>占</w:t>
      </w:r>
      <w:r>
        <w:rPr>
          <w:rFonts w:ascii="Times New Roman" w:hAnsi="Times New Roman"/>
          <w:sz w:val="24"/>
        </w:rPr>
        <w:t>12%）的公园可达性为统计上的异常值（高于上四分位数1.5倍四分位距以上），</w:t>
      </w:r>
      <w:r>
        <w:rPr>
          <w:rFonts w:hint="eastAsia" w:ascii="Times New Roman" w:hAnsi="Times New Roman"/>
          <w:sz w:val="24"/>
        </w:rPr>
        <w:t>这</w:t>
      </w:r>
      <w:r>
        <w:rPr>
          <w:rFonts w:ascii="Times New Roman" w:hAnsi="Times New Roman"/>
          <w:sz w:val="24"/>
        </w:rPr>
        <w:t>说明</w:t>
      </w:r>
      <w:r>
        <w:rPr>
          <w:rFonts w:hint="eastAsia" w:ascii="Times New Roman" w:hAnsi="Times New Roman"/>
          <w:sz w:val="24"/>
        </w:rPr>
        <w:t>在</w:t>
      </w:r>
      <w:r>
        <w:rPr>
          <w:rFonts w:ascii="Times New Roman" w:hAnsi="Times New Roman"/>
          <w:sz w:val="24"/>
        </w:rPr>
        <w:t>研究范围内</w:t>
      </w:r>
      <w:r>
        <w:rPr>
          <w:rFonts w:hint="eastAsia" w:ascii="Times New Roman" w:hAnsi="Times New Roman"/>
          <w:sz w:val="24"/>
        </w:rPr>
        <w:t>，</w:t>
      </w:r>
      <w:r>
        <w:rPr>
          <w:rFonts w:ascii="Times New Roman" w:hAnsi="Times New Roman"/>
          <w:sz w:val="24"/>
        </w:rPr>
        <w:t>公园可达性远超平均水平的住区较多，公平性</w:t>
      </w:r>
      <w:r>
        <w:rPr>
          <w:rFonts w:hint="eastAsia" w:ascii="Times New Roman" w:hAnsi="Times New Roman"/>
          <w:sz w:val="24"/>
        </w:rPr>
        <w:t>存在</w:t>
      </w:r>
      <w:r>
        <w:rPr>
          <w:rFonts w:ascii="Times New Roman" w:hAnsi="Times New Roman"/>
          <w:sz w:val="24"/>
        </w:rPr>
        <w:t>不足</w:t>
      </w:r>
      <w:r>
        <w:rPr>
          <w:rFonts w:ascii="Times New Roman" w:hAnsi="Times New Roman"/>
          <w:sz w:val="24"/>
          <w:highlight w:val="yellow"/>
          <w:lang w:eastAsia="zh-Hans"/>
        </w:rPr>
        <w:t>（图4</w:t>
      </w:r>
      <w:r>
        <w:rPr>
          <w:rFonts w:ascii="Times New Roman" w:hAnsi="Times New Roman"/>
          <w:sz w:val="24"/>
          <w:highlight w:val="yellow"/>
        </w:rPr>
        <w:t>C</w:t>
      </w:r>
      <w:r>
        <w:rPr>
          <w:rFonts w:ascii="Times New Roman" w:hAnsi="Times New Roman"/>
          <w:sz w:val="24"/>
          <w:highlight w:val="yellow"/>
          <w:lang w:eastAsia="zh-Hans"/>
        </w:rPr>
        <w:t>）</w:t>
      </w:r>
      <w:r>
        <w:rPr>
          <w:rFonts w:ascii="Times New Roman" w:hAnsi="Times New Roman"/>
          <w:sz w:val="24"/>
        </w:rPr>
        <w:t>。</w:t>
      </w:r>
    </w:p>
    <w:p w14:paraId="68D0904B">
      <w:pPr>
        <w:widowControl/>
        <w:snapToGrid w:val="0"/>
        <w:spacing w:line="288" w:lineRule="auto"/>
        <w:ind w:firstLine="480" w:firstLineChars="200"/>
        <w:rPr>
          <w:rFonts w:ascii="Times New Roman" w:hAnsi="Times New Roman"/>
          <w:sz w:val="24"/>
        </w:rPr>
      </w:pPr>
      <w:r>
        <w:rPr>
          <w:rFonts w:ascii="Times New Roman" w:hAnsi="Times New Roman"/>
          <w:sz w:val="24"/>
        </w:rPr>
        <w:t>可达性的强弱与公园的数量、面积和分布直接相关。可达性高的场地西部有鹅岭公园和李子坝公园，中南部有枇杷山公园、邹容公园、珊瑚公园和重庆市劳动人民文化宫</w:t>
      </w:r>
      <w:r>
        <w:rPr>
          <w:rFonts w:hint="eastAsia" w:ascii="Times New Roman" w:hAnsi="Times New Roman"/>
          <w:sz w:val="24"/>
        </w:rPr>
        <w:t>。这些</w:t>
      </w:r>
      <w:r>
        <w:rPr>
          <w:rFonts w:ascii="Times New Roman" w:hAnsi="Times New Roman"/>
          <w:sz w:val="24"/>
        </w:rPr>
        <w:t>公园</w:t>
      </w:r>
      <w:r>
        <w:rPr>
          <w:rFonts w:hint="eastAsia" w:ascii="Times New Roman" w:hAnsi="Times New Roman"/>
          <w:sz w:val="24"/>
        </w:rPr>
        <w:t>的</w:t>
      </w:r>
      <w:r>
        <w:rPr>
          <w:rFonts w:ascii="Times New Roman" w:hAnsi="Times New Roman"/>
          <w:sz w:val="24"/>
        </w:rPr>
        <w:t>面积</w:t>
      </w:r>
      <w:r>
        <w:rPr>
          <w:rFonts w:hint="eastAsia" w:ascii="Times New Roman" w:hAnsi="Times New Roman"/>
          <w:sz w:val="24"/>
        </w:rPr>
        <w:t>均</w:t>
      </w:r>
      <w:r>
        <w:rPr>
          <w:rFonts w:ascii="Times New Roman" w:hAnsi="Times New Roman"/>
          <w:sz w:val="24"/>
        </w:rPr>
        <w:t>较大（2.67</w:t>
      </w:r>
      <w:r>
        <w:rPr>
          <w:rFonts w:hint="eastAsia" w:ascii="Times New Roman" w:hAnsi="Times New Roman"/>
          <w:sz w:val="24"/>
        </w:rPr>
        <w:t>~</w:t>
      </w:r>
      <w:r>
        <w:rPr>
          <w:rFonts w:ascii="Times New Roman" w:hAnsi="Times New Roman"/>
          <w:sz w:val="24"/>
        </w:rPr>
        <w:t>10.53h</w:t>
      </w:r>
      <w:r>
        <w:rPr>
          <w:rFonts w:hint="eastAsia" w:ascii="Times New Roman" w:hAnsi="Times New Roman"/>
          <w:sz w:val="24"/>
        </w:rPr>
        <w:t>m</w:t>
      </w:r>
      <w:r>
        <w:rPr>
          <w:rFonts w:ascii="Times New Roman" w:hAnsi="Times New Roman"/>
          <w:sz w:val="24"/>
          <w:vertAlign w:val="superscript"/>
        </w:rPr>
        <w:t>2</w:t>
      </w:r>
      <w:r>
        <w:rPr>
          <w:rFonts w:ascii="Times New Roman" w:hAnsi="Times New Roman"/>
          <w:sz w:val="24"/>
        </w:rPr>
        <w:t>），总面积占</w:t>
      </w:r>
      <w:r>
        <w:rPr>
          <w:rFonts w:hint="eastAsia" w:ascii="Times New Roman" w:hAnsi="Times New Roman"/>
          <w:sz w:val="24"/>
        </w:rPr>
        <w:t>研究范围内</w:t>
      </w:r>
      <w:r>
        <w:rPr>
          <w:rFonts w:ascii="Times New Roman" w:hAnsi="Times New Roman"/>
          <w:sz w:val="24"/>
        </w:rPr>
        <w:t>公园总面积的81%</w:t>
      </w:r>
      <w:r>
        <w:rPr>
          <w:rFonts w:hint="eastAsia" w:ascii="Times New Roman" w:hAnsi="Times New Roman"/>
          <w:sz w:val="24"/>
        </w:rPr>
        <w:t>，</w:t>
      </w:r>
      <w:r>
        <w:rPr>
          <w:rFonts w:ascii="Times New Roman" w:hAnsi="Times New Roman"/>
          <w:sz w:val="24"/>
        </w:rPr>
        <w:t>且离水系较近，周围路网较密</w:t>
      </w:r>
      <w:r>
        <w:rPr>
          <w:rFonts w:hint="eastAsia" w:ascii="Times New Roman" w:hAnsi="Times New Roman"/>
          <w:sz w:val="24"/>
        </w:rPr>
        <w:t>集</w:t>
      </w:r>
      <w:r>
        <w:rPr>
          <w:rFonts w:ascii="Times New Roman" w:hAnsi="Times New Roman"/>
          <w:sz w:val="24"/>
        </w:rPr>
        <w:t>。</w:t>
      </w:r>
      <w:r>
        <w:rPr>
          <w:rFonts w:hint="eastAsia" w:ascii="Times New Roman" w:hAnsi="Times New Roman"/>
          <w:sz w:val="24"/>
        </w:rPr>
        <w:t>而研究范围内的</w:t>
      </w:r>
      <w:r>
        <w:rPr>
          <w:rFonts w:ascii="Times New Roman" w:hAnsi="Times New Roman"/>
          <w:sz w:val="24"/>
        </w:rPr>
        <w:t>东部多商业业态，仅有两</w:t>
      </w:r>
      <w:r>
        <w:rPr>
          <w:rFonts w:hint="eastAsia" w:ascii="Times New Roman" w:hAnsi="Times New Roman"/>
          <w:sz w:val="24"/>
        </w:rPr>
        <w:t>处</w:t>
      </w:r>
      <w:r>
        <w:rPr>
          <w:rFonts w:ascii="Times New Roman" w:hAnsi="Times New Roman"/>
          <w:sz w:val="24"/>
        </w:rPr>
        <w:t>分布集中</w:t>
      </w:r>
      <w:r>
        <w:rPr>
          <w:rFonts w:hint="eastAsia" w:ascii="Times New Roman" w:hAnsi="Times New Roman"/>
          <w:sz w:val="24"/>
        </w:rPr>
        <w:t>的小面积</w:t>
      </w:r>
      <w:r>
        <w:rPr>
          <w:rFonts w:ascii="Times New Roman" w:hAnsi="Times New Roman"/>
          <w:sz w:val="24"/>
        </w:rPr>
        <w:t>公园（占场地公园总面积的5.2%）</w:t>
      </w:r>
      <w:r>
        <w:rPr>
          <w:rFonts w:hint="eastAsia" w:ascii="Times New Roman" w:hAnsi="Times New Roman"/>
          <w:sz w:val="24"/>
        </w:rPr>
        <w:t>，</w:t>
      </w:r>
      <w:r>
        <w:rPr>
          <w:rFonts w:ascii="Times New Roman" w:hAnsi="Times New Roman"/>
          <w:sz w:val="24"/>
        </w:rPr>
        <w:t>从而造成了</w:t>
      </w:r>
      <w:r>
        <w:rPr>
          <w:rFonts w:hint="eastAsia" w:ascii="Times New Roman" w:hAnsi="Times New Roman"/>
          <w:sz w:val="24"/>
        </w:rPr>
        <w:t>该区域</w:t>
      </w:r>
      <w:r>
        <w:rPr>
          <w:rFonts w:ascii="Times New Roman" w:hAnsi="Times New Roman"/>
          <w:sz w:val="24"/>
        </w:rPr>
        <w:t>公园可达性较差。</w:t>
      </w:r>
    </w:p>
    <w:p w14:paraId="243C801D">
      <w:pPr>
        <w:adjustRightInd w:val="0"/>
        <w:snapToGrid w:val="0"/>
        <w:spacing w:before="156" w:beforeLines="50" w:line="288" w:lineRule="auto"/>
        <w:rPr>
          <w:rFonts w:ascii="Times New Roman" w:hAnsi="Times New Roman" w:eastAsiaTheme="minorEastAsia"/>
          <w:b/>
          <w:bCs/>
          <w:sz w:val="24"/>
        </w:rPr>
      </w:pPr>
    </w:p>
    <w:p w14:paraId="400B9D78">
      <w:pPr>
        <w:adjustRightInd w:val="0"/>
        <w:snapToGrid w:val="0"/>
        <w:spacing w:before="156" w:beforeLines="50" w:line="288" w:lineRule="auto"/>
        <w:rPr>
          <w:rFonts w:ascii="Times New Roman" w:hAnsi="Times New Roman" w:eastAsiaTheme="minorEastAsia"/>
          <w:b/>
          <w:bCs/>
          <w:sz w:val="24"/>
          <w:lang w:eastAsia="zh-Hans"/>
        </w:rPr>
      </w:pPr>
      <w:r>
        <w:rPr>
          <w:rFonts w:hint="eastAsia" w:ascii="Times New Roman" w:hAnsi="Times New Roman" w:eastAsiaTheme="minorEastAsia"/>
          <w:b/>
          <w:bCs/>
          <w:sz w:val="24"/>
        </w:rPr>
        <w:t>4</w:t>
      </w:r>
      <w:r>
        <w:rPr>
          <w:rFonts w:ascii="Times New Roman" w:hAnsi="Times New Roman" w:eastAsiaTheme="minorEastAsia"/>
          <w:b/>
          <w:bCs/>
          <w:sz w:val="24"/>
        </w:rPr>
        <w:t>.3 可达性Ai影响因素分析</w:t>
      </w:r>
    </w:p>
    <w:p w14:paraId="18A4E2A2">
      <w:pPr>
        <w:tabs>
          <w:tab w:val="left" w:pos="312"/>
        </w:tabs>
        <w:snapToGrid w:val="0"/>
        <w:spacing w:line="288" w:lineRule="auto"/>
        <w:ind w:firstLine="508" w:firstLineChars="200"/>
        <w:rPr>
          <w:rFonts w:ascii="Times New Roman" w:hAnsi="Times New Roman"/>
          <w:sz w:val="24"/>
        </w:rPr>
      </w:pPr>
      <w:r>
        <w:rPr>
          <w:rStyle w:val="91"/>
          <w:rFonts w:hint="eastAsia" w:ascii="Times New Roman" w:hAnsi="Times New Roman"/>
          <w:b w:val="0"/>
          <w:bCs/>
          <w:spacing w:val="7"/>
          <w:sz w:val="24"/>
          <w:shd w:val="clear" w:color="auto" w:fill="FFFFFF"/>
        </w:rPr>
        <w:t>综上</w:t>
      </w:r>
      <w:r>
        <w:rPr>
          <w:rStyle w:val="91"/>
          <w:rFonts w:ascii="Times New Roman" w:hAnsi="Times New Roman"/>
          <w:b w:val="0"/>
          <w:bCs/>
          <w:spacing w:val="7"/>
          <w:sz w:val="24"/>
          <w:shd w:val="clear" w:color="auto" w:fill="FFFFFF"/>
        </w:rPr>
        <w:t>可知，</w:t>
      </w:r>
      <w:r>
        <w:rPr>
          <w:rStyle w:val="91"/>
          <w:rFonts w:hint="eastAsia" w:ascii="Times New Roman" w:hAnsi="Times New Roman"/>
          <w:b w:val="0"/>
          <w:bCs/>
          <w:spacing w:val="7"/>
          <w:sz w:val="24"/>
          <w:shd w:val="clear" w:color="auto" w:fill="FFFFFF"/>
        </w:rPr>
        <w:t>2SFCA</w:t>
      </w:r>
      <w:r>
        <w:rPr>
          <w:rStyle w:val="91"/>
          <w:rFonts w:ascii="Times New Roman" w:hAnsi="Times New Roman"/>
          <w:b w:val="0"/>
          <w:bCs/>
          <w:spacing w:val="7"/>
          <w:sz w:val="24"/>
          <w:shd w:val="clear" w:color="auto" w:fill="FFFFFF"/>
          <w:lang w:eastAsia="zh-Hans"/>
        </w:rPr>
        <w:t>由于</w:t>
      </w:r>
      <w:r>
        <w:rPr>
          <w:rStyle w:val="91"/>
          <w:rFonts w:hint="eastAsia" w:ascii="Times New Roman" w:hAnsi="Times New Roman"/>
          <w:b w:val="0"/>
          <w:bCs/>
          <w:spacing w:val="7"/>
          <w:sz w:val="24"/>
          <w:shd w:val="clear" w:color="auto" w:fill="FFFFFF"/>
        </w:rPr>
        <w:t>未</w:t>
      </w:r>
      <w:r>
        <w:rPr>
          <w:rStyle w:val="91"/>
          <w:rFonts w:ascii="Times New Roman" w:hAnsi="Times New Roman"/>
          <w:b w:val="0"/>
          <w:bCs/>
          <w:spacing w:val="7"/>
          <w:sz w:val="24"/>
          <w:shd w:val="clear" w:color="auto" w:fill="FFFFFF"/>
          <w:lang w:eastAsia="zh-Hans"/>
        </w:rPr>
        <w:t>考虑</w:t>
      </w:r>
      <w:r>
        <w:rPr>
          <w:rStyle w:val="91"/>
          <w:rFonts w:ascii="Times New Roman" w:hAnsi="Times New Roman"/>
          <w:b w:val="0"/>
          <w:bCs/>
          <w:spacing w:val="7"/>
          <w:sz w:val="24"/>
          <w:shd w:val="clear" w:color="auto" w:fill="FFFFFF"/>
        </w:rPr>
        <w:t>真实路网及高斯衰减，显著高估</w:t>
      </w:r>
      <w:r>
        <w:rPr>
          <w:rStyle w:val="91"/>
          <w:rFonts w:hint="eastAsia" w:ascii="Times New Roman" w:hAnsi="Times New Roman"/>
          <w:b w:val="0"/>
          <w:bCs/>
          <w:spacing w:val="7"/>
          <w:sz w:val="24"/>
          <w:shd w:val="clear" w:color="auto" w:fill="FFFFFF"/>
        </w:rPr>
        <w:t>了</w:t>
      </w:r>
      <w:r>
        <w:rPr>
          <w:rStyle w:val="91"/>
          <w:rFonts w:ascii="Times New Roman" w:hAnsi="Times New Roman"/>
          <w:b w:val="0"/>
          <w:bCs/>
          <w:spacing w:val="7"/>
          <w:sz w:val="24"/>
          <w:shd w:val="clear" w:color="auto" w:fill="FFFFFF"/>
        </w:rPr>
        <w:t>公园可达性；而</w:t>
      </w:r>
      <w:r>
        <w:rPr>
          <w:rStyle w:val="91"/>
          <w:rFonts w:ascii="Times New Roman" w:hAnsi="Times New Roman"/>
          <w:b w:val="0"/>
          <w:bCs/>
          <w:spacing w:val="7"/>
          <w:sz w:val="24"/>
          <w:shd w:val="clear" w:color="auto" w:fill="FFFFFF"/>
          <w:lang w:eastAsia="zh-Hans"/>
        </w:rPr>
        <w:t>OD法</w:t>
      </w:r>
      <w:r>
        <w:rPr>
          <w:rStyle w:val="91"/>
          <w:rFonts w:hint="eastAsia" w:ascii="Times New Roman" w:hAnsi="Times New Roman"/>
          <w:b w:val="0"/>
          <w:bCs/>
          <w:spacing w:val="7"/>
          <w:sz w:val="24"/>
          <w:shd w:val="clear" w:color="auto" w:fill="FFFFFF"/>
        </w:rPr>
        <w:t>则</w:t>
      </w:r>
      <w:r>
        <w:rPr>
          <w:rStyle w:val="91"/>
          <w:rFonts w:ascii="Times New Roman" w:hAnsi="Times New Roman"/>
          <w:b w:val="0"/>
          <w:bCs/>
          <w:spacing w:val="7"/>
          <w:sz w:val="24"/>
          <w:shd w:val="clear" w:color="auto" w:fill="FFFFFF"/>
          <w:lang w:eastAsia="zh-Hans"/>
        </w:rPr>
        <w:t>由于</w:t>
      </w:r>
      <w:r>
        <w:rPr>
          <w:rStyle w:val="91"/>
          <w:rFonts w:hint="eastAsia" w:ascii="Times New Roman" w:hAnsi="Times New Roman"/>
          <w:b w:val="0"/>
          <w:bCs/>
          <w:spacing w:val="7"/>
          <w:sz w:val="24"/>
          <w:shd w:val="clear" w:color="auto" w:fill="FFFFFF"/>
        </w:rPr>
        <w:t>未</w:t>
      </w:r>
      <w:r>
        <w:rPr>
          <w:rStyle w:val="91"/>
          <w:rFonts w:ascii="Times New Roman" w:hAnsi="Times New Roman"/>
          <w:b w:val="0"/>
          <w:bCs/>
          <w:spacing w:val="7"/>
          <w:sz w:val="24"/>
          <w:shd w:val="clear" w:color="auto" w:fill="FFFFFF"/>
          <w:lang w:eastAsia="zh-Hans"/>
        </w:rPr>
        <w:t>考虑</w:t>
      </w:r>
      <w:r>
        <w:rPr>
          <w:rStyle w:val="91"/>
          <w:rFonts w:ascii="Times New Roman" w:hAnsi="Times New Roman"/>
          <w:b w:val="0"/>
          <w:bCs/>
          <w:spacing w:val="7"/>
          <w:sz w:val="24"/>
          <w:shd w:val="clear" w:color="auto" w:fill="FFFFFF"/>
        </w:rPr>
        <w:t>坡度</w:t>
      </w:r>
      <w:r>
        <w:rPr>
          <w:rStyle w:val="91"/>
          <w:rFonts w:hint="eastAsia" w:ascii="Times New Roman" w:hAnsi="Times New Roman"/>
          <w:b w:val="0"/>
          <w:bCs/>
          <w:spacing w:val="7"/>
          <w:sz w:val="24"/>
          <w:shd w:val="clear" w:color="auto" w:fill="FFFFFF"/>
        </w:rPr>
        <w:t>因素</w:t>
      </w:r>
      <w:r>
        <w:rPr>
          <w:rStyle w:val="91"/>
          <w:rFonts w:ascii="Times New Roman" w:hAnsi="Times New Roman"/>
          <w:b w:val="0"/>
          <w:bCs/>
          <w:spacing w:val="7"/>
          <w:sz w:val="24"/>
          <w:shd w:val="clear" w:color="auto" w:fill="FFFFFF"/>
        </w:rPr>
        <w:t>，</w:t>
      </w:r>
      <w:r>
        <w:rPr>
          <w:rStyle w:val="91"/>
          <w:rFonts w:hint="eastAsia" w:ascii="Times New Roman" w:hAnsi="Times New Roman"/>
          <w:b w:val="0"/>
          <w:bCs/>
          <w:spacing w:val="7"/>
          <w:sz w:val="24"/>
          <w:shd w:val="clear" w:color="auto" w:fill="FFFFFF"/>
        </w:rPr>
        <w:t>也在</w:t>
      </w:r>
      <w:r>
        <w:rPr>
          <w:rStyle w:val="91"/>
          <w:rFonts w:ascii="Times New Roman" w:hAnsi="Times New Roman"/>
          <w:b w:val="0"/>
          <w:bCs/>
          <w:spacing w:val="7"/>
          <w:sz w:val="24"/>
          <w:shd w:val="clear" w:color="auto" w:fill="FFFFFF"/>
        </w:rPr>
        <w:t>一定程度上高估了公园可达性。</w:t>
      </w:r>
      <w:r>
        <w:rPr>
          <w:rFonts w:ascii="Times New Roman" w:hAnsi="Times New Roman"/>
          <w:sz w:val="24"/>
        </w:rPr>
        <w:t>为进一步验证OD法与API法计算结果差异与地形的关系，</w:t>
      </w:r>
      <w:r>
        <w:rPr>
          <w:rFonts w:hint="eastAsia" w:ascii="Times New Roman" w:hAnsi="Times New Roman"/>
          <w:sz w:val="24"/>
        </w:rPr>
        <w:t>我们采用</w:t>
      </w:r>
      <w:r>
        <w:rPr>
          <w:rFonts w:ascii="Times New Roman" w:hAnsi="Times New Roman"/>
          <w:sz w:val="24"/>
          <w:shd w:val="clear" w:color="auto" w:fill="FFFFFF"/>
        </w:rPr>
        <w:t>斯皮尔曼法分析</w:t>
      </w:r>
      <w:r>
        <w:rPr>
          <w:rFonts w:hint="eastAsia" w:ascii="Times New Roman" w:hAnsi="Times New Roman"/>
          <w:sz w:val="24"/>
          <w:shd w:val="clear" w:color="auto" w:fill="FFFFFF"/>
        </w:rPr>
        <w:t>了</w:t>
      </w:r>
      <w:r>
        <w:rPr>
          <w:rFonts w:ascii="Times New Roman" w:hAnsi="Times New Roman"/>
          <w:sz w:val="24"/>
        </w:rPr>
        <w:t>两种方法A</w:t>
      </w:r>
      <w:r>
        <w:rPr>
          <w:rFonts w:ascii="Times New Roman" w:hAnsi="Times New Roman"/>
          <w:sz w:val="24"/>
          <w:vertAlign w:val="subscript"/>
        </w:rPr>
        <w:t>i</w:t>
      </w:r>
      <w:r>
        <w:rPr>
          <w:rFonts w:ascii="Times New Roman" w:hAnsi="Times New Roman"/>
          <w:sz w:val="24"/>
        </w:rPr>
        <w:t>差值的绝对值与</w:t>
      </w:r>
      <w:r>
        <w:rPr>
          <w:rFonts w:hint="eastAsia" w:ascii="Times New Roman" w:hAnsi="Times New Roman"/>
          <w:sz w:val="24"/>
        </w:rPr>
        <w:t>住区</w:t>
      </w:r>
      <w:r>
        <w:rPr>
          <w:rFonts w:ascii="Times New Roman" w:hAnsi="Times New Roman"/>
          <w:sz w:val="24"/>
        </w:rPr>
        <w:t>质心</w:t>
      </w:r>
      <w:r>
        <w:rPr>
          <w:rFonts w:hint="eastAsia" w:ascii="Times New Roman" w:hAnsi="Times New Roman"/>
          <w:sz w:val="24"/>
        </w:rPr>
        <w:t>所处</w:t>
      </w:r>
      <w:r>
        <w:rPr>
          <w:rFonts w:ascii="Times New Roman" w:hAnsi="Times New Roman"/>
          <w:sz w:val="24"/>
        </w:rPr>
        <w:t>坡度的相关性。</w:t>
      </w:r>
      <w:r>
        <w:rPr>
          <w:rFonts w:hint="eastAsia" w:ascii="Times New Roman" w:hAnsi="Times New Roman"/>
          <w:sz w:val="24"/>
        </w:rPr>
        <w:t>结果表明，</w:t>
      </w:r>
      <w:r>
        <w:rPr>
          <w:rFonts w:ascii="Times New Roman" w:hAnsi="Times New Roman"/>
          <w:sz w:val="24"/>
        </w:rPr>
        <w:t>二者A</w:t>
      </w:r>
      <w:r>
        <w:rPr>
          <w:rFonts w:ascii="Times New Roman" w:hAnsi="Times New Roman"/>
          <w:sz w:val="24"/>
          <w:vertAlign w:val="subscript"/>
        </w:rPr>
        <w:t>i</w:t>
      </w:r>
      <w:r>
        <w:rPr>
          <w:rFonts w:ascii="Times New Roman" w:hAnsi="Times New Roman"/>
          <w:sz w:val="24"/>
        </w:rPr>
        <w:t>差值的绝对值与坡度在0.01</w:t>
      </w:r>
      <w:r>
        <w:rPr>
          <w:rFonts w:hint="eastAsia" w:ascii="Times New Roman" w:hAnsi="Times New Roman"/>
          <w:sz w:val="24"/>
        </w:rPr>
        <w:t>水平</w:t>
      </w:r>
      <w:r>
        <w:rPr>
          <w:rFonts w:ascii="Times New Roman" w:hAnsi="Times New Roman"/>
          <w:sz w:val="24"/>
        </w:rPr>
        <w:t>上显著正相关（r = 0.283，</w:t>
      </w:r>
      <w:r>
        <w:rPr>
          <w:rFonts w:ascii="Times New Roman" w:hAnsi="Times New Roman"/>
          <w:i/>
          <w:iCs/>
          <w:sz w:val="24"/>
        </w:rPr>
        <w:t>p</w:t>
      </w:r>
      <w:r>
        <w:rPr>
          <w:rFonts w:ascii="Times New Roman" w:hAnsi="Times New Roman"/>
          <w:sz w:val="24"/>
        </w:rPr>
        <w:t>＜0.01），即坡度越大，两种方法可达性结果</w:t>
      </w:r>
      <w:r>
        <w:rPr>
          <w:rFonts w:hint="eastAsia" w:ascii="Times New Roman" w:hAnsi="Times New Roman"/>
          <w:sz w:val="24"/>
        </w:rPr>
        <w:t>的</w:t>
      </w:r>
      <w:r>
        <w:rPr>
          <w:rFonts w:ascii="Times New Roman" w:hAnsi="Times New Roman"/>
          <w:sz w:val="24"/>
        </w:rPr>
        <w:t>差异越大。</w:t>
      </w:r>
    </w:p>
    <w:p w14:paraId="089712C2">
      <w:pPr>
        <w:widowControl/>
        <w:tabs>
          <w:tab w:val="left" w:pos="312"/>
        </w:tabs>
        <w:snapToGrid w:val="0"/>
        <w:spacing w:line="288" w:lineRule="auto"/>
        <w:rPr>
          <w:rFonts w:ascii="Times New Roman" w:hAnsi="Times New Roman"/>
          <w:sz w:val="24"/>
        </w:rPr>
      </w:pPr>
      <w:r>
        <w:rPr>
          <w:rFonts w:ascii="Times New Roman" w:hAnsi="Times New Roman"/>
        </w:rPr>
        <mc:AlternateContent>
          <mc:Choice Requires="wpg">
            <w:drawing>
              <wp:inline distT="0" distB="0" distL="0" distR="0">
                <wp:extent cx="5512435" cy="2508250"/>
                <wp:effectExtent l="0" t="0" r="61595" b="57150"/>
                <wp:docPr id="16" name="组合 16"/>
                <wp:cNvGraphicFramePr/>
                <a:graphic xmlns:a="http://schemas.openxmlformats.org/drawingml/2006/main">
                  <a:graphicData uri="http://schemas.microsoft.com/office/word/2010/wordprocessingGroup">
                    <wpg:wgp>
                      <wpg:cNvGrpSpPr/>
                      <wpg:grpSpPr>
                        <a:xfrm>
                          <a:off x="0" y="0"/>
                          <a:ext cx="5512435" cy="2508250"/>
                          <a:chOff x="14779" y="73848"/>
                          <a:chExt cx="8681" cy="3950"/>
                        </a:xfrm>
                      </wpg:grpSpPr>
                      <wps:wsp>
                        <wps:cNvPr id="25" name="文本框 18"/>
                        <wps:cNvSpPr txBox="1"/>
                        <wps:spPr>
                          <a:xfrm>
                            <a:off x="14779" y="77340"/>
                            <a:ext cx="8681" cy="458"/>
                          </a:xfrm>
                          <a:prstGeom prst="rect">
                            <a:avLst/>
                          </a:prstGeom>
                          <a:solidFill>
                            <a:schemeClr val="lt1"/>
                          </a:solid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74FBACFB">
                              <w:pPr>
                                <w:tabs>
                                  <w:tab w:val="left" w:pos="312"/>
                                </w:tabs>
                                <w:snapToGrid w:val="0"/>
                                <w:spacing w:line="288" w:lineRule="auto"/>
                                <w:jc w:val="center"/>
                              </w:pPr>
                              <w:r>
                                <w:rPr>
                                  <w:rStyle w:val="91"/>
                                  <w:rFonts w:hint="eastAsia" w:ascii="宋体" w:hAnsi="宋体" w:cs="宋体"/>
                                  <w:b w:val="0"/>
                                  <w:bCs/>
                                  <w:spacing w:val="7"/>
                                  <w:szCs w:val="21"/>
                                  <w:shd w:val="clear" w:color="auto" w:fill="FFFFFF"/>
                                  <w:lang w:eastAsia="zh-Hans"/>
                                </w:rPr>
                                <w:t>图</w:t>
                              </w:r>
                              <w:r>
                                <w:rPr>
                                  <w:rStyle w:val="91"/>
                                  <w:rFonts w:hint="eastAsia" w:ascii="宋体" w:hAnsi="宋体" w:cs="宋体"/>
                                  <w:b w:val="0"/>
                                  <w:bCs/>
                                  <w:spacing w:val="7"/>
                                  <w:szCs w:val="21"/>
                                  <w:shd w:val="clear" w:color="auto" w:fill="FFFFFF"/>
                                </w:rPr>
                                <w:t>5</w:t>
                              </w:r>
                              <w:r>
                                <w:rPr>
                                  <w:rStyle w:val="91"/>
                                  <w:rFonts w:hint="eastAsia" w:ascii="宋体" w:hAnsi="宋体" w:cs="宋体"/>
                                  <w:b w:val="0"/>
                                  <w:bCs/>
                                  <w:spacing w:val="7"/>
                                  <w:szCs w:val="21"/>
                                  <w:shd w:val="clear" w:color="auto" w:fill="FFFFFF"/>
                                  <w:lang w:eastAsia="zh-Hans"/>
                                </w:rPr>
                                <w:t xml:space="preserve"> </w:t>
                              </w:r>
                              <w:r>
                                <w:rPr>
                                  <w:rStyle w:val="91"/>
                                  <w:rFonts w:hint="eastAsia" w:ascii="宋体" w:hAnsi="宋体" w:cs="宋体"/>
                                  <w:b w:val="0"/>
                                  <w:bCs/>
                                  <w:spacing w:val="7"/>
                                  <w:szCs w:val="21"/>
                                  <w:shd w:val="clear" w:color="auto" w:fill="FFFFFF"/>
                                </w:rPr>
                                <w:t>OD</w:t>
                              </w:r>
                              <w:r>
                                <w:rPr>
                                  <w:rStyle w:val="91"/>
                                  <w:rFonts w:hint="eastAsia" w:ascii="宋体" w:hAnsi="宋体" w:cs="宋体"/>
                                  <w:b w:val="0"/>
                                  <w:bCs/>
                                  <w:spacing w:val="7"/>
                                  <w:szCs w:val="21"/>
                                  <w:shd w:val="clear" w:color="auto" w:fill="FFFFFF"/>
                                  <w:lang w:eastAsia="zh-Hans"/>
                                </w:rPr>
                                <w:t>法与</w:t>
                              </w:r>
                              <w:r>
                                <w:rPr>
                                  <w:rStyle w:val="91"/>
                                  <w:rFonts w:ascii="宋体" w:hAnsi="宋体" w:cs="宋体"/>
                                  <w:b w:val="0"/>
                                  <w:bCs/>
                                  <w:spacing w:val="7"/>
                                  <w:szCs w:val="21"/>
                                  <w:shd w:val="clear" w:color="auto" w:fill="FFFFFF"/>
                                  <w:lang w:eastAsia="zh-Hans"/>
                                </w:rPr>
                                <w:t>A</w:t>
                              </w:r>
                              <w:r>
                                <w:rPr>
                                  <w:rStyle w:val="91"/>
                                  <w:rFonts w:hint="eastAsia" w:ascii="宋体" w:hAnsi="宋体" w:cs="宋体"/>
                                  <w:b w:val="0"/>
                                  <w:bCs/>
                                  <w:spacing w:val="7"/>
                                  <w:szCs w:val="21"/>
                                  <w:shd w:val="clear" w:color="auto" w:fill="FFFFFF"/>
                                </w:rPr>
                                <w:t>PI法</w:t>
                              </w:r>
                              <w:r>
                                <w:rPr>
                                  <w:rStyle w:val="91"/>
                                  <w:rFonts w:hint="eastAsia" w:ascii="宋体" w:hAnsi="宋体" w:cs="宋体"/>
                                  <w:b w:val="0"/>
                                  <w:bCs/>
                                  <w:spacing w:val="7"/>
                                  <w:szCs w:val="21"/>
                                  <w:shd w:val="clear" w:color="auto" w:fill="FFFFFF"/>
                                  <w:lang w:eastAsia="zh-Hans"/>
                                </w:rPr>
                                <w:t>可达性差值绝对值</w:t>
                              </w:r>
                              <w:r>
                                <w:rPr>
                                  <w:rStyle w:val="91"/>
                                  <w:rFonts w:hint="eastAsia" w:ascii="宋体" w:hAnsi="宋体" w:cs="宋体"/>
                                  <w:b w:val="0"/>
                                  <w:bCs/>
                                  <w:spacing w:val="7"/>
                                  <w:szCs w:val="21"/>
                                  <w:shd w:val="clear" w:color="auto" w:fill="FFFFFF"/>
                                </w:rPr>
                                <w:t>地</w:t>
                              </w:r>
                              <w:r>
                                <w:rPr>
                                  <w:rStyle w:val="91"/>
                                  <w:rFonts w:hint="eastAsia" w:ascii="宋体" w:hAnsi="宋体" w:cs="宋体"/>
                                  <w:b w:val="0"/>
                                  <w:bCs/>
                                  <w:spacing w:val="7"/>
                                  <w:szCs w:val="21"/>
                                  <w:shd w:val="clear" w:color="auto" w:fill="FFFFFF"/>
                                  <w:lang w:eastAsia="zh-Hans"/>
                                </w:rPr>
                                <w:t>图</w:t>
                              </w:r>
                              <w:r>
                                <w:rPr>
                                  <w:rStyle w:val="91"/>
                                  <w:rFonts w:hint="eastAsia" w:ascii="Times New Roman" w:hAnsi="Times New Roman"/>
                                  <w:b w:val="0"/>
                                  <w:bCs/>
                                  <w:spacing w:val="7"/>
                                  <w:szCs w:val="21"/>
                                  <w:shd w:val="clear" w:color="auto" w:fill="FFFFFF"/>
                                </w:rPr>
                                <w:t>（作者自绘）</w:t>
                              </w:r>
                            </w:p>
                            <w:p w14:paraId="76280886"/>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6" name="图片 31" descr="/Users/gc/Documents/小论文/可达公平性/投稿 2024 0313/图纸1018/图5：OD法与API法可达性差值绝对值地图.jpg图5：OD法与API法可达性差值绝对值地图"/>
                          <pic:cNvPicPr>
                            <a:picLocks noChangeAspect="1"/>
                          </pic:cNvPicPr>
                        </pic:nvPicPr>
                        <pic:blipFill>
                          <a:blip r:embed="rId102"/>
                          <a:srcRect l="-6" t="2681" r="6" b="2681"/>
                          <a:stretch>
                            <a:fillRect/>
                          </a:stretch>
                        </pic:blipFill>
                        <pic:spPr>
                          <a:xfrm>
                            <a:off x="14837" y="73848"/>
                            <a:ext cx="8337" cy="3453"/>
                          </a:xfrm>
                          <a:prstGeom prst="rect">
                            <a:avLst/>
                          </a:prstGeom>
                        </pic:spPr>
                      </pic:pic>
                    </wpg:wgp>
                  </a:graphicData>
                </a:graphic>
              </wp:inline>
            </w:drawing>
          </mc:Choice>
          <mc:Fallback>
            <w:pict>
              <v:group id="_x0000_s1026" o:spid="_x0000_s1026" o:spt="203" style="height:197.5pt;width:434.05pt;" coordorigin="14779,73848" coordsize="8681,3950" o:gfxdata="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">
                <o:lock v:ext="edit" aspectratio="f"/>
                <v:shape id="文本框 18" o:spid="_x0000_s1026" o:spt="202" type="#_x0000_t202" style="position:absolute;left:14779;top:77340;height:458;width:8681;" fillcolor="#FFFFFF [3201]" filled="t" stroked="f" coordsize="21600,21600" o:gfxdata="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rw5O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74FBACFB">
                        <w:pPr>
                          <w:tabs>
                            <w:tab w:val="left" w:pos="312"/>
                          </w:tabs>
                          <w:snapToGrid w:val="0"/>
                          <w:spacing w:line="288" w:lineRule="auto"/>
                          <w:jc w:val="center"/>
                        </w:pPr>
                        <w:r>
                          <w:rPr>
                            <w:rStyle w:val="91"/>
                            <w:rFonts w:hint="eastAsia" w:ascii="宋体" w:hAnsi="宋体" w:cs="宋体"/>
                            <w:b w:val="0"/>
                            <w:bCs/>
                            <w:spacing w:val="7"/>
                            <w:szCs w:val="21"/>
                            <w:shd w:val="clear" w:color="auto" w:fill="FFFFFF"/>
                            <w:lang w:eastAsia="zh-Hans"/>
                          </w:rPr>
                          <w:t>图</w:t>
                        </w:r>
                        <w:r>
                          <w:rPr>
                            <w:rStyle w:val="91"/>
                            <w:rFonts w:hint="eastAsia" w:ascii="宋体" w:hAnsi="宋体" w:cs="宋体"/>
                            <w:b w:val="0"/>
                            <w:bCs/>
                            <w:spacing w:val="7"/>
                            <w:szCs w:val="21"/>
                            <w:shd w:val="clear" w:color="auto" w:fill="FFFFFF"/>
                          </w:rPr>
                          <w:t>5</w:t>
                        </w:r>
                        <w:r>
                          <w:rPr>
                            <w:rStyle w:val="91"/>
                            <w:rFonts w:hint="eastAsia" w:ascii="宋体" w:hAnsi="宋体" w:cs="宋体"/>
                            <w:b w:val="0"/>
                            <w:bCs/>
                            <w:spacing w:val="7"/>
                            <w:szCs w:val="21"/>
                            <w:shd w:val="clear" w:color="auto" w:fill="FFFFFF"/>
                            <w:lang w:eastAsia="zh-Hans"/>
                          </w:rPr>
                          <w:t xml:space="preserve"> </w:t>
                        </w:r>
                        <w:r>
                          <w:rPr>
                            <w:rStyle w:val="91"/>
                            <w:rFonts w:hint="eastAsia" w:ascii="宋体" w:hAnsi="宋体" w:cs="宋体"/>
                            <w:b w:val="0"/>
                            <w:bCs/>
                            <w:spacing w:val="7"/>
                            <w:szCs w:val="21"/>
                            <w:shd w:val="clear" w:color="auto" w:fill="FFFFFF"/>
                          </w:rPr>
                          <w:t>OD</w:t>
                        </w:r>
                        <w:r>
                          <w:rPr>
                            <w:rStyle w:val="91"/>
                            <w:rFonts w:hint="eastAsia" w:ascii="宋体" w:hAnsi="宋体" w:cs="宋体"/>
                            <w:b w:val="0"/>
                            <w:bCs/>
                            <w:spacing w:val="7"/>
                            <w:szCs w:val="21"/>
                            <w:shd w:val="clear" w:color="auto" w:fill="FFFFFF"/>
                            <w:lang w:eastAsia="zh-Hans"/>
                          </w:rPr>
                          <w:t>法与</w:t>
                        </w:r>
                        <w:r>
                          <w:rPr>
                            <w:rStyle w:val="91"/>
                            <w:rFonts w:ascii="宋体" w:hAnsi="宋体" w:cs="宋体"/>
                            <w:b w:val="0"/>
                            <w:bCs/>
                            <w:spacing w:val="7"/>
                            <w:szCs w:val="21"/>
                            <w:shd w:val="clear" w:color="auto" w:fill="FFFFFF"/>
                            <w:lang w:eastAsia="zh-Hans"/>
                          </w:rPr>
                          <w:t>A</w:t>
                        </w:r>
                        <w:r>
                          <w:rPr>
                            <w:rStyle w:val="91"/>
                            <w:rFonts w:hint="eastAsia" w:ascii="宋体" w:hAnsi="宋体" w:cs="宋体"/>
                            <w:b w:val="0"/>
                            <w:bCs/>
                            <w:spacing w:val="7"/>
                            <w:szCs w:val="21"/>
                            <w:shd w:val="clear" w:color="auto" w:fill="FFFFFF"/>
                          </w:rPr>
                          <w:t>PI法</w:t>
                        </w:r>
                        <w:r>
                          <w:rPr>
                            <w:rStyle w:val="91"/>
                            <w:rFonts w:hint="eastAsia" w:ascii="宋体" w:hAnsi="宋体" w:cs="宋体"/>
                            <w:b w:val="0"/>
                            <w:bCs/>
                            <w:spacing w:val="7"/>
                            <w:szCs w:val="21"/>
                            <w:shd w:val="clear" w:color="auto" w:fill="FFFFFF"/>
                            <w:lang w:eastAsia="zh-Hans"/>
                          </w:rPr>
                          <w:t>可达性差值绝对值</w:t>
                        </w:r>
                        <w:r>
                          <w:rPr>
                            <w:rStyle w:val="91"/>
                            <w:rFonts w:hint="eastAsia" w:ascii="宋体" w:hAnsi="宋体" w:cs="宋体"/>
                            <w:b w:val="0"/>
                            <w:bCs/>
                            <w:spacing w:val="7"/>
                            <w:szCs w:val="21"/>
                            <w:shd w:val="clear" w:color="auto" w:fill="FFFFFF"/>
                          </w:rPr>
                          <w:t>地</w:t>
                        </w:r>
                        <w:r>
                          <w:rPr>
                            <w:rStyle w:val="91"/>
                            <w:rFonts w:hint="eastAsia" w:ascii="宋体" w:hAnsi="宋体" w:cs="宋体"/>
                            <w:b w:val="0"/>
                            <w:bCs/>
                            <w:spacing w:val="7"/>
                            <w:szCs w:val="21"/>
                            <w:shd w:val="clear" w:color="auto" w:fill="FFFFFF"/>
                            <w:lang w:eastAsia="zh-Hans"/>
                          </w:rPr>
                          <w:t>图</w:t>
                        </w:r>
                        <w:r>
                          <w:rPr>
                            <w:rStyle w:val="91"/>
                            <w:rFonts w:hint="eastAsia" w:ascii="Times New Roman" w:hAnsi="Times New Roman"/>
                            <w:b w:val="0"/>
                            <w:bCs/>
                            <w:spacing w:val="7"/>
                            <w:szCs w:val="21"/>
                            <w:shd w:val="clear" w:color="auto" w:fill="FFFFFF"/>
                          </w:rPr>
                          <w:t>（作者自绘）</w:t>
                        </w:r>
                      </w:p>
                      <w:p w14:paraId="76280886"/>
                    </w:txbxContent>
                  </v:textbox>
                </v:shape>
                <v:shape id="图片 31" o:spid="_x0000_s1026" o:spt="75" alt="/Users/gc/Documents/小论文/可达公平性/投稿 2024 0313/图纸1018/图5：OD法与API法可达性差值绝对值地图.jpg图5：OD法与API法可达性差值绝对值地图" type="#_x0000_t75" style="position:absolute;left:14837;top:73848;height:3453;width:8337;" filled="f" o:preferrelative="t" stroked="f" coordsize="21600,21600" o:gfxdata="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1bDPvQAA&#10;ANsAAAAPAAAAAAAAAAEAIAAAACIAAABkcnMvZG93bnJldi54bWxQSwECFAAUAAAACACHTuJAMy8F&#10;njsAAAA5AAAAEAAAAAAAAAABACAAAAAMAQAAZHJzL3NoYXBleG1sLnhtbFBLBQYAAAAABgAGAFsB&#10;AAC2AwAAAAA=&#10;">
                  <v:fill on="f" focussize="0,0"/>
                  <v:stroke on="f"/>
                  <v:imagedata r:id="rId102" cropleft="-4f" croptop="1757f" cropright="4f" cropbottom="1757f" o:title=""/>
                  <o:lock v:ext="edit" aspectratio="t"/>
                </v:shape>
                <w10:wrap type="none"/>
                <w10:anchorlock/>
              </v:group>
            </w:pict>
          </mc:Fallback>
        </mc:AlternateContent>
      </w:r>
    </w:p>
    <w:p w14:paraId="78DBF9E2">
      <w:pPr>
        <w:widowControl/>
        <w:tabs>
          <w:tab w:val="left" w:pos="312"/>
        </w:tabs>
        <w:snapToGrid w:val="0"/>
        <w:spacing w:line="288" w:lineRule="auto"/>
        <w:ind w:firstLine="480" w:firstLineChars="200"/>
        <w:rPr>
          <w:rFonts w:ascii="Times New Roman" w:hAnsi="Times New Roman"/>
          <w:sz w:val="24"/>
        </w:rPr>
      </w:pPr>
    </w:p>
    <w:p w14:paraId="2A0E4106">
      <w:pPr>
        <w:widowControl/>
        <w:tabs>
          <w:tab w:val="left" w:pos="312"/>
        </w:tabs>
        <w:snapToGrid w:val="0"/>
        <w:spacing w:line="288" w:lineRule="auto"/>
        <w:ind w:firstLine="480" w:firstLineChars="200"/>
        <w:rPr>
          <w:rFonts w:ascii="Times New Roman" w:hAnsi="Times New Roman"/>
          <w:sz w:val="24"/>
        </w:rPr>
      </w:pPr>
      <w:r>
        <w:rPr>
          <w:rFonts w:ascii="Times New Roman" w:hAnsi="Times New Roman"/>
          <w:sz w:val="24"/>
        </w:rPr>
        <w:t>为直观展现可达性结果差异与坡度的相关性，利用ArcGIS反距离权重法得到A</w:t>
      </w:r>
      <w:r>
        <w:rPr>
          <w:rFonts w:ascii="Times New Roman" w:hAnsi="Times New Roman"/>
          <w:sz w:val="24"/>
          <w:vertAlign w:val="subscript"/>
        </w:rPr>
        <w:t>i</w:t>
      </w:r>
      <w:r>
        <w:rPr>
          <w:rFonts w:ascii="Times New Roman" w:hAnsi="Times New Roman"/>
          <w:sz w:val="24"/>
        </w:rPr>
        <w:t>差值绝对值分布图</w:t>
      </w:r>
      <w:r>
        <w:rPr>
          <w:rFonts w:ascii="Times New Roman" w:hAnsi="Times New Roman"/>
          <w:sz w:val="24"/>
          <w:highlight w:val="yellow"/>
        </w:rPr>
        <w:t>（图5）</w:t>
      </w:r>
      <w:r>
        <w:rPr>
          <w:rFonts w:ascii="Times New Roman" w:hAnsi="Times New Roman"/>
          <w:sz w:val="24"/>
        </w:rPr>
        <w:t>，其中深色</w:t>
      </w:r>
      <w:r>
        <w:rPr>
          <w:rFonts w:hint="eastAsia" w:ascii="Times New Roman" w:hAnsi="Times New Roman"/>
          <w:sz w:val="24"/>
        </w:rPr>
        <w:t>区域</w:t>
      </w:r>
      <w:r>
        <w:rPr>
          <w:rFonts w:ascii="Times New Roman" w:hAnsi="Times New Roman"/>
          <w:sz w:val="24"/>
        </w:rPr>
        <w:t>代表二者的A</w:t>
      </w:r>
      <w:r>
        <w:rPr>
          <w:rFonts w:ascii="Times New Roman" w:hAnsi="Times New Roman"/>
          <w:sz w:val="24"/>
          <w:vertAlign w:val="subscript"/>
        </w:rPr>
        <w:t>i</w:t>
      </w:r>
      <w:r>
        <w:rPr>
          <w:rFonts w:ascii="Times New Roman" w:hAnsi="Times New Roman"/>
          <w:sz w:val="24"/>
        </w:rPr>
        <w:t>差值的绝对值较大</w:t>
      </w:r>
      <w:r>
        <w:rPr>
          <w:rFonts w:ascii="Times New Roman" w:hAnsi="Times New Roman"/>
          <w:sz w:val="24"/>
          <w:lang w:eastAsia="zh-Hans"/>
        </w:rPr>
        <w:t>。</w:t>
      </w:r>
      <w:r>
        <w:rPr>
          <w:rFonts w:ascii="Times New Roman" w:hAnsi="Times New Roman"/>
          <w:sz w:val="24"/>
        </w:rPr>
        <w:t>从图中</w:t>
      </w:r>
      <w:r>
        <w:rPr>
          <w:rFonts w:ascii="Times New Roman" w:hAnsi="Times New Roman"/>
          <w:sz w:val="24"/>
          <w:lang w:eastAsia="zh-Hans"/>
        </w:rPr>
        <w:t>可知</w:t>
      </w:r>
      <w:r>
        <w:rPr>
          <w:rFonts w:hint="eastAsia" w:ascii="Times New Roman" w:hAnsi="Times New Roman"/>
          <w:sz w:val="24"/>
        </w:rPr>
        <w:t>，</w:t>
      </w:r>
      <w:r>
        <w:rPr>
          <w:rFonts w:ascii="Times New Roman" w:hAnsi="Times New Roman"/>
          <w:sz w:val="24"/>
        </w:rPr>
        <w:t>研究范围</w:t>
      </w:r>
      <w:r>
        <w:rPr>
          <w:rFonts w:hint="eastAsia" w:ascii="Times New Roman" w:hAnsi="Times New Roman"/>
          <w:sz w:val="24"/>
        </w:rPr>
        <w:t>的</w:t>
      </w:r>
      <w:r>
        <w:rPr>
          <w:rFonts w:ascii="Times New Roman" w:hAnsi="Times New Roman"/>
          <w:sz w:val="24"/>
        </w:rPr>
        <w:t>西</w:t>
      </w:r>
      <w:r>
        <w:rPr>
          <w:rFonts w:hint="eastAsia" w:ascii="Times New Roman" w:hAnsi="Times New Roman"/>
          <w:sz w:val="24"/>
        </w:rPr>
        <w:t>部</w:t>
      </w:r>
      <w:r>
        <w:rPr>
          <w:rFonts w:ascii="Times New Roman" w:hAnsi="Times New Roman"/>
          <w:sz w:val="24"/>
        </w:rPr>
        <w:t>和南</w:t>
      </w:r>
      <w:r>
        <w:rPr>
          <w:rFonts w:hint="eastAsia" w:ascii="Times New Roman" w:hAnsi="Times New Roman"/>
          <w:sz w:val="24"/>
        </w:rPr>
        <w:t>部地段</w:t>
      </w:r>
      <w:r>
        <w:rPr>
          <w:rFonts w:ascii="Times New Roman" w:hAnsi="Times New Roman"/>
          <w:sz w:val="24"/>
        </w:rPr>
        <w:t>差异大，</w:t>
      </w:r>
      <w:r>
        <w:rPr>
          <w:rFonts w:hint="eastAsia" w:ascii="Times New Roman" w:hAnsi="Times New Roman"/>
          <w:sz w:val="24"/>
        </w:rPr>
        <w:t>这</w:t>
      </w:r>
      <w:r>
        <w:rPr>
          <w:rFonts w:ascii="Times New Roman" w:hAnsi="Times New Roman"/>
          <w:sz w:val="24"/>
        </w:rPr>
        <w:t>与陡坡地和急坡地的分布</w:t>
      </w:r>
      <w:r>
        <w:rPr>
          <w:rFonts w:hint="eastAsia" w:ascii="Times New Roman" w:hAnsi="Times New Roman"/>
          <w:sz w:val="24"/>
        </w:rPr>
        <w:t>在</w:t>
      </w:r>
      <w:r>
        <w:rPr>
          <w:rFonts w:ascii="Times New Roman" w:hAnsi="Times New Roman"/>
          <w:sz w:val="24"/>
        </w:rPr>
        <w:t>一定程度上重合。</w:t>
      </w:r>
    </w:p>
    <w:p w14:paraId="7FE148A2">
      <w:pPr>
        <w:widowControl/>
        <w:numPr>
          <w:ilvl w:val="255"/>
          <w:numId w:val="0"/>
        </w:numPr>
        <w:tabs>
          <w:tab w:val="left" w:pos="312"/>
        </w:tabs>
        <w:snapToGrid w:val="0"/>
        <w:spacing w:line="288" w:lineRule="auto"/>
        <w:ind w:firstLine="480" w:firstLineChars="200"/>
        <w:jc w:val="left"/>
        <w:rPr>
          <w:rFonts w:ascii="Times New Roman" w:hAnsi="Times New Roman"/>
          <w:sz w:val="24"/>
        </w:rPr>
      </w:pPr>
      <w:r>
        <w:rPr>
          <w:rFonts w:ascii="Times New Roman" w:hAnsi="Times New Roman"/>
          <w:sz w:val="24"/>
        </w:rPr>
        <w:t>分类</w:t>
      </w:r>
      <w:r>
        <w:rPr>
          <w:rStyle w:val="91"/>
          <w:rFonts w:ascii="Times New Roman" w:hAnsi="Times New Roman"/>
          <w:b w:val="0"/>
          <w:bCs/>
          <w:spacing w:val="7"/>
          <w:sz w:val="24"/>
          <w:shd w:val="clear" w:color="auto" w:fill="FFFFFF"/>
        </w:rPr>
        <w:t>统计</w:t>
      </w:r>
      <w:r>
        <w:rPr>
          <w:rFonts w:ascii="Times New Roman" w:hAnsi="Times New Roman"/>
          <w:sz w:val="24"/>
        </w:rPr>
        <w:t>住区的A</w:t>
      </w:r>
      <w:r>
        <w:rPr>
          <w:rFonts w:ascii="Times New Roman" w:hAnsi="Times New Roman"/>
          <w:sz w:val="24"/>
          <w:vertAlign w:val="subscript"/>
        </w:rPr>
        <w:t>i</w:t>
      </w:r>
      <w:r>
        <w:rPr>
          <w:rFonts w:ascii="Times New Roman" w:hAnsi="Times New Roman"/>
          <w:sz w:val="24"/>
        </w:rPr>
        <w:t>差值绝对值的平均值</w:t>
      </w:r>
      <w:r>
        <w:rPr>
          <w:rFonts w:ascii="Times New Roman" w:hAnsi="Times New Roman"/>
          <w:sz w:val="24"/>
          <w:lang w:eastAsia="zh-Hans"/>
        </w:rPr>
        <w:t>，</w:t>
      </w:r>
      <w:r>
        <w:rPr>
          <w:rFonts w:hint="eastAsia" w:ascii="Times New Roman" w:hAnsi="Times New Roman"/>
          <w:sz w:val="24"/>
        </w:rPr>
        <w:t>当</w:t>
      </w:r>
      <w:r>
        <w:rPr>
          <w:rFonts w:ascii="Times New Roman" w:hAnsi="Times New Roman"/>
          <w:sz w:val="24"/>
        </w:rPr>
        <w:t>住区质心位于陡坡地时，A</w:t>
      </w:r>
      <w:r>
        <w:rPr>
          <w:rFonts w:ascii="Times New Roman" w:hAnsi="Times New Roman"/>
          <w:sz w:val="24"/>
          <w:vertAlign w:val="subscript"/>
        </w:rPr>
        <w:t>i</w:t>
      </w:r>
      <w:r>
        <w:rPr>
          <w:rFonts w:ascii="Times New Roman" w:hAnsi="Times New Roman"/>
          <w:sz w:val="24"/>
        </w:rPr>
        <w:t>差值绝对值平均达到了0.96</w:t>
      </w:r>
      <w:r>
        <w:rPr>
          <w:rStyle w:val="91"/>
          <w:rFonts w:ascii="Times New Roman" w:hAnsi="Times New Roman"/>
          <w:b w:val="0"/>
          <w:sz w:val="24"/>
          <w:lang w:eastAsia="zh-Hans"/>
        </w:rPr>
        <w:t>m</w:t>
      </w:r>
      <w:r>
        <w:rPr>
          <w:rStyle w:val="91"/>
          <w:rFonts w:ascii="Times New Roman" w:hAnsi="Times New Roman"/>
          <w:b w:val="0"/>
          <w:sz w:val="24"/>
          <w:vertAlign w:val="superscript"/>
          <w:lang w:eastAsia="zh-Hans"/>
        </w:rPr>
        <w:t>2</w:t>
      </w:r>
      <w:r>
        <w:rPr>
          <w:rFonts w:ascii="Times New Roman" w:hAnsi="Times New Roman"/>
          <w:szCs w:val="21"/>
        </w:rPr>
        <w:t>/人</w:t>
      </w:r>
      <w:r>
        <w:rPr>
          <w:rFonts w:ascii="Times New Roman" w:hAnsi="Times New Roman"/>
          <w:sz w:val="24"/>
        </w:rPr>
        <w:t>。在0°</w:t>
      </w:r>
      <w:r>
        <w:rPr>
          <w:rFonts w:hint="eastAsia" w:ascii="Times New Roman" w:hAnsi="Times New Roman"/>
          <w:sz w:val="24"/>
        </w:rPr>
        <w:t>~</w:t>
      </w:r>
      <w:r>
        <w:rPr>
          <w:rFonts w:ascii="Times New Roman" w:hAnsi="Times New Roman"/>
          <w:sz w:val="24"/>
        </w:rPr>
        <w:t>26°34′范围内，随着坡度升高，</w:t>
      </w:r>
      <w:r>
        <w:rPr>
          <w:rFonts w:ascii="Times New Roman" w:hAnsi="Times New Roman"/>
          <w:sz w:val="24"/>
          <w:shd w:val="clear" w:color="auto" w:fill="FFFFFF"/>
          <w:lang w:eastAsia="zh-Hans"/>
        </w:rPr>
        <w:t>OD法</w:t>
      </w:r>
      <w:r>
        <w:rPr>
          <w:rFonts w:ascii="Times New Roman" w:hAnsi="Times New Roman"/>
          <w:sz w:val="24"/>
          <w:shd w:val="clear" w:color="auto" w:fill="FFFFFF"/>
        </w:rPr>
        <w:t>与API</w:t>
      </w:r>
      <w:r>
        <w:rPr>
          <w:rFonts w:ascii="Times New Roman" w:hAnsi="Times New Roman"/>
          <w:sz w:val="24"/>
          <w:shd w:val="clear" w:color="auto" w:fill="FFFFFF"/>
          <w:lang w:eastAsia="zh-Hans"/>
        </w:rPr>
        <w:t>法</w:t>
      </w:r>
      <w:r>
        <w:rPr>
          <w:rFonts w:ascii="Times New Roman" w:hAnsi="Times New Roman"/>
          <w:sz w:val="24"/>
        </w:rPr>
        <w:t>计算出的Ai差值绝对值的平均值与标准差</w:t>
      </w:r>
      <w:r>
        <w:rPr>
          <w:rFonts w:hint="eastAsia" w:ascii="Times New Roman" w:hAnsi="Times New Roman"/>
          <w:sz w:val="24"/>
        </w:rPr>
        <w:t>均</w:t>
      </w:r>
      <w:r>
        <w:rPr>
          <w:rFonts w:ascii="Times New Roman" w:hAnsi="Times New Roman"/>
          <w:sz w:val="24"/>
        </w:rPr>
        <w:t>逐渐升高，且对面积占比较高的中坡地、陡坡地住区</w:t>
      </w:r>
      <w:r>
        <w:rPr>
          <w:rFonts w:hint="eastAsia" w:ascii="Times New Roman" w:hAnsi="Times New Roman"/>
          <w:sz w:val="24"/>
        </w:rPr>
        <w:t>的</w:t>
      </w:r>
      <w:r>
        <w:rPr>
          <w:rFonts w:ascii="Times New Roman" w:hAnsi="Times New Roman"/>
          <w:sz w:val="24"/>
        </w:rPr>
        <w:t>影响较大</w:t>
      </w:r>
      <w:r>
        <w:rPr>
          <w:rFonts w:ascii="Times New Roman" w:hAnsi="Times New Roman"/>
          <w:sz w:val="24"/>
          <w:highlight w:val="yellow"/>
        </w:rPr>
        <w:t>（表5）</w:t>
      </w:r>
      <w:r>
        <w:rPr>
          <w:rFonts w:ascii="Times New Roman" w:hAnsi="Times New Roman"/>
          <w:sz w:val="24"/>
        </w:rPr>
        <w:t>。</w:t>
      </w:r>
    </w:p>
    <w:p w14:paraId="00AC7DAB">
      <w:pPr>
        <w:widowControl/>
        <w:numPr>
          <w:ilvl w:val="255"/>
          <w:numId w:val="0"/>
        </w:numPr>
        <w:tabs>
          <w:tab w:val="left" w:pos="312"/>
        </w:tabs>
        <w:snapToGrid w:val="0"/>
        <w:spacing w:line="288" w:lineRule="auto"/>
        <w:ind w:firstLine="480" w:firstLineChars="200"/>
        <w:jc w:val="left"/>
        <w:rPr>
          <w:rFonts w:ascii="Times New Roman" w:hAnsi="Times New Roman"/>
          <w:sz w:val="24"/>
        </w:rPr>
      </w:pPr>
    </w:p>
    <w:p w14:paraId="745DC4B0">
      <w:pPr>
        <w:tabs>
          <w:tab w:val="left" w:pos="312"/>
        </w:tabs>
        <w:snapToGrid w:val="0"/>
        <w:spacing w:line="288" w:lineRule="auto"/>
        <w:jc w:val="center"/>
        <w:rPr>
          <w:rStyle w:val="91"/>
          <w:rFonts w:ascii="Times New Roman" w:hAnsi="Times New Roman"/>
          <w:b w:val="0"/>
          <w:bCs/>
          <w:spacing w:val="7"/>
          <w:szCs w:val="21"/>
          <w:shd w:val="clear" w:color="auto" w:fill="FFFFFF"/>
        </w:rPr>
      </w:pPr>
      <w:r>
        <w:rPr>
          <w:rStyle w:val="91"/>
          <w:rFonts w:ascii="Times New Roman" w:hAnsi="Times New Roman"/>
          <w:spacing w:val="7"/>
          <w:szCs w:val="21"/>
          <w:shd w:val="clear" w:color="auto" w:fill="FFFFFF"/>
        </w:rPr>
        <w:t>表5</w:t>
      </w:r>
      <w:r>
        <w:rPr>
          <w:rStyle w:val="91"/>
          <w:rFonts w:ascii="Times New Roman" w:hAnsi="Times New Roman"/>
          <w:b w:val="0"/>
          <w:bCs/>
          <w:spacing w:val="7"/>
          <w:szCs w:val="21"/>
          <w:shd w:val="clear" w:color="auto" w:fill="FFFFFF"/>
        </w:rPr>
        <w:t xml:space="preserve"> </w:t>
      </w:r>
      <w:r>
        <w:rPr>
          <w:rStyle w:val="91"/>
          <w:rFonts w:ascii="Times New Roman" w:hAnsi="Times New Roman"/>
          <w:b w:val="0"/>
          <w:bCs/>
          <w:spacing w:val="7"/>
          <w:szCs w:val="21"/>
          <w:shd w:val="clear" w:color="auto" w:fill="FFFFFF"/>
          <w:lang w:eastAsia="zh-Hans"/>
        </w:rPr>
        <w:t>住</w:t>
      </w:r>
      <w:r>
        <w:rPr>
          <w:rStyle w:val="91"/>
          <w:rFonts w:ascii="Times New Roman" w:hAnsi="Times New Roman"/>
          <w:b w:val="0"/>
          <w:bCs/>
          <w:spacing w:val="7"/>
          <w:szCs w:val="21"/>
          <w:shd w:val="clear" w:color="auto" w:fill="FFFFFF"/>
        </w:rPr>
        <w:t>区质心坡度分布表</w:t>
      </w:r>
      <w:r>
        <w:rPr>
          <w:rStyle w:val="91"/>
          <w:rFonts w:hint="eastAsia" w:ascii="Times New Roman" w:hAnsi="Times New Roman"/>
          <w:b w:val="0"/>
          <w:bCs/>
          <w:spacing w:val="7"/>
          <w:szCs w:val="21"/>
          <w:shd w:val="clear" w:color="auto" w:fill="FFFFFF"/>
        </w:rPr>
        <w:t>（作者自绘）</w:t>
      </w:r>
    </w:p>
    <w:tbl>
      <w:tblPr>
        <w:tblStyle w:val="89"/>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474"/>
        <w:gridCol w:w="860"/>
        <w:gridCol w:w="1214"/>
        <w:gridCol w:w="1164"/>
        <w:gridCol w:w="1773"/>
        <w:gridCol w:w="1489"/>
      </w:tblGrid>
      <w:tr w14:paraId="7CA0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1014" w:type="dxa"/>
            <w:tcBorders>
              <w:top w:val="single" w:color="auto" w:sz="12" w:space="0"/>
              <w:left w:val="nil"/>
              <w:bottom w:val="single" w:color="auto" w:sz="6" w:space="0"/>
              <w:right w:val="nil"/>
            </w:tcBorders>
            <w:vAlign w:val="center"/>
          </w:tcPr>
          <w:p w14:paraId="4C4F7D4A">
            <w:pPr>
              <w:tabs>
                <w:tab w:val="left" w:pos="312"/>
              </w:tabs>
              <w:snapToGrid w:val="0"/>
              <w:spacing w:line="288" w:lineRule="auto"/>
              <w:jc w:val="center"/>
              <w:rPr>
                <w:rFonts w:ascii="Times New Roman" w:hAnsi="Times New Roman"/>
                <w:b/>
                <w:bCs/>
                <w:szCs w:val="21"/>
              </w:rPr>
            </w:pPr>
            <w:r>
              <w:rPr>
                <w:rFonts w:ascii="Times New Roman" w:hAnsi="Times New Roman"/>
                <w:b/>
                <w:bCs/>
                <w:szCs w:val="21"/>
                <w:lang w:eastAsia="zh-Hans"/>
              </w:rPr>
              <w:t>地形</w:t>
            </w:r>
          </w:p>
        </w:tc>
        <w:tc>
          <w:tcPr>
            <w:tcW w:w="1474" w:type="dxa"/>
            <w:tcBorders>
              <w:top w:val="single" w:color="auto" w:sz="12" w:space="0"/>
              <w:left w:val="nil"/>
              <w:bottom w:val="single" w:color="auto" w:sz="6" w:space="0"/>
              <w:right w:val="nil"/>
            </w:tcBorders>
            <w:vAlign w:val="center"/>
          </w:tcPr>
          <w:p w14:paraId="20864DBC">
            <w:pPr>
              <w:tabs>
                <w:tab w:val="left" w:pos="312"/>
              </w:tabs>
              <w:snapToGrid w:val="0"/>
              <w:spacing w:line="288" w:lineRule="auto"/>
              <w:jc w:val="center"/>
              <w:rPr>
                <w:rFonts w:ascii="Times New Roman" w:hAnsi="Times New Roman"/>
                <w:b/>
                <w:bCs/>
                <w:szCs w:val="21"/>
              </w:rPr>
            </w:pPr>
            <w:r>
              <w:rPr>
                <w:rFonts w:ascii="Times New Roman" w:hAnsi="Times New Roman"/>
                <w:b/>
                <w:bCs/>
                <w:szCs w:val="21"/>
              </w:rPr>
              <w:t>倾斜角</w:t>
            </w:r>
          </w:p>
        </w:tc>
        <w:tc>
          <w:tcPr>
            <w:tcW w:w="860" w:type="dxa"/>
            <w:tcBorders>
              <w:top w:val="single" w:color="auto" w:sz="12" w:space="0"/>
              <w:left w:val="nil"/>
              <w:bottom w:val="single" w:color="auto" w:sz="6" w:space="0"/>
              <w:right w:val="nil"/>
            </w:tcBorders>
            <w:vAlign w:val="center"/>
          </w:tcPr>
          <w:p w14:paraId="5B60F492">
            <w:pPr>
              <w:tabs>
                <w:tab w:val="left" w:pos="312"/>
              </w:tabs>
              <w:snapToGrid w:val="0"/>
              <w:spacing w:line="288" w:lineRule="auto"/>
              <w:jc w:val="center"/>
              <w:rPr>
                <w:rFonts w:ascii="Times New Roman" w:hAnsi="Times New Roman"/>
                <w:b/>
                <w:bCs/>
                <w:szCs w:val="21"/>
                <w:lang w:eastAsia="zh-Hans"/>
              </w:rPr>
            </w:pPr>
            <w:r>
              <w:rPr>
                <w:rFonts w:ascii="Times New Roman" w:hAnsi="Times New Roman"/>
                <w:b/>
                <w:bCs/>
                <w:szCs w:val="21"/>
                <w:lang w:eastAsia="zh-Hans"/>
              </w:rPr>
              <w:t>住</w:t>
            </w:r>
            <w:r>
              <w:rPr>
                <w:rFonts w:ascii="Times New Roman" w:hAnsi="Times New Roman"/>
                <w:b/>
                <w:bCs/>
                <w:szCs w:val="21"/>
              </w:rPr>
              <w:t>区数</w:t>
            </w:r>
            <w:r>
              <w:rPr>
                <w:rFonts w:ascii="Times New Roman" w:hAnsi="Times New Roman"/>
                <w:b/>
                <w:bCs/>
                <w:szCs w:val="21"/>
                <w:lang w:eastAsia="zh-Hans"/>
              </w:rPr>
              <w:t>（个）</w:t>
            </w:r>
          </w:p>
        </w:tc>
        <w:tc>
          <w:tcPr>
            <w:tcW w:w="1214" w:type="dxa"/>
            <w:tcBorders>
              <w:top w:val="single" w:color="auto" w:sz="12" w:space="0"/>
              <w:left w:val="nil"/>
              <w:bottom w:val="single" w:color="auto" w:sz="6" w:space="0"/>
              <w:right w:val="nil"/>
            </w:tcBorders>
            <w:vAlign w:val="center"/>
          </w:tcPr>
          <w:p w14:paraId="3193659F">
            <w:pPr>
              <w:tabs>
                <w:tab w:val="left" w:pos="312"/>
              </w:tabs>
              <w:snapToGrid w:val="0"/>
              <w:spacing w:line="288" w:lineRule="auto"/>
              <w:jc w:val="center"/>
              <w:rPr>
                <w:rFonts w:ascii="Times New Roman" w:hAnsi="Times New Roman"/>
                <w:b/>
                <w:bCs/>
                <w:szCs w:val="21"/>
              </w:rPr>
            </w:pPr>
            <w:r>
              <w:rPr>
                <w:rFonts w:ascii="Times New Roman" w:hAnsi="Times New Roman"/>
                <w:b/>
                <w:bCs/>
                <w:szCs w:val="21"/>
                <w:lang w:eastAsia="zh-Hans"/>
              </w:rPr>
              <w:t>住区</w:t>
            </w:r>
            <w:r>
              <w:rPr>
                <w:rFonts w:ascii="Times New Roman" w:hAnsi="Times New Roman"/>
                <w:b/>
                <w:bCs/>
                <w:szCs w:val="21"/>
              </w:rPr>
              <w:t>占地</w:t>
            </w:r>
            <w:r>
              <w:rPr>
                <w:rFonts w:ascii="Times New Roman" w:hAnsi="Times New Roman"/>
                <w:b/>
                <w:bCs/>
                <w:szCs w:val="21"/>
                <w:lang w:eastAsia="zh-Hans"/>
              </w:rPr>
              <w:t>面积</w:t>
            </w:r>
            <w:r>
              <w:rPr>
                <w:rFonts w:ascii="Times New Roman" w:hAnsi="Times New Roman"/>
                <w:b/>
                <w:bCs/>
                <w:szCs w:val="21"/>
              </w:rPr>
              <w:t>（h</w:t>
            </w:r>
            <w:r>
              <w:rPr>
                <w:rStyle w:val="91"/>
                <w:rFonts w:ascii="Times New Roman" w:hAnsi="Times New Roman"/>
                <w:bCs/>
                <w:szCs w:val="21"/>
                <w:lang w:eastAsia="zh-Hans"/>
              </w:rPr>
              <w:t>m</w:t>
            </w:r>
            <w:r>
              <w:rPr>
                <w:rStyle w:val="91"/>
                <w:rFonts w:ascii="Times New Roman" w:hAnsi="Times New Roman"/>
                <w:bCs/>
                <w:szCs w:val="21"/>
                <w:vertAlign w:val="superscript"/>
                <w:lang w:eastAsia="zh-Hans"/>
              </w:rPr>
              <w:t>2</w:t>
            </w:r>
            <w:r>
              <w:rPr>
                <w:rFonts w:ascii="Times New Roman" w:hAnsi="Times New Roman"/>
                <w:b/>
                <w:bCs/>
                <w:szCs w:val="21"/>
              </w:rPr>
              <w:t>）</w:t>
            </w:r>
          </w:p>
        </w:tc>
        <w:tc>
          <w:tcPr>
            <w:tcW w:w="1164" w:type="dxa"/>
            <w:tcBorders>
              <w:top w:val="single" w:color="auto" w:sz="12" w:space="0"/>
              <w:left w:val="nil"/>
              <w:bottom w:val="single" w:color="auto" w:sz="6" w:space="0"/>
              <w:right w:val="nil"/>
            </w:tcBorders>
            <w:vAlign w:val="center"/>
          </w:tcPr>
          <w:p w14:paraId="7EAE63C4">
            <w:pPr>
              <w:tabs>
                <w:tab w:val="left" w:pos="312"/>
              </w:tabs>
              <w:snapToGrid w:val="0"/>
              <w:spacing w:line="288" w:lineRule="auto"/>
              <w:jc w:val="center"/>
              <w:rPr>
                <w:rFonts w:ascii="Times New Roman" w:hAnsi="Times New Roman"/>
                <w:b/>
                <w:bCs/>
                <w:szCs w:val="21"/>
              </w:rPr>
            </w:pPr>
            <w:r>
              <w:rPr>
                <w:rFonts w:ascii="Times New Roman" w:hAnsi="Times New Roman"/>
                <w:b/>
                <w:bCs/>
                <w:szCs w:val="21"/>
              </w:rPr>
              <w:t>住区总人数</w:t>
            </w:r>
            <w:r>
              <w:rPr>
                <w:rFonts w:hint="eastAsia" w:ascii="Times New Roman" w:hAnsi="Times New Roman"/>
                <w:b/>
                <w:bCs/>
                <w:szCs w:val="21"/>
              </w:rPr>
              <w:t>（</w:t>
            </w:r>
            <w:r>
              <w:rPr>
                <w:rFonts w:ascii="Times New Roman" w:hAnsi="Times New Roman"/>
                <w:b/>
                <w:bCs/>
                <w:szCs w:val="21"/>
              </w:rPr>
              <w:t>人</w:t>
            </w:r>
            <w:r>
              <w:rPr>
                <w:rFonts w:hint="eastAsia" w:ascii="Times New Roman" w:hAnsi="Times New Roman"/>
                <w:b/>
                <w:bCs/>
                <w:szCs w:val="21"/>
              </w:rPr>
              <w:t>）</w:t>
            </w:r>
          </w:p>
        </w:tc>
        <w:tc>
          <w:tcPr>
            <w:tcW w:w="1773" w:type="dxa"/>
            <w:tcBorders>
              <w:top w:val="single" w:color="auto" w:sz="12" w:space="0"/>
              <w:left w:val="nil"/>
              <w:bottom w:val="single" w:color="auto" w:sz="6" w:space="0"/>
              <w:right w:val="nil"/>
            </w:tcBorders>
            <w:vAlign w:val="center"/>
          </w:tcPr>
          <w:p w14:paraId="033662B3">
            <w:pPr>
              <w:tabs>
                <w:tab w:val="left" w:pos="312"/>
              </w:tabs>
              <w:snapToGrid w:val="0"/>
              <w:spacing w:line="288" w:lineRule="auto"/>
              <w:jc w:val="center"/>
              <w:rPr>
                <w:rFonts w:ascii="Times New Roman" w:hAnsi="Times New Roman"/>
                <w:b/>
                <w:bCs/>
                <w:szCs w:val="21"/>
              </w:rPr>
            </w:pPr>
            <w:r>
              <w:rPr>
                <w:rFonts w:ascii="Times New Roman" w:hAnsi="Times New Roman"/>
                <w:b/>
                <w:bCs/>
                <w:szCs w:val="21"/>
              </w:rPr>
              <w:t>可达性差值的平均数（</w:t>
            </w:r>
            <w:r>
              <w:rPr>
                <w:rStyle w:val="91"/>
                <w:rFonts w:ascii="Times New Roman" w:hAnsi="Times New Roman"/>
                <w:bCs/>
                <w:szCs w:val="21"/>
                <w:lang w:eastAsia="zh-Hans"/>
              </w:rPr>
              <w:t>m</w:t>
            </w:r>
            <w:r>
              <w:rPr>
                <w:rStyle w:val="91"/>
                <w:rFonts w:ascii="Times New Roman" w:hAnsi="Times New Roman"/>
                <w:bCs/>
                <w:szCs w:val="21"/>
                <w:vertAlign w:val="superscript"/>
                <w:lang w:eastAsia="zh-Hans"/>
              </w:rPr>
              <w:t>2</w:t>
            </w:r>
            <w:r>
              <w:rPr>
                <w:rFonts w:ascii="Times New Roman" w:hAnsi="Times New Roman"/>
                <w:b/>
                <w:bCs/>
                <w:szCs w:val="21"/>
              </w:rPr>
              <w:t>/人）</w:t>
            </w:r>
          </w:p>
        </w:tc>
        <w:tc>
          <w:tcPr>
            <w:tcW w:w="1489" w:type="dxa"/>
            <w:tcBorders>
              <w:top w:val="single" w:color="auto" w:sz="12" w:space="0"/>
              <w:left w:val="nil"/>
              <w:bottom w:val="single" w:color="auto" w:sz="6" w:space="0"/>
              <w:right w:val="nil"/>
            </w:tcBorders>
            <w:vAlign w:val="center"/>
          </w:tcPr>
          <w:p w14:paraId="58751051">
            <w:pPr>
              <w:tabs>
                <w:tab w:val="left" w:pos="312"/>
              </w:tabs>
              <w:snapToGrid w:val="0"/>
              <w:spacing w:line="288" w:lineRule="auto"/>
              <w:jc w:val="center"/>
              <w:rPr>
                <w:rFonts w:ascii="Times New Roman" w:hAnsi="Times New Roman"/>
                <w:b/>
                <w:bCs/>
                <w:szCs w:val="21"/>
              </w:rPr>
            </w:pPr>
            <w:r>
              <w:rPr>
                <w:rFonts w:ascii="Times New Roman" w:hAnsi="Times New Roman"/>
                <w:b/>
                <w:bCs/>
                <w:szCs w:val="21"/>
              </w:rPr>
              <w:t>可达性差值的标准差</w:t>
            </w:r>
          </w:p>
          <w:p w14:paraId="1DFFE279">
            <w:pPr>
              <w:tabs>
                <w:tab w:val="left" w:pos="312"/>
              </w:tabs>
              <w:snapToGrid w:val="0"/>
              <w:spacing w:line="288" w:lineRule="auto"/>
              <w:jc w:val="center"/>
              <w:rPr>
                <w:rFonts w:ascii="Times New Roman" w:hAnsi="Times New Roman"/>
                <w:b/>
                <w:bCs/>
                <w:szCs w:val="21"/>
              </w:rPr>
            </w:pPr>
            <w:r>
              <w:rPr>
                <w:rFonts w:ascii="Times New Roman" w:hAnsi="Times New Roman"/>
                <w:b/>
                <w:bCs/>
                <w:szCs w:val="21"/>
              </w:rPr>
              <w:t>（</w:t>
            </w:r>
            <w:r>
              <w:rPr>
                <w:rStyle w:val="91"/>
                <w:rFonts w:ascii="Times New Roman" w:hAnsi="Times New Roman"/>
                <w:bCs/>
                <w:szCs w:val="21"/>
                <w:lang w:eastAsia="zh-Hans"/>
              </w:rPr>
              <w:t>m</w:t>
            </w:r>
            <w:r>
              <w:rPr>
                <w:rStyle w:val="91"/>
                <w:rFonts w:ascii="Times New Roman" w:hAnsi="Times New Roman"/>
                <w:bCs/>
                <w:szCs w:val="21"/>
                <w:vertAlign w:val="superscript"/>
                <w:lang w:eastAsia="zh-Hans"/>
              </w:rPr>
              <w:t>2</w:t>
            </w:r>
            <w:r>
              <w:rPr>
                <w:rFonts w:ascii="Times New Roman" w:hAnsi="Times New Roman"/>
                <w:b/>
                <w:bCs/>
                <w:szCs w:val="21"/>
              </w:rPr>
              <w:t>/人）</w:t>
            </w:r>
          </w:p>
        </w:tc>
      </w:tr>
      <w:tr w14:paraId="7895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6" w:space="0"/>
              <w:left w:val="nil"/>
              <w:bottom w:val="nil"/>
              <w:right w:val="nil"/>
            </w:tcBorders>
          </w:tcPr>
          <w:p w14:paraId="233D729F">
            <w:pPr>
              <w:tabs>
                <w:tab w:val="left" w:pos="312"/>
              </w:tabs>
              <w:snapToGrid w:val="0"/>
              <w:spacing w:line="288" w:lineRule="auto"/>
              <w:jc w:val="center"/>
              <w:rPr>
                <w:rFonts w:ascii="Times New Roman" w:hAnsi="Times New Roman"/>
                <w:szCs w:val="21"/>
              </w:rPr>
            </w:pPr>
            <w:r>
              <w:rPr>
                <w:rFonts w:ascii="Times New Roman" w:hAnsi="Times New Roman"/>
                <w:szCs w:val="21"/>
              </w:rPr>
              <w:t>平坡地</w:t>
            </w:r>
          </w:p>
        </w:tc>
        <w:tc>
          <w:tcPr>
            <w:tcW w:w="1474" w:type="dxa"/>
            <w:tcBorders>
              <w:top w:val="single" w:color="auto" w:sz="6" w:space="0"/>
              <w:left w:val="nil"/>
              <w:bottom w:val="nil"/>
              <w:right w:val="nil"/>
            </w:tcBorders>
          </w:tcPr>
          <w:p w14:paraId="076303D3">
            <w:pPr>
              <w:tabs>
                <w:tab w:val="left" w:pos="312"/>
              </w:tabs>
              <w:snapToGrid w:val="0"/>
              <w:spacing w:line="288" w:lineRule="auto"/>
              <w:jc w:val="center"/>
              <w:rPr>
                <w:rFonts w:ascii="Times New Roman" w:hAnsi="Times New Roman"/>
                <w:szCs w:val="21"/>
              </w:rPr>
            </w:pPr>
            <w:r>
              <w:rPr>
                <w:rFonts w:ascii="Times New Roman" w:hAnsi="Times New Roman"/>
                <w:szCs w:val="21"/>
              </w:rPr>
              <w:t>0°</w:t>
            </w:r>
            <w:r>
              <w:rPr>
                <w:rFonts w:hint="eastAsia" w:ascii="Times New Roman" w:hAnsi="Times New Roman"/>
                <w:szCs w:val="21"/>
              </w:rPr>
              <w:t>~</w:t>
            </w:r>
            <w:r>
              <w:rPr>
                <w:rFonts w:ascii="Times New Roman" w:hAnsi="Times New Roman"/>
                <w:szCs w:val="21"/>
              </w:rPr>
              <w:t>1°43′</w:t>
            </w:r>
          </w:p>
        </w:tc>
        <w:tc>
          <w:tcPr>
            <w:tcW w:w="860" w:type="dxa"/>
            <w:tcBorders>
              <w:top w:val="single" w:color="auto" w:sz="6" w:space="0"/>
              <w:left w:val="nil"/>
              <w:bottom w:val="nil"/>
              <w:right w:val="nil"/>
            </w:tcBorders>
          </w:tcPr>
          <w:p w14:paraId="7C9662C1">
            <w:pPr>
              <w:tabs>
                <w:tab w:val="left" w:pos="312"/>
              </w:tabs>
              <w:snapToGrid w:val="0"/>
              <w:spacing w:line="288" w:lineRule="auto"/>
              <w:jc w:val="center"/>
              <w:rPr>
                <w:rFonts w:ascii="Times New Roman" w:hAnsi="Times New Roman"/>
                <w:szCs w:val="21"/>
              </w:rPr>
            </w:pPr>
            <w:r>
              <w:rPr>
                <w:rFonts w:ascii="Times New Roman" w:hAnsi="Times New Roman"/>
                <w:szCs w:val="21"/>
              </w:rPr>
              <w:t>2</w:t>
            </w:r>
          </w:p>
        </w:tc>
        <w:tc>
          <w:tcPr>
            <w:tcW w:w="1214" w:type="dxa"/>
            <w:tcBorders>
              <w:top w:val="single" w:color="auto" w:sz="6" w:space="0"/>
              <w:left w:val="nil"/>
              <w:bottom w:val="nil"/>
              <w:right w:val="nil"/>
            </w:tcBorders>
          </w:tcPr>
          <w:p w14:paraId="305793A7">
            <w:pPr>
              <w:tabs>
                <w:tab w:val="left" w:pos="312"/>
              </w:tabs>
              <w:snapToGrid w:val="0"/>
              <w:spacing w:line="288" w:lineRule="auto"/>
              <w:jc w:val="center"/>
              <w:rPr>
                <w:rFonts w:ascii="Times New Roman" w:hAnsi="Times New Roman"/>
                <w:szCs w:val="21"/>
              </w:rPr>
            </w:pPr>
            <w:r>
              <w:rPr>
                <w:rFonts w:ascii="Times New Roman" w:hAnsi="Times New Roman"/>
                <w:szCs w:val="21"/>
              </w:rPr>
              <w:t>2.47</w:t>
            </w:r>
          </w:p>
        </w:tc>
        <w:tc>
          <w:tcPr>
            <w:tcW w:w="1164" w:type="dxa"/>
            <w:tcBorders>
              <w:top w:val="single" w:color="auto" w:sz="6" w:space="0"/>
              <w:left w:val="nil"/>
              <w:bottom w:val="nil"/>
              <w:right w:val="nil"/>
            </w:tcBorders>
          </w:tcPr>
          <w:p w14:paraId="2AC84C27">
            <w:pPr>
              <w:tabs>
                <w:tab w:val="left" w:pos="312"/>
              </w:tabs>
              <w:snapToGrid w:val="0"/>
              <w:spacing w:line="288" w:lineRule="auto"/>
              <w:jc w:val="center"/>
              <w:rPr>
                <w:rFonts w:ascii="Times New Roman" w:hAnsi="Times New Roman"/>
                <w:szCs w:val="21"/>
              </w:rPr>
            </w:pPr>
            <w:r>
              <w:rPr>
                <w:rFonts w:ascii="Times New Roman" w:hAnsi="Times New Roman"/>
                <w:szCs w:val="21"/>
              </w:rPr>
              <w:t>5672</w:t>
            </w:r>
          </w:p>
        </w:tc>
        <w:tc>
          <w:tcPr>
            <w:tcW w:w="1773" w:type="dxa"/>
            <w:tcBorders>
              <w:top w:val="single" w:color="auto" w:sz="6" w:space="0"/>
              <w:left w:val="nil"/>
              <w:bottom w:val="nil"/>
              <w:right w:val="nil"/>
            </w:tcBorders>
          </w:tcPr>
          <w:p w14:paraId="611E4FE1">
            <w:pPr>
              <w:tabs>
                <w:tab w:val="left" w:pos="312"/>
              </w:tabs>
              <w:snapToGrid w:val="0"/>
              <w:spacing w:line="288" w:lineRule="auto"/>
              <w:jc w:val="center"/>
              <w:rPr>
                <w:rFonts w:ascii="Times New Roman" w:hAnsi="Times New Roman"/>
                <w:szCs w:val="21"/>
              </w:rPr>
            </w:pPr>
            <w:r>
              <w:rPr>
                <w:rFonts w:ascii="Times New Roman" w:hAnsi="Times New Roman"/>
                <w:szCs w:val="21"/>
              </w:rPr>
              <w:t>0.13</w:t>
            </w:r>
          </w:p>
        </w:tc>
        <w:tc>
          <w:tcPr>
            <w:tcW w:w="1489" w:type="dxa"/>
            <w:tcBorders>
              <w:top w:val="single" w:color="auto" w:sz="6" w:space="0"/>
              <w:left w:val="nil"/>
              <w:bottom w:val="nil"/>
              <w:right w:val="nil"/>
            </w:tcBorders>
          </w:tcPr>
          <w:p w14:paraId="62EB512A">
            <w:pPr>
              <w:tabs>
                <w:tab w:val="left" w:pos="312"/>
              </w:tabs>
              <w:snapToGrid w:val="0"/>
              <w:spacing w:line="288" w:lineRule="auto"/>
              <w:jc w:val="center"/>
              <w:rPr>
                <w:rFonts w:ascii="Times New Roman" w:hAnsi="Times New Roman"/>
                <w:szCs w:val="21"/>
              </w:rPr>
            </w:pPr>
            <w:r>
              <w:rPr>
                <w:rFonts w:ascii="Times New Roman" w:hAnsi="Times New Roman"/>
                <w:szCs w:val="21"/>
              </w:rPr>
              <w:t>0.05</w:t>
            </w:r>
          </w:p>
        </w:tc>
      </w:tr>
      <w:tr w14:paraId="0465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nil"/>
              <w:left w:val="nil"/>
              <w:bottom w:val="nil"/>
              <w:right w:val="nil"/>
            </w:tcBorders>
          </w:tcPr>
          <w:p w14:paraId="1ED026B6">
            <w:pPr>
              <w:tabs>
                <w:tab w:val="left" w:pos="312"/>
              </w:tabs>
              <w:snapToGrid w:val="0"/>
              <w:spacing w:line="288" w:lineRule="auto"/>
              <w:jc w:val="center"/>
              <w:rPr>
                <w:rFonts w:ascii="Times New Roman" w:hAnsi="Times New Roman"/>
                <w:szCs w:val="21"/>
              </w:rPr>
            </w:pPr>
            <w:r>
              <w:rPr>
                <w:rFonts w:ascii="Times New Roman" w:hAnsi="Times New Roman"/>
                <w:szCs w:val="21"/>
              </w:rPr>
              <w:t>缓坡地</w:t>
            </w:r>
          </w:p>
        </w:tc>
        <w:tc>
          <w:tcPr>
            <w:tcW w:w="1474" w:type="dxa"/>
            <w:tcBorders>
              <w:top w:val="nil"/>
              <w:left w:val="nil"/>
              <w:bottom w:val="nil"/>
              <w:right w:val="nil"/>
            </w:tcBorders>
          </w:tcPr>
          <w:p w14:paraId="3269D4A2">
            <w:pPr>
              <w:tabs>
                <w:tab w:val="left" w:pos="312"/>
              </w:tabs>
              <w:snapToGrid w:val="0"/>
              <w:spacing w:line="288" w:lineRule="auto"/>
              <w:jc w:val="center"/>
              <w:rPr>
                <w:rFonts w:ascii="Times New Roman" w:hAnsi="Times New Roman"/>
                <w:szCs w:val="21"/>
              </w:rPr>
            </w:pPr>
            <w:r>
              <w:rPr>
                <w:rFonts w:ascii="Times New Roman" w:hAnsi="Times New Roman"/>
                <w:szCs w:val="21"/>
              </w:rPr>
              <w:t>1°43′</w:t>
            </w:r>
            <w:r>
              <w:rPr>
                <w:rFonts w:hint="eastAsia" w:ascii="Times New Roman" w:hAnsi="Times New Roman"/>
                <w:szCs w:val="21"/>
              </w:rPr>
              <w:t>~</w:t>
            </w:r>
            <w:r>
              <w:rPr>
                <w:rFonts w:ascii="Times New Roman" w:hAnsi="Times New Roman"/>
                <w:szCs w:val="21"/>
              </w:rPr>
              <w:t>5°43′</w:t>
            </w:r>
          </w:p>
        </w:tc>
        <w:tc>
          <w:tcPr>
            <w:tcW w:w="860" w:type="dxa"/>
            <w:tcBorders>
              <w:top w:val="nil"/>
              <w:left w:val="nil"/>
              <w:bottom w:val="nil"/>
              <w:right w:val="nil"/>
            </w:tcBorders>
          </w:tcPr>
          <w:p w14:paraId="210F0D64">
            <w:pPr>
              <w:tabs>
                <w:tab w:val="left" w:pos="312"/>
              </w:tabs>
              <w:snapToGrid w:val="0"/>
              <w:spacing w:line="288" w:lineRule="auto"/>
              <w:jc w:val="center"/>
              <w:rPr>
                <w:rFonts w:ascii="Times New Roman" w:hAnsi="Times New Roman"/>
                <w:szCs w:val="21"/>
              </w:rPr>
            </w:pPr>
            <w:r>
              <w:rPr>
                <w:rFonts w:ascii="Times New Roman" w:hAnsi="Times New Roman"/>
                <w:szCs w:val="21"/>
              </w:rPr>
              <w:t>30</w:t>
            </w:r>
          </w:p>
        </w:tc>
        <w:tc>
          <w:tcPr>
            <w:tcW w:w="1214" w:type="dxa"/>
            <w:tcBorders>
              <w:top w:val="nil"/>
              <w:left w:val="nil"/>
              <w:bottom w:val="nil"/>
              <w:right w:val="nil"/>
            </w:tcBorders>
          </w:tcPr>
          <w:p w14:paraId="59817431">
            <w:pPr>
              <w:tabs>
                <w:tab w:val="left" w:pos="312"/>
              </w:tabs>
              <w:snapToGrid w:val="0"/>
              <w:spacing w:line="288" w:lineRule="auto"/>
              <w:jc w:val="center"/>
              <w:rPr>
                <w:rFonts w:ascii="Times New Roman" w:hAnsi="Times New Roman"/>
                <w:szCs w:val="21"/>
              </w:rPr>
            </w:pPr>
            <w:r>
              <w:rPr>
                <w:rFonts w:ascii="Times New Roman" w:hAnsi="Times New Roman"/>
                <w:szCs w:val="21"/>
              </w:rPr>
              <w:t>19.75</w:t>
            </w:r>
          </w:p>
        </w:tc>
        <w:tc>
          <w:tcPr>
            <w:tcW w:w="1164" w:type="dxa"/>
            <w:tcBorders>
              <w:top w:val="nil"/>
              <w:left w:val="nil"/>
              <w:bottom w:val="nil"/>
              <w:right w:val="nil"/>
            </w:tcBorders>
          </w:tcPr>
          <w:p w14:paraId="565364D9">
            <w:pPr>
              <w:tabs>
                <w:tab w:val="left" w:pos="312"/>
              </w:tabs>
              <w:snapToGrid w:val="0"/>
              <w:spacing w:line="288" w:lineRule="auto"/>
              <w:jc w:val="center"/>
              <w:rPr>
                <w:rFonts w:ascii="Times New Roman" w:hAnsi="Times New Roman"/>
                <w:szCs w:val="21"/>
              </w:rPr>
            </w:pPr>
            <w:r>
              <w:rPr>
                <w:rFonts w:ascii="Times New Roman" w:hAnsi="Times New Roman"/>
                <w:szCs w:val="21"/>
              </w:rPr>
              <w:t>44055</w:t>
            </w:r>
          </w:p>
        </w:tc>
        <w:tc>
          <w:tcPr>
            <w:tcW w:w="1773" w:type="dxa"/>
            <w:tcBorders>
              <w:top w:val="nil"/>
              <w:left w:val="nil"/>
              <w:bottom w:val="nil"/>
              <w:right w:val="nil"/>
            </w:tcBorders>
          </w:tcPr>
          <w:p w14:paraId="5850CBFF">
            <w:pPr>
              <w:tabs>
                <w:tab w:val="left" w:pos="312"/>
              </w:tabs>
              <w:snapToGrid w:val="0"/>
              <w:spacing w:line="288" w:lineRule="auto"/>
              <w:jc w:val="center"/>
              <w:rPr>
                <w:rFonts w:ascii="Times New Roman" w:hAnsi="Times New Roman"/>
                <w:szCs w:val="21"/>
              </w:rPr>
            </w:pPr>
            <w:r>
              <w:rPr>
                <w:rFonts w:ascii="Times New Roman" w:hAnsi="Times New Roman"/>
                <w:szCs w:val="21"/>
              </w:rPr>
              <w:t>0.33</w:t>
            </w:r>
          </w:p>
        </w:tc>
        <w:tc>
          <w:tcPr>
            <w:tcW w:w="1489" w:type="dxa"/>
            <w:tcBorders>
              <w:top w:val="nil"/>
              <w:left w:val="nil"/>
              <w:bottom w:val="nil"/>
              <w:right w:val="nil"/>
            </w:tcBorders>
          </w:tcPr>
          <w:p w14:paraId="2EAED672">
            <w:pPr>
              <w:tabs>
                <w:tab w:val="left" w:pos="312"/>
              </w:tabs>
              <w:snapToGrid w:val="0"/>
              <w:spacing w:line="288" w:lineRule="auto"/>
              <w:jc w:val="center"/>
              <w:rPr>
                <w:rFonts w:ascii="Times New Roman" w:hAnsi="Times New Roman"/>
                <w:szCs w:val="21"/>
              </w:rPr>
            </w:pPr>
            <w:r>
              <w:rPr>
                <w:rFonts w:ascii="Times New Roman" w:hAnsi="Times New Roman"/>
                <w:szCs w:val="21"/>
              </w:rPr>
              <w:t>1.22</w:t>
            </w:r>
          </w:p>
        </w:tc>
      </w:tr>
      <w:tr w14:paraId="7B44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nil"/>
              <w:left w:val="nil"/>
              <w:bottom w:val="nil"/>
              <w:right w:val="nil"/>
            </w:tcBorders>
          </w:tcPr>
          <w:p w14:paraId="49DCFD7F">
            <w:pPr>
              <w:tabs>
                <w:tab w:val="left" w:pos="312"/>
              </w:tabs>
              <w:snapToGrid w:val="0"/>
              <w:spacing w:line="288" w:lineRule="auto"/>
              <w:jc w:val="center"/>
              <w:rPr>
                <w:rFonts w:ascii="Times New Roman" w:hAnsi="Times New Roman"/>
                <w:szCs w:val="21"/>
              </w:rPr>
            </w:pPr>
            <w:r>
              <w:rPr>
                <w:rFonts w:ascii="Times New Roman" w:hAnsi="Times New Roman"/>
                <w:szCs w:val="21"/>
              </w:rPr>
              <w:t>中坡地</w:t>
            </w:r>
          </w:p>
        </w:tc>
        <w:tc>
          <w:tcPr>
            <w:tcW w:w="1474" w:type="dxa"/>
            <w:tcBorders>
              <w:top w:val="nil"/>
              <w:left w:val="nil"/>
              <w:bottom w:val="nil"/>
              <w:right w:val="nil"/>
            </w:tcBorders>
          </w:tcPr>
          <w:p w14:paraId="3DF5BBD7">
            <w:pPr>
              <w:tabs>
                <w:tab w:val="left" w:pos="312"/>
              </w:tabs>
              <w:snapToGrid w:val="0"/>
              <w:spacing w:line="288" w:lineRule="auto"/>
              <w:jc w:val="center"/>
              <w:rPr>
                <w:rFonts w:ascii="Times New Roman" w:hAnsi="Times New Roman"/>
                <w:szCs w:val="21"/>
              </w:rPr>
            </w:pPr>
            <w:r>
              <w:rPr>
                <w:rFonts w:ascii="Times New Roman" w:hAnsi="Times New Roman"/>
                <w:szCs w:val="21"/>
              </w:rPr>
              <w:t>5°43′</w:t>
            </w:r>
            <w:r>
              <w:rPr>
                <w:rFonts w:hint="eastAsia" w:ascii="Times New Roman" w:hAnsi="Times New Roman"/>
                <w:szCs w:val="21"/>
              </w:rPr>
              <w:t>~</w:t>
            </w:r>
            <w:r>
              <w:rPr>
                <w:rFonts w:ascii="Times New Roman" w:hAnsi="Times New Roman"/>
                <w:szCs w:val="21"/>
              </w:rPr>
              <w:t>14°02′</w:t>
            </w:r>
          </w:p>
        </w:tc>
        <w:tc>
          <w:tcPr>
            <w:tcW w:w="860" w:type="dxa"/>
            <w:tcBorders>
              <w:top w:val="nil"/>
              <w:left w:val="nil"/>
              <w:bottom w:val="nil"/>
              <w:right w:val="nil"/>
            </w:tcBorders>
          </w:tcPr>
          <w:p w14:paraId="1734049E">
            <w:pPr>
              <w:tabs>
                <w:tab w:val="left" w:pos="312"/>
              </w:tabs>
              <w:snapToGrid w:val="0"/>
              <w:spacing w:line="288" w:lineRule="auto"/>
              <w:jc w:val="center"/>
              <w:rPr>
                <w:rFonts w:ascii="Times New Roman" w:hAnsi="Times New Roman"/>
                <w:szCs w:val="21"/>
              </w:rPr>
            </w:pPr>
            <w:r>
              <w:rPr>
                <w:rFonts w:ascii="Times New Roman" w:hAnsi="Times New Roman"/>
                <w:szCs w:val="21"/>
              </w:rPr>
              <w:t>60</w:t>
            </w:r>
          </w:p>
        </w:tc>
        <w:tc>
          <w:tcPr>
            <w:tcW w:w="1214" w:type="dxa"/>
            <w:tcBorders>
              <w:top w:val="nil"/>
              <w:left w:val="nil"/>
              <w:bottom w:val="nil"/>
              <w:right w:val="nil"/>
            </w:tcBorders>
          </w:tcPr>
          <w:p w14:paraId="41A1EF40">
            <w:pPr>
              <w:tabs>
                <w:tab w:val="left" w:pos="312"/>
              </w:tabs>
              <w:snapToGrid w:val="0"/>
              <w:spacing w:line="288" w:lineRule="auto"/>
              <w:jc w:val="center"/>
              <w:rPr>
                <w:rFonts w:ascii="Times New Roman" w:hAnsi="Times New Roman"/>
                <w:szCs w:val="21"/>
              </w:rPr>
            </w:pPr>
            <w:r>
              <w:rPr>
                <w:rFonts w:ascii="Times New Roman" w:hAnsi="Times New Roman"/>
                <w:szCs w:val="21"/>
              </w:rPr>
              <w:t>45.09</w:t>
            </w:r>
          </w:p>
        </w:tc>
        <w:tc>
          <w:tcPr>
            <w:tcW w:w="1164" w:type="dxa"/>
            <w:tcBorders>
              <w:top w:val="nil"/>
              <w:left w:val="nil"/>
              <w:bottom w:val="nil"/>
              <w:right w:val="nil"/>
            </w:tcBorders>
          </w:tcPr>
          <w:p w14:paraId="7C643985">
            <w:pPr>
              <w:tabs>
                <w:tab w:val="left" w:pos="312"/>
              </w:tabs>
              <w:snapToGrid w:val="0"/>
              <w:spacing w:line="288" w:lineRule="auto"/>
              <w:jc w:val="center"/>
              <w:rPr>
                <w:rFonts w:ascii="Times New Roman" w:hAnsi="Times New Roman"/>
                <w:szCs w:val="21"/>
              </w:rPr>
            </w:pPr>
            <w:r>
              <w:rPr>
                <w:rFonts w:ascii="Times New Roman" w:hAnsi="Times New Roman"/>
                <w:szCs w:val="21"/>
              </w:rPr>
              <w:t>142022</w:t>
            </w:r>
          </w:p>
        </w:tc>
        <w:tc>
          <w:tcPr>
            <w:tcW w:w="1773" w:type="dxa"/>
            <w:tcBorders>
              <w:top w:val="nil"/>
              <w:left w:val="nil"/>
              <w:bottom w:val="nil"/>
              <w:right w:val="nil"/>
            </w:tcBorders>
          </w:tcPr>
          <w:p w14:paraId="2BFFAA44">
            <w:pPr>
              <w:tabs>
                <w:tab w:val="left" w:pos="312"/>
              </w:tabs>
              <w:snapToGrid w:val="0"/>
              <w:spacing w:line="288" w:lineRule="auto"/>
              <w:jc w:val="center"/>
              <w:rPr>
                <w:rFonts w:ascii="Times New Roman" w:hAnsi="Times New Roman"/>
                <w:szCs w:val="21"/>
              </w:rPr>
            </w:pPr>
            <w:r>
              <w:rPr>
                <w:rFonts w:ascii="Times New Roman" w:hAnsi="Times New Roman"/>
                <w:szCs w:val="21"/>
              </w:rPr>
              <w:t>0.45</w:t>
            </w:r>
          </w:p>
        </w:tc>
        <w:tc>
          <w:tcPr>
            <w:tcW w:w="1489" w:type="dxa"/>
            <w:tcBorders>
              <w:top w:val="nil"/>
              <w:left w:val="nil"/>
              <w:bottom w:val="nil"/>
              <w:right w:val="nil"/>
            </w:tcBorders>
          </w:tcPr>
          <w:p w14:paraId="0A33AB6D">
            <w:pPr>
              <w:tabs>
                <w:tab w:val="left" w:pos="312"/>
              </w:tabs>
              <w:snapToGrid w:val="0"/>
              <w:spacing w:line="288" w:lineRule="auto"/>
              <w:jc w:val="center"/>
              <w:rPr>
                <w:rFonts w:ascii="Times New Roman" w:hAnsi="Times New Roman"/>
                <w:szCs w:val="21"/>
              </w:rPr>
            </w:pPr>
            <w:r>
              <w:rPr>
                <w:rFonts w:ascii="Times New Roman" w:hAnsi="Times New Roman"/>
                <w:szCs w:val="21"/>
              </w:rPr>
              <w:t>2.49</w:t>
            </w:r>
          </w:p>
        </w:tc>
      </w:tr>
      <w:tr w14:paraId="21AA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nil"/>
              <w:left w:val="nil"/>
              <w:bottom w:val="nil"/>
              <w:right w:val="nil"/>
            </w:tcBorders>
          </w:tcPr>
          <w:p w14:paraId="03A4F157">
            <w:pPr>
              <w:tabs>
                <w:tab w:val="left" w:pos="312"/>
              </w:tabs>
              <w:snapToGrid w:val="0"/>
              <w:spacing w:line="288" w:lineRule="auto"/>
              <w:jc w:val="center"/>
              <w:rPr>
                <w:rFonts w:ascii="Times New Roman" w:hAnsi="Times New Roman"/>
                <w:szCs w:val="21"/>
              </w:rPr>
            </w:pPr>
            <w:r>
              <w:rPr>
                <w:rFonts w:ascii="Times New Roman" w:hAnsi="Times New Roman"/>
                <w:szCs w:val="21"/>
              </w:rPr>
              <w:t>陡坡地</w:t>
            </w:r>
          </w:p>
        </w:tc>
        <w:tc>
          <w:tcPr>
            <w:tcW w:w="1474" w:type="dxa"/>
            <w:tcBorders>
              <w:top w:val="nil"/>
              <w:left w:val="nil"/>
              <w:bottom w:val="nil"/>
              <w:right w:val="nil"/>
            </w:tcBorders>
          </w:tcPr>
          <w:p w14:paraId="69CB58C4">
            <w:pPr>
              <w:tabs>
                <w:tab w:val="left" w:pos="312"/>
              </w:tabs>
              <w:snapToGrid w:val="0"/>
              <w:spacing w:line="288" w:lineRule="auto"/>
              <w:jc w:val="center"/>
              <w:rPr>
                <w:rFonts w:ascii="Times New Roman" w:hAnsi="Times New Roman"/>
                <w:szCs w:val="21"/>
              </w:rPr>
            </w:pPr>
            <w:r>
              <w:rPr>
                <w:rFonts w:ascii="Times New Roman" w:hAnsi="Times New Roman"/>
                <w:szCs w:val="21"/>
              </w:rPr>
              <w:t>14°02′</w:t>
            </w:r>
            <w:r>
              <w:rPr>
                <w:rFonts w:hint="eastAsia" w:ascii="Times New Roman" w:hAnsi="Times New Roman"/>
                <w:szCs w:val="21"/>
              </w:rPr>
              <w:t>~</w:t>
            </w:r>
            <w:r>
              <w:rPr>
                <w:rFonts w:ascii="Times New Roman" w:hAnsi="Times New Roman"/>
                <w:szCs w:val="21"/>
              </w:rPr>
              <w:t>26°34′</w:t>
            </w:r>
          </w:p>
        </w:tc>
        <w:tc>
          <w:tcPr>
            <w:tcW w:w="860" w:type="dxa"/>
            <w:tcBorders>
              <w:top w:val="nil"/>
              <w:left w:val="nil"/>
              <w:bottom w:val="nil"/>
              <w:right w:val="nil"/>
            </w:tcBorders>
          </w:tcPr>
          <w:p w14:paraId="39193FF4">
            <w:pPr>
              <w:tabs>
                <w:tab w:val="left" w:pos="312"/>
              </w:tabs>
              <w:snapToGrid w:val="0"/>
              <w:spacing w:line="288" w:lineRule="auto"/>
              <w:jc w:val="center"/>
              <w:rPr>
                <w:rFonts w:ascii="Times New Roman" w:hAnsi="Times New Roman"/>
                <w:szCs w:val="21"/>
              </w:rPr>
            </w:pPr>
            <w:r>
              <w:rPr>
                <w:rFonts w:ascii="Times New Roman" w:hAnsi="Times New Roman"/>
                <w:szCs w:val="21"/>
              </w:rPr>
              <w:t>22</w:t>
            </w:r>
          </w:p>
        </w:tc>
        <w:tc>
          <w:tcPr>
            <w:tcW w:w="1214" w:type="dxa"/>
            <w:tcBorders>
              <w:top w:val="nil"/>
              <w:left w:val="nil"/>
              <w:bottom w:val="nil"/>
              <w:right w:val="nil"/>
            </w:tcBorders>
          </w:tcPr>
          <w:p w14:paraId="18B74AEF">
            <w:pPr>
              <w:tabs>
                <w:tab w:val="left" w:pos="312"/>
              </w:tabs>
              <w:snapToGrid w:val="0"/>
              <w:spacing w:line="288" w:lineRule="auto"/>
              <w:jc w:val="center"/>
              <w:rPr>
                <w:rFonts w:ascii="Times New Roman" w:hAnsi="Times New Roman"/>
                <w:szCs w:val="21"/>
              </w:rPr>
            </w:pPr>
            <w:r>
              <w:rPr>
                <w:rFonts w:ascii="Times New Roman" w:hAnsi="Times New Roman"/>
                <w:szCs w:val="21"/>
              </w:rPr>
              <w:t>21.49</w:t>
            </w:r>
          </w:p>
        </w:tc>
        <w:tc>
          <w:tcPr>
            <w:tcW w:w="1164" w:type="dxa"/>
            <w:tcBorders>
              <w:top w:val="nil"/>
              <w:left w:val="nil"/>
              <w:bottom w:val="nil"/>
              <w:right w:val="nil"/>
            </w:tcBorders>
          </w:tcPr>
          <w:p w14:paraId="4AC27DC1">
            <w:pPr>
              <w:tabs>
                <w:tab w:val="left" w:pos="312"/>
              </w:tabs>
              <w:snapToGrid w:val="0"/>
              <w:spacing w:line="288" w:lineRule="auto"/>
              <w:jc w:val="center"/>
              <w:rPr>
                <w:rFonts w:ascii="Times New Roman" w:hAnsi="Times New Roman"/>
                <w:szCs w:val="21"/>
              </w:rPr>
            </w:pPr>
            <w:r>
              <w:rPr>
                <w:rFonts w:ascii="Times New Roman" w:hAnsi="Times New Roman"/>
                <w:szCs w:val="21"/>
              </w:rPr>
              <w:t>45061</w:t>
            </w:r>
          </w:p>
        </w:tc>
        <w:tc>
          <w:tcPr>
            <w:tcW w:w="1773" w:type="dxa"/>
            <w:tcBorders>
              <w:top w:val="nil"/>
              <w:left w:val="nil"/>
              <w:bottom w:val="nil"/>
              <w:right w:val="nil"/>
            </w:tcBorders>
          </w:tcPr>
          <w:p w14:paraId="225F212B">
            <w:pPr>
              <w:tabs>
                <w:tab w:val="left" w:pos="312"/>
              </w:tabs>
              <w:snapToGrid w:val="0"/>
              <w:spacing w:line="288" w:lineRule="auto"/>
              <w:jc w:val="center"/>
              <w:rPr>
                <w:rFonts w:ascii="Times New Roman" w:hAnsi="Times New Roman"/>
                <w:szCs w:val="21"/>
              </w:rPr>
            </w:pPr>
            <w:r>
              <w:rPr>
                <w:rFonts w:ascii="Times New Roman" w:hAnsi="Times New Roman"/>
                <w:szCs w:val="21"/>
              </w:rPr>
              <w:t>0.96</w:t>
            </w:r>
          </w:p>
        </w:tc>
        <w:tc>
          <w:tcPr>
            <w:tcW w:w="1489" w:type="dxa"/>
            <w:tcBorders>
              <w:top w:val="nil"/>
              <w:left w:val="nil"/>
              <w:bottom w:val="nil"/>
              <w:right w:val="nil"/>
            </w:tcBorders>
          </w:tcPr>
          <w:p w14:paraId="3688301C">
            <w:pPr>
              <w:tabs>
                <w:tab w:val="left" w:pos="312"/>
              </w:tabs>
              <w:snapToGrid w:val="0"/>
              <w:spacing w:line="288" w:lineRule="auto"/>
              <w:jc w:val="center"/>
              <w:rPr>
                <w:rFonts w:ascii="Times New Roman" w:hAnsi="Times New Roman"/>
                <w:szCs w:val="21"/>
              </w:rPr>
            </w:pPr>
            <w:r>
              <w:rPr>
                <w:rFonts w:ascii="Times New Roman" w:hAnsi="Times New Roman"/>
                <w:szCs w:val="21"/>
              </w:rPr>
              <w:t>3.91</w:t>
            </w:r>
          </w:p>
        </w:tc>
      </w:tr>
      <w:tr w14:paraId="7C78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nil"/>
              <w:left w:val="nil"/>
              <w:bottom w:val="single" w:color="auto" w:sz="12" w:space="0"/>
              <w:right w:val="nil"/>
            </w:tcBorders>
          </w:tcPr>
          <w:p w14:paraId="22FA210F">
            <w:pPr>
              <w:tabs>
                <w:tab w:val="left" w:pos="312"/>
              </w:tabs>
              <w:snapToGrid w:val="0"/>
              <w:spacing w:line="288" w:lineRule="auto"/>
              <w:jc w:val="center"/>
              <w:rPr>
                <w:rFonts w:ascii="Times New Roman" w:hAnsi="Times New Roman"/>
                <w:szCs w:val="21"/>
              </w:rPr>
            </w:pPr>
            <w:r>
              <w:rPr>
                <w:rFonts w:ascii="Times New Roman" w:hAnsi="Times New Roman"/>
                <w:szCs w:val="21"/>
              </w:rPr>
              <w:t>急坡地</w:t>
            </w:r>
          </w:p>
        </w:tc>
        <w:tc>
          <w:tcPr>
            <w:tcW w:w="1474" w:type="dxa"/>
            <w:tcBorders>
              <w:top w:val="nil"/>
              <w:left w:val="nil"/>
              <w:bottom w:val="single" w:color="auto" w:sz="12" w:space="0"/>
              <w:right w:val="nil"/>
            </w:tcBorders>
          </w:tcPr>
          <w:p w14:paraId="70D30401">
            <w:pPr>
              <w:tabs>
                <w:tab w:val="left" w:pos="312"/>
              </w:tabs>
              <w:snapToGrid w:val="0"/>
              <w:spacing w:line="288" w:lineRule="auto"/>
              <w:jc w:val="center"/>
              <w:rPr>
                <w:rFonts w:ascii="Times New Roman" w:hAnsi="Times New Roman"/>
                <w:szCs w:val="21"/>
              </w:rPr>
            </w:pPr>
            <w:r>
              <w:rPr>
                <w:rFonts w:ascii="Times New Roman" w:hAnsi="Times New Roman"/>
                <w:szCs w:val="21"/>
              </w:rPr>
              <w:t>26°34′</w:t>
            </w:r>
            <w:r>
              <w:rPr>
                <w:rFonts w:hint="eastAsia" w:ascii="Times New Roman" w:hAnsi="Times New Roman"/>
                <w:szCs w:val="21"/>
              </w:rPr>
              <w:t>~</w:t>
            </w:r>
            <w:r>
              <w:rPr>
                <w:rFonts w:ascii="Times New Roman" w:hAnsi="Times New Roman"/>
                <w:szCs w:val="21"/>
              </w:rPr>
              <w:t>45°</w:t>
            </w:r>
          </w:p>
        </w:tc>
        <w:tc>
          <w:tcPr>
            <w:tcW w:w="860" w:type="dxa"/>
            <w:tcBorders>
              <w:top w:val="nil"/>
              <w:left w:val="nil"/>
              <w:bottom w:val="single" w:color="auto" w:sz="12" w:space="0"/>
              <w:right w:val="nil"/>
            </w:tcBorders>
          </w:tcPr>
          <w:p w14:paraId="6A4D861C">
            <w:pPr>
              <w:tabs>
                <w:tab w:val="left" w:pos="312"/>
              </w:tabs>
              <w:snapToGrid w:val="0"/>
              <w:spacing w:line="288" w:lineRule="auto"/>
              <w:jc w:val="center"/>
              <w:rPr>
                <w:rFonts w:ascii="Times New Roman" w:hAnsi="Times New Roman"/>
                <w:szCs w:val="21"/>
              </w:rPr>
            </w:pPr>
            <w:r>
              <w:rPr>
                <w:rFonts w:ascii="Times New Roman" w:hAnsi="Times New Roman"/>
                <w:szCs w:val="21"/>
              </w:rPr>
              <w:t>3</w:t>
            </w:r>
          </w:p>
        </w:tc>
        <w:tc>
          <w:tcPr>
            <w:tcW w:w="1214" w:type="dxa"/>
            <w:tcBorders>
              <w:top w:val="nil"/>
              <w:left w:val="nil"/>
              <w:bottom w:val="single" w:color="auto" w:sz="12" w:space="0"/>
              <w:right w:val="nil"/>
            </w:tcBorders>
          </w:tcPr>
          <w:p w14:paraId="3B1EC1CE">
            <w:pPr>
              <w:tabs>
                <w:tab w:val="left" w:pos="312"/>
              </w:tabs>
              <w:snapToGrid w:val="0"/>
              <w:spacing w:line="288" w:lineRule="auto"/>
              <w:jc w:val="center"/>
              <w:rPr>
                <w:rFonts w:ascii="Times New Roman" w:hAnsi="Times New Roman"/>
                <w:szCs w:val="21"/>
              </w:rPr>
            </w:pPr>
            <w:r>
              <w:rPr>
                <w:rFonts w:ascii="Times New Roman" w:hAnsi="Times New Roman"/>
                <w:szCs w:val="21"/>
              </w:rPr>
              <w:t>1.43</w:t>
            </w:r>
          </w:p>
        </w:tc>
        <w:tc>
          <w:tcPr>
            <w:tcW w:w="1164" w:type="dxa"/>
            <w:tcBorders>
              <w:top w:val="nil"/>
              <w:left w:val="nil"/>
              <w:bottom w:val="single" w:color="auto" w:sz="12" w:space="0"/>
              <w:right w:val="nil"/>
            </w:tcBorders>
          </w:tcPr>
          <w:p w14:paraId="25FDC950">
            <w:pPr>
              <w:tabs>
                <w:tab w:val="left" w:pos="312"/>
              </w:tabs>
              <w:snapToGrid w:val="0"/>
              <w:spacing w:line="288" w:lineRule="auto"/>
              <w:jc w:val="center"/>
              <w:rPr>
                <w:rFonts w:ascii="Times New Roman" w:hAnsi="Times New Roman"/>
                <w:szCs w:val="21"/>
              </w:rPr>
            </w:pPr>
            <w:r>
              <w:rPr>
                <w:rFonts w:ascii="Times New Roman" w:hAnsi="Times New Roman"/>
                <w:szCs w:val="21"/>
              </w:rPr>
              <w:t>4669</w:t>
            </w:r>
          </w:p>
        </w:tc>
        <w:tc>
          <w:tcPr>
            <w:tcW w:w="1773" w:type="dxa"/>
            <w:tcBorders>
              <w:top w:val="nil"/>
              <w:left w:val="nil"/>
              <w:bottom w:val="single" w:color="auto" w:sz="12" w:space="0"/>
              <w:right w:val="nil"/>
            </w:tcBorders>
          </w:tcPr>
          <w:p w14:paraId="1420D4DC">
            <w:pPr>
              <w:tabs>
                <w:tab w:val="left" w:pos="312"/>
              </w:tabs>
              <w:snapToGrid w:val="0"/>
              <w:spacing w:line="288" w:lineRule="auto"/>
              <w:jc w:val="center"/>
              <w:rPr>
                <w:rFonts w:ascii="Times New Roman" w:hAnsi="Times New Roman"/>
                <w:szCs w:val="21"/>
              </w:rPr>
            </w:pPr>
            <w:r>
              <w:rPr>
                <w:rFonts w:ascii="Times New Roman" w:hAnsi="Times New Roman"/>
                <w:szCs w:val="21"/>
              </w:rPr>
              <w:t>0.46</w:t>
            </w:r>
          </w:p>
        </w:tc>
        <w:tc>
          <w:tcPr>
            <w:tcW w:w="1489" w:type="dxa"/>
            <w:tcBorders>
              <w:top w:val="nil"/>
              <w:left w:val="nil"/>
              <w:bottom w:val="single" w:color="auto" w:sz="12" w:space="0"/>
              <w:right w:val="nil"/>
            </w:tcBorders>
          </w:tcPr>
          <w:p w14:paraId="4A92CABF">
            <w:pPr>
              <w:tabs>
                <w:tab w:val="left" w:pos="312"/>
              </w:tabs>
              <w:snapToGrid w:val="0"/>
              <w:spacing w:line="288" w:lineRule="auto"/>
              <w:jc w:val="center"/>
              <w:rPr>
                <w:rFonts w:ascii="Times New Roman" w:hAnsi="Times New Roman"/>
                <w:szCs w:val="21"/>
              </w:rPr>
            </w:pPr>
            <w:r>
              <w:rPr>
                <w:rFonts w:ascii="Times New Roman" w:hAnsi="Times New Roman"/>
                <w:szCs w:val="21"/>
              </w:rPr>
              <w:t>0.71</w:t>
            </w:r>
          </w:p>
        </w:tc>
      </w:tr>
    </w:tbl>
    <w:p w14:paraId="43FD8C0D">
      <w:pPr>
        <w:tabs>
          <w:tab w:val="left" w:pos="312"/>
        </w:tabs>
        <w:snapToGrid w:val="0"/>
        <w:spacing w:line="288" w:lineRule="auto"/>
        <w:ind w:firstLine="480" w:firstLineChars="200"/>
        <w:rPr>
          <w:rFonts w:ascii="Times New Roman" w:hAnsi="Times New Roman"/>
          <w:sz w:val="24"/>
        </w:rPr>
      </w:pPr>
    </w:p>
    <w:p w14:paraId="70F2B2C0">
      <w:pPr>
        <w:widowControl/>
        <w:tabs>
          <w:tab w:val="left" w:pos="222"/>
        </w:tabs>
        <w:snapToGrid w:val="0"/>
        <w:spacing w:line="288" w:lineRule="auto"/>
        <w:ind w:firstLine="480" w:firstLineChars="200"/>
        <w:rPr>
          <w:rFonts w:ascii="Times New Roman" w:hAnsi="Times New Roman"/>
          <w:sz w:val="24"/>
        </w:rPr>
      </w:pPr>
      <w:r>
        <w:rPr>
          <w:rFonts w:ascii="Times New Roman" w:hAnsi="Times New Roman"/>
          <w:bCs/>
          <w:sz w:val="24"/>
        </w:rPr>
        <w:t>最后，为探索</w:t>
      </w:r>
      <w:r>
        <w:rPr>
          <w:rFonts w:ascii="Times New Roman" w:hAnsi="Times New Roman"/>
          <w:sz w:val="24"/>
          <w:lang w:eastAsia="zh-Hans"/>
        </w:rPr>
        <w:t>可能影响可达性的其他因素，</w:t>
      </w:r>
      <w:r>
        <w:rPr>
          <w:rFonts w:ascii="Times New Roman" w:hAnsi="Times New Roman"/>
          <w:sz w:val="24"/>
        </w:rPr>
        <w:t>利用</w:t>
      </w:r>
      <w:r>
        <w:rPr>
          <w:rFonts w:ascii="Times New Roman" w:hAnsi="Times New Roman"/>
          <w:sz w:val="24"/>
          <w:shd w:val="clear" w:color="auto" w:fill="FFFFFF"/>
        </w:rPr>
        <w:t>斯皮尔曼</w:t>
      </w:r>
      <w:r>
        <w:rPr>
          <w:rFonts w:ascii="Times New Roman" w:hAnsi="Times New Roman"/>
          <w:sz w:val="24"/>
        </w:rPr>
        <w:t>相关系数法</w:t>
      </w:r>
      <w:r>
        <w:rPr>
          <w:rFonts w:ascii="Times New Roman" w:hAnsi="Times New Roman"/>
          <w:sz w:val="24"/>
          <w:lang w:eastAsia="zh-Hans"/>
        </w:rPr>
        <w:t>对研究范围内住区的公园可达性与住区</w:t>
      </w:r>
      <w:r>
        <w:rPr>
          <w:rFonts w:ascii="Times New Roman" w:hAnsi="Times New Roman"/>
          <w:sz w:val="24"/>
        </w:rPr>
        <w:t>建成年代、房屋均价（2023年4月数据）、物业费用等</w:t>
      </w:r>
      <w:r>
        <w:rPr>
          <w:rFonts w:ascii="Times New Roman" w:hAnsi="Times New Roman"/>
          <w:sz w:val="24"/>
          <w:lang w:eastAsia="zh-Hans"/>
        </w:rPr>
        <w:t>特征因子</w:t>
      </w:r>
      <w:r>
        <w:rPr>
          <w:rFonts w:ascii="Times New Roman" w:hAnsi="Times New Roman"/>
          <w:sz w:val="24"/>
        </w:rPr>
        <w:t>进行相关性分析，未发现</w:t>
      </w:r>
      <w:r>
        <w:rPr>
          <w:rFonts w:ascii="Times New Roman" w:hAnsi="Times New Roman"/>
          <w:sz w:val="24"/>
          <w:lang w:eastAsia="zh-Hans"/>
        </w:rPr>
        <w:t>住区公园</w:t>
      </w:r>
      <w:r>
        <w:rPr>
          <w:rFonts w:ascii="Times New Roman" w:hAnsi="Times New Roman"/>
          <w:sz w:val="24"/>
        </w:rPr>
        <w:t>可达性水平与此</w:t>
      </w:r>
      <w:r>
        <w:rPr>
          <w:rFonts w:hint="eastAsia" w:ascii="Times New Roman" w:hAnsi="Times New Roman"/>
          <w:sz w:val="24"/>
        </w:rPr>
        <w:t>三</w:t>
      </w:r>
      <w:r>
        <w:rPr>
          <w:rFonts w:ascii="Times New Roman" w:hAnsi="Times New Roman"/>
          <w:sz w:val="24"/>
        </w:rPr>
        <w:t>项因子存在显著相关关系</w:t>
      </w:r>
      <w:r>
        <w:rPr>
          <w:rFonts w:ascii="Times New Roman" w:hAnsi="Times New Roman"/>
          <w:sz w:val="24"/>
          <w:highlight w:val="yellow"/>
        </w:rPr>
        <w:t>（表6）</w:t>
      </w:r>
      <w:r>
        <w:rPr>
          <w:rFonts w:ascii="Times New Roman" w:hAnsi="Times New Roman"/>
          <w:sz w:val="24"/>
        </w:rPr>
        <w:t>。</w:t>
      </w:r>
    </w:p>
    <w:p w14:paraId="29C05C66">
      <w:pPr>
        <w:widowControl/>
        <w:tabs>
          <w:tab w:val="left" w:pos="222"/>
        </w:tabs>
        <w:snapToGrid w:val="0"/>
        <w:spacing w:line="288" w:lineRule="auto"/>
        <w:ind w:firstLine="480" w:firstLineChars="200"/>
        <w:rPr>
          <w:rFonts w:ascii="Times New Roman" w:hAnsi="Times New Roman"/>
          <w:sz w:val="24"/>
        </w:rPr>
      </w:pPr>
    </w:p>
    <w:p w14:paraId="53A57737">
      <w:pPr>
        <w:widowControl/>
        <w:tabs>
          <w:tab w:val="left" w:pos="312"/>
        </w:tabs>
        <w:snapToGrid w:val="0"/>
        <w:spacing w:line="288" w:lineRule="auto"/>
        <w:jc w:val="center"/>
        <w:rPr>
          <w:rFonts w:ascii="Times New Roman" w:hAnsi="Times New Roman"/>
          <w:sz w:val="24"/>
        </w:rPr>
      </w:pPr>
      <w:r>
        <w:rPr>
          <w:rStyle w:val="91"/>
          <w:rFonts w:ascii="Times New Roman" w:hAnsi="Times New Roman"/>
          <w:spacing w:val="7"/>
          <w:szCs w:val="21"/>
          <w:shd w:val="clear" w:color="auto" w:fill="FFFFFF"/>
        </w:rPr>
        <w:t xml:space="preserve">表6 </w:t>
      </w:r>
      <w:r>
        <w:rPr>
          <w:rStyle w:val="91"/>
          <w:rFonts w:ascii="Times New Roman" w:hAnsi="Times New Roman"/>
          <w:b w:val="0"/>
          <w:bCs/>
          <w:spacing w:val="7"/>
          <w:szCs w:val="21"/>
          <w:shd w:val="clear" w:color="auto" w:fill="FFFFFF"/>
          <w:lang w:eastAsia="zh-Hans"/>
        </w:rPr>
        <w:t>住区可达性水平与相关特征的统计分析表</w:t>
      </w:r>
      <w:r>
        <w:rPr>
          <w:rStyle w:val="91"/>
          <w:rFonts w:hint="eastAsia" w:ascii="Times New Roman" w:hAnsi="Times New Roman"/>
          <w:b w:val="0"/>
          <w:bCs/>
          <w:spacing w:val="7"/>
          <w:szCs w:val="21"/>
          <w:shd w:val="clear" w:color="auto" w:fill="FFFFFF"/>
        </w:rPr>
        <w:t>（作者自绘）</w:t>
      </w:r>
    </w:p>
    <w:tbl>
      <w:tblPr>
        <w:tblStyle w:val="89"/>
        <w:tblW w:w="5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125"/>
        <w:gridCol w:w="1620"/>
        <w:gridCol w:w="1820"/>
      </w:tblGrid>
      <w:tr w14:paraId="48FC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tcBorders>
              <w:top w:val="single" w:color="auto" w:sz="12" w:space="0"/>
              <w:left w:val="nil"/>
              <w:bottom w:val="single" w:color="auto" w:sz="6" w:space="0"/>
              <w:right w:val="nil"/>
            </w:tcBorders>
            <w:vAlign w:val="center"/>
          </w:tcPr>
          <w:p w14:paraId="0DDB61BC">
            <w:pPr>
              <w:widowControl/>
              <w:tabs>
                <w:tab w:val="left" w:pos="222"/>
              </w:tabs>
              <w:snapToGrid w:val="0"/>
              <w:spacing w:line="288" w:lineRule="auto"/>
              <w:jc w:val="center"/>
              <w:rPr>
                <w:rFonts w:ascii="Times New Roman" w:hAnsi="Times New Roman"/>
                <w:b/>
                <w:bCs/>
              </w:rPr>
            </w:pPr>
            <w:r>
              <w:rPr>
                <w:rFonts w:ascii="Times New Roman" w:hAnsi="Times New Roman"/>
                <w:b/>
                <w:bCs/>
              </w:rPr>
              <w:t>住区属性</w:t>
            </w:r>
          </w:p>
        </w:tc>
        <w:tc>
          <w:tcPr>
            <w:tcW w:w="1125" w:type="dxa"/>
            <w:tcBorders>
              <w:top w:val="single" w:color="auto" w:sz="12" w:space="0"/>
              <w:left w:val="nil"/>
              <w:bottom w:val="single" w:color="auto" w:sz="6" w:space="0"/>
              <w:right w:val="nil"/>
            </w:tcBorders>
            <w:vAlign w:val="center"/>
          </w:tcPr>
          <w:p w14:paraId="34411A3A">
            <w:pPr>
              <w:widowControl/>
              <w:tabs>
                <w:tab w:val="left" w:pos="222"/>
              </w:tabs>
              <w:snapToGrid w:val="0"/>
              <w:spacing w:line="288" w:lineRule="auto"/>
              <w:jc w:val="center"/>
              <w:rPr>
                <w:rFonts w:ascii="Times New Roman" w:hAnsi="Times New Roman"/>
                <w:b/>
                <w:bCs/>
              </w:rPr>
            </w:pPr>
            <w:r>
              <w:rPr>
                <w:rFonts w:ascii="Times New Roman" w:hAnsi="Times New Roman"/>
                <w:b/>
                <w:bCs/>
              </w:rPr>
              <w:t>计数（个）</w:t>
            </w:r>
          </w:p>
        </w:tc>
        <w:tc>
          <w:tcPr>
            <w:tcW w:w="1620" w:type="dxa"/>
            <w:tcBorders>
              <w:top w:val="single" w:color="auto" w:sz="12" w:space="0"/>
              <w:left w:val="nil"/>
              <w:bottom w:val="single" w:color="auto" w:sz="6" w:space="0"/>
              <w:right w:val="nil"/>
            </w:tcBorders>
            <w:vAlign w:val="center"/>
          </w:tcPr>
          <w:p w14:paraId="4097EE00">
            <w:pPr>
              <w:widowControl/>
              <w:tabs>
                <w:tab w:val="left" w:pos="222"/>
              </w:tabs>
              <w:snapToGrid w:val="0"/>
              <w:spacing w:line="288" w:lineRule="auto"/>
              <w:jc w:val="center"/>
              <w:rPr>
                <w:rFonts w:ascii="Times New Roman" w:hAnsi="Times New Roman"/>
                <w:b/>
                <w:bCs/>
              </w:rPr>
            </w:pPr>
            <w:r>
              <w:rPr>
                <w:rFonts w:ascii="Times New Roman" w:hAnsi="Times New Roman"/>
                <w:b/>
                <w:bCs/>
              </w:rPr>
              <w:t>相关系数</w:t>
            </w:r>
          </w:p>
        </w:tc>
        <w:tc>
          <w:tcPr>
            <w:tcW w:w="1820" w:type="dxa"/>
            <w:tcBorders>
              <w:top w:val="single" w:color="auto" w:sz="12" w:space="0"/>
              <w:left w:val="nil"/>
              <w:bottom w:val="single" w:color="auto" w:sz="6" w:space="0"/>
              <w:right w:val="nil"/>
            </w:tcBorders>
            <w:vAlign w:val="center"/>
          </w:tcPr>
          <w:p w14:paraId="1F92420E">
            <w:pPr>
              <w:widowControl/>
              <w:tabs>
                <w:tab w:val="left" w:pos="222"/>
              </w:tabs>
              <w:snapToGrid w:val="0"/>
              <w:spacing w:line="288" w:lineRule="auto"/>
              <w:jc w:val="center"/>
              <w:rPr>
                <w:rFonts w:ascii="Times New Roman" w:hAnsi="Times New Roman"/>
                <w:b/>
                <w:bCs/>
              </w:rPr>
            </w:pPr>
            <w:r>
              <w:rPr>
                <w:rFonts w:ascii="Times New Roman" w:hAnsi="Times New Roman"/>
                <w:b/>
                <w:bCs/>
              </w:rPr>
              <w:t>P值</w:t>
            </w:r>
          </w:p>
        </w:tc>
      </w:tr>
      <w:tr w14:paraId="79C4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tcBorders>
              <w:top w:val="single" w:color="auto" w:sz="6" w:space="0"/>
              <w:left w:val="nil"/>
              <w:bottom w:val="nil"/>
              <w:right w:val="nil"/>
            </w:tcBorders>
          </w:tcPr>
          <w:p w14:paraId="2673DBCD">
            <w:pPr>
              <w:widowControl/>
              <w:tabs>
                <w:tab w:val="left" w:pos="222"/>
              </w:tabs>
              <w:snapToGrid w:val="0"/>
              <w:spacing w:line="288" w:lineRule="auto"/>
              <w:jc w:val="center"/>
              <w:rPr>
                <w:rFonts w:ascii="Times New Roman" w:hAnsi="Times New Roman"/>
              </w:rPr>
            </w:pPr>
            <w:r>
              <w:rPr>
                <w:rFonts w:ascii="Times New Roman" w:hAnsi="Times New Roman"/>
              </w:rPr>
              <w:t>房屋均价</w:t>
            </w:r>
          </w:p>
        </w:tc>
        <w:tc>
          <w:tcPr>
            <w:tcW w:w="1125" w:type="dxa"/>
            <w:tcBorders>
              <w:top w:val="single" w:color="auto" w:sz="6" w:space="0"/>
              <w:left w:val="nil"/>
              <w:bottom w:val="nil"/>
              <w:right w:val="nil"/>
            </w:tcBorders>
          </w:tcPr>
          <w:p w14:paraId="45C41D7E">
            <w:pPr>
              <w:widowControl/>
              <w:tabs>
                <w:tab w:val="left" w:pos="222"/>
              </w:tabs>
              <w:snapToGrid w:val="0"/>
              <w:spacing w:line="288" w:lineRule="auto"/>
              <w:jc w:val="center"/>
              <w:rPr>
                <w:rFonts w:ascii="Times New Roman" w:hAnsi="Times New Roman"/>
              </w:rPr>
            </w:pPr>
            <w:r>
              <w:rPr>
                <w:rFonts w:ascii="Times New Roman" w:hAnsi="Times New Roman"/>
              </w:rPr>
              <w:t>99</w:t>
            </w:r>
          </w:p>
        </w:tc>
        <w:tc>
          <w:tcPr>
            <w:tcW w:w="1620" w:type="dxa"/>
            <w:tcBorders>
              <w:top w:val="single" w:color="auto" w:sz="6" w:space="0"/>
              <w:left w:val="nil"/>
              <w:bottom w:val="nil"/>
              <w:right w:val="nil"/>
            </w:tcBorders>
          </w:tcPr>
          <w:p w14:paraId="0FAC3255">
            <w:pPr>
              <w:widowControl/>
              <w:tabs>
                <w:tab w:val="left" w:pos="222"/>
              </w:tabs>
              <w:snapToGrid w:val="0"/>
              <w:spacing w:line="288" w:lineRule="auto"/>
              <w:jc w:val="center"/>
              <w:rPr>
                <w:rFonts w:ascii="Times New Roman" w:hAnsi="Times New Roman"/>
              </w:rPr>
            </w:pPr>
            <w:r>
              <w:rPr>
                <w:rFonts w:ascii="Times New Roman" w:hAnsi="Times New Roman"/>
              </w:rPr>
              <w:t>-0.104</w:t>
            </w:r>
          </w:p>
        </w:tc>
        <w:tc>
          <w:tcPr>
            <w:tcW w:w="1820" w:type="dxa"/>
            <w:tcBorders>
              <w:top w:val="single" w:color="auto" w:sz="6" w:space="0"/>
              <w:left w:val="nil"/>
              <w:bottom w:val="nil"/>
              <w:right w:val="nil"/>
            </w:tcBorders>
          </w:tcPr>
          <w:p w14:paraId="5C13AC43">
            <w:pPr>
              <w:widowControl/>
              <w:tabs>
                <w:tab w:val="left" w:pos="222"/>
              </w:tabs>
              <w:snapToGrid w:val="0"/>
              <w:spacing w:line="288" w:lineRule="auto"/>
              <w:jc w:val="center"/>
              <w:rPr>
                <w:rFonts w:ascii="Times New Roman" w:hAnsi="Times New Roman"/>
              </w:rPr>
            </w:pPr>
            <w:r>
              <w:rPr>
                <w:rFonts w:ascii="Times New Roman" w:hAnsi="Times New Roman"/>
              </w:rPr>
              <w:t>0.304（P＞0.05）</w:t>
            </w:r>
          </w:p>
        </w:tc>
      </w:tr>
      <w:tr w14:paraId="2313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tcBorders>
              <w:top w:val="nil"/>
              <w:left w:val="nil"/>
              <w:bottom w:val="nil"/>
              <w:right w:val="nil"/>
            </w:tcBorders>
          </w:tcPr>
          <w:p w14:paraId="7ECFC930">
            <w:pPr>
              <w:widowControl/>
              <w:tabs>
                <w:tab w:val="left" w:pos="222"/>
              </w:tabs>
              <w:snapToGrid w:val="0"/>
              <w:spacing w:line="288" w:lineRule="auto"/>
              <w:jc w:val="center"/>
              <w:rPr>
                <w:rFonts w:ascii="Times New Roman" w:hAnsi="Times New Roman"/>
              </w:rPr>
            </w:pPr>
            <w:r>
              <w:rPr>
                <w:rFonts w:ascii="Times New Roman" w:hAnsi="Times New Roman"/>
              </w:rPr>
              <w:t>建成年代</w:t>
            </w:r>
          </w:p>
        </w:tc>
        <w:tc>
          <w:tcPr>
            <w:tcW w:w="1125" w:type="dxa"/>
            <w:tcBorders>
              <w:top w:val="nil"/>
              <w:left w:val="nil"/>
              <w:bottom w:val="nil"/>
              <w:right w:val="nil"/>
            </w:tcBorders>
          </w:tcPr>
          <w:p w14:paraId="046637D8">
            <w:pPr>
              <w:widowControl/>
              <w:tabs>
                <w:tab w:val="left" w:pos="222"/>
              </w:tabs>
              <w:snapToGrid w:val="0"/>
              <w:spacing w:line="288" w:lineRule="auto"/>
              <w:jc w:val="center"/>
              <w:rPr>
                <w:rFonts w:ascii="Times New Roman" w:hAnsi="Times New Roman"/>
              </w:rPr>
            </w:pPr>
            <w:r>
              <w:rPr>
                <w:rFonts w:ascii="Times New Roman" w:hAnsi="Times New Roman"/>
              </w:rPr>
              <w:t>99</w:t>
            </w:r>
          </w:p>
        </w:tc>
        <w:tc>
          <w:tcPr>
            <w:tcW w:w="1620" w:type="dxa"/>
            <w:tcBorders>
              <w:top w:val="nil"/>
              <w:left w:val="nil"/>
              <w:bottom w:val="nil"/>
              <w:right w:val="nil"/>
            </w:tcBorders>
          </w:tcPr>
          <w:p w14:paraId="60790141">
            <w:pPr>
              <w:widowControl/>
              <w:tabs>
                <w:tab w:val="left" w:pos="222"/>
              </w:tabs>
              <w:snapToGrid w:val="0"/>
              <w:spacing w:line="288" w:lineRule="auto"/>
              <w:jc w:val="center"/>
              <w:rPr>
                <w:rFonts w:ascii="Times New Roman" w:hAnsi="Times New Roman"/>
              </w:rPr>
            </w:pPr>
            <w:r>
              <w:rPr>
                <w:rFonts w:ascii="Times New Roman" w:hAnsi="Times New Roman"/>
              </w:rPr>
              <w:t>-0.050</w:t>
            </w:r>
          </w:p>
        </w:tc>
        <w:tc>
          <w:tcPr>
            <w:tcW w:w="1820" w:type="dxa"/>
            <w:tcBorders>
              <w:top w:val="nil"/>
              <w:left w:val="nil"/>
              <w:bottom w:val="nil"/>
              <w:right w:val="nil"/>
            </w:tcBorders>
          </w:tcPr>
          <w:p w14:paraId="1D3205C3">
            <w:pPr>
              <w:widowControl/>
              <w:tabs>
                <w:tab w:val="left" w:pos="222"/>
              </w:tabs>
              <w:snapToGrid w:val="0"/>
              <w:spacing w:line="288" w:lineRule="auto"/>
              <w:jc w:val="center"/>
              <w:rPr>
                <w:rFonts w:ascii="Times New Roman" w:hAnsi="Times New Roman"/>
              </w:rPr>
            </w:pPr>
            <w:r>
              <w:rPr>
                <w:rFonts w:ascii="Times New Roman" w:hAnsi="Times New Roman"/>
              </w:rPr>
              <w:t>0.622（P＞0.05）</w:t>
            </w:r>
          </w:p>
        </w:tc>
      </w:tr>
      <w:tr w14:paraId="1C4F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tcBorders>
              <w:top w:val="nil"/>
              <w:left w:val="nil"/>
              <w:bottom w:val="single" w:color="auto" w:sz="12" w:space="0"/>
              <w:right w:val="nil"/>
            </w:tcBorders>
          </w:tcPr>
          <w:p w14:paraId="4B9CACB2">
            <w:pPr>
              <w:widowControl/>
              <w:tabs>
                <w:tab w:val="left" w:pos="222"/>
              </w:tabs>
              <w:snapToGrid w:val="0"/>
              <w:spacing w:line="288" w:lineRule="auto"/>
              <w:jc w:val="center"/>
              <w:rPr>
                <w:rFonts w:ascii="Times New Roman" w:hAnsi="Times New Roman"/>
              </w:rPr>
            </w:pPr>
            <w:r>
              <w:rPr>
                <w:rFonts w:ascii="Times New Roman" w:hAnsi="Times New Roman"/>
              </w:rPr>
              <w:t>物业费用</w:t>
            </w:r>
          </w:p>
        </w:tc>
        <w:tc>
          <w:tcPr>
            <w:tcW w:w="1125" w:type="dxa"/>
            <w:tcBorders>
              <w:top w:val="nil"/>
              <w:left w:val="nil"/>
              <w:bottom w:val="single" w:color="auto" w:sz="12" w:space="0"/>
              <w:right w:val="nil"/>
            </w:tcBorders>
          </w:tcPr>
          <w:p w14:paraId="549A00B4">
            <w:pPr>
              <w:widowControl/>
              <w:tabs>
                <w:tab w:val="left" w:pos="222"/>
              </w:tabs>
              <w:snapToGrid w:val="0"/>
              <w:spacing w:line="288" w:lineRule="auto"/>
              <w:jc w:val="center"/>
              <w:rPr>
                <w:rFonts w:ascii="Times New Roman" w:hAnsi="Times New Roman"/>
              </w:rPr>
            </w:pPr>
            <w:r>
              <w:rPr>
                <w:rFonts w:ascii="Times New Roman" w:hAnsi="Times New Roman"/>
              </w:rPr>
              <w:t>99</w:t>
            </w:r>
          </w:p>
        </w:tc>
        <w:tc>
          <w:tcPr>
            <w:tcW w:w="1620" w:type="dxa"/>
            <w:tcBorders>
              <w:top w:val="nil"/>
              <w:left w:val="nil"/>
              <w:bottom w:val="single" w:color="auto" w:sz="12" w:space="0"/>
              <w:right w:val="nil"/>
            </w:tcBorders>
          </w:tcPr>
          <w:p w14:paraId="3319E3A4">
            <w:pPr>
              <w:widowControl/>
              <w:tabs>
                <w:tab w:val="left" w:pos="222"/>
              </w:tabs>
              <w:snapToGrid w:val="0"/>
              <w:spacing w:line="288" w:lineRule="auto"/>
              <w:jc w:val="center"/>
              <w:rPr>
                <w:rFonts w:ascii="Times New Roman" w:hAnsi="Times New Roman"/>
              </w:rPr>
            </w:pPr>
            <w:r>
              <w:rPr>
                <w:rFonts w:ascii="Times New Roman" w:hAnsi="Times New Roman"/>
              </w:rPr>
              <w:t>0.108</w:t>
            </w:r>
          </w:p>
        </w:tc>
        <w:tc>
          <w:tcPr>
            <w:tcW w:w="1820" w:type="dxa"/>
            <w:tcBorders>
              <w:top w:val="nil"/>
              <w:left w:val="nil"/>
              <w:bottom w:val="single" w:color="auto" w:sz="12" w:space="0"/>
              <w:right w:val="nil"/>
            </w:tcBorders>
          </w:tcPr>
          <w:p w14:paraId="033ED3C9">
            <w:pPr>
              <w:widowControl/>
              <w:tabs>
                <w:tab w:val="left" w:pos="222"/>
              </w:tabs>
              <w:snapToGrid w:val="0"/>
              <w:spacing w:line="288" w:lineRule="auto"/>
              <w:jc w:val="center"/>
              <w:rPr>
                <w:rFonts w:ascii="Times New Roman" w:hAnsi="Times New Roman"/>
              </w:rPr>
            </w:pPr>
            <w:r>
              <w:rPr>
                <w:rFonts w:ascii="Times New Roman" w:hAnsi="Times New Roman" w:eastAsiaTheme="minorEastAsia"/>
                <w:szCs w:val="21"/>
                <w:shd w:val="clear" w:color="auto" w:fill="F5F5F5"/>
              </w:rPr>
              <w:t>0.294</w:t>
            </w:r>
            <w:r>
              <w:rPr>
                <w:rFonts w:ascii="Times New Roman" w:hAnsi="Times New Roman"/>
              </w:rPr>
              <w:t>（P＞0.05）</w:t>
            </w:r>
          </w:p>
        </w:tc>
      </w:tr>
    </w:tbl>
    <w:p w14:paraId="329E1029">
      <w:pPr>
        <w:widowControl/>
        <w:tabs>
          <w:tab w:val="left" w:pos="222"/>
        </w:tabs>
        <w:snapToGrid w:val="0"/>
        <w:spacing w:line="288" w:lineRule="auto"/>
        <w:ind w:firstLine="480" w:firstLineChars="200"/>
        <w:rPr>
          <w:rFonts w:ascii="Times New Roman" w:hAnsi="Times New Roman"/>
          <w:sz w:val="24"/>
          <w:lang w:eastAsia="zh-Hans"/>
        </w:rPr>
      </w:pPr>
    </w:p>
    <w:p w14:paraId="74DED3AD">
      <w:pPr>
        <w:snapToGrid w:val="0"/>
        <w:spacing w:before="156" w:beforeLines="50" w:after="156" w:afterLines="50" w:line="288" w:lineRule="auto"/>
        <w:rPr>
          <w:rFonts w:ascii="Times New Roman" w:hAnsi="Times New Roman"/>
          <w:b/>
          <w:bCs/>
          <w:kern w:val="0"/>
          <w:sz w:val="28"/>
          <w:szCs w:val="28"/>
        </w:rPr>
      </w:pPr>
    </w:p>
    <w:p w14:paraId="236B8B6F">
      <w:pPr>
        <w:snapToGrid w:val="0"/>
        <w:spacing w:before="156" w:beforeLines="50" w:after="156" w:afterLines="50" w:line="288" w:lineRule="auto"/>
        <w:rPr>
          <w:rFonts w:ascii="Times New Roman" w:hAnsi="Times New Roman"/>
          <w:b/>
          <w:bCs/>
          <w:kern w:val="0"/>
          <w:sz w:val="28"/>
          <w:szCs w:val="28"/>
        </w:rPr>
      </w:pPr>
      <w:r>
        <w:rPr>
          <w:rFonts w:hint="eastAsia" w:ascii="Times New Roman" w:hAnsi="Times New Roman"/>
          <w:b/>
          <w:bCs/>
          <w:kern w:val="0"/>
          <w:sz w:val="28"/>
          <w:szCs w:val="28"/>
        </w:rPr>
        <w:t>5</w:t>
      </w:r>
      <w:r>
        <w:rPr>
          <w:rFonts w:ascii="Times New Roman" w:hAnsi="Times New Roman"/>
          <w:b/>
          <w:bCs/>
          <w:kern w:val="0"/>
          <w:sz w:val="28"/>
          <w:szCs w:val="28"/>
        </w:rPr>
        <w:t xml:space="preserve"> 结论与建议</w:t>
      </w:r>
    </w:p>
    <w:p w14:paraId="6FD0F744">
      <w:pPr>
        <w:snapToGrid w:val="0"/>
        <w:spacing w:before="156" w:beforeLines="50" w:after="156" w:afterLines="50" w:line="288" w:lineRule="auto"/>
        <w:rPr>
          <w:rFonts w:ascii="Times New Roman" w:hAnsi="Times New Roman"/>
          <w:b/>
          <w:bCs/>
          <w:kern w:val="0"/>
          <w:sz w:val="28"/>
          <w:szCs w:val="28"/>
        </w:rPr>
      </w:pPr>
    </w:p>
    <w:p w14:paraId="3EAAD2A8">
      <w:pPr>
        <w:snapToGrid w:val="0"/>
        <w:spacing w:line="288" w:lineRule="auto"/>
        <w:ind w:firstLine="508" w:firstLineChars="200"/>
        <w:rPr>
          <w:rStyle w:val="91"/>
          <w:rFonts w:ascii="Times New Roman" w:hAnsi="Times New Roman"/>
          <w:b w:val="0"/>
          <w:bCs/>
          <w:spacing w:val="7"/>
          <w:sz w:val="24"/>
          <w:shd w:val="clear" w:color="auto" w:fill="FFFFFF"/>
        </w:rPr>
      </w:pPr>
      <w:r>
        <w:rPr>
          <w:rStyle w:val="91"/>
          <w:rFonts w:hint="eastAsia" w:ascii="Times New Roman" w:hAnsi="Times New Roman"/>
          <w:b w:val="0"/>
          <w:bCs/>
          <w:spacing w:val="7"/>
          <w:sz w:val="24"/>
          <w:shd w:val="clear" w:color="auto" w:fill="FFFFFF"/>
        </w:rPr>
        <w:t>本研究</w:t>
      </w:r>
      <w:r>
        <w:rPr>
          <w:rStyle w:val="91"/>
          <w:rFonts w:ascii="Times New Roman" w:hAnsi="Times New Roman"/>
          <w:b w:val="0"/>
          <w:bCs/>
          <w:spacing w:val="7"/>
          <w:sz w:val="24"/>
          <w:shd w:val="clear" w:color="auto" w:fill="FFFFFF"/>
        </w:rPr>
        <w:t>以重庆市渝中区老旧社区为</w:t>
      </w:r>
      <w:r>
        <w:rPr>
          <w:rStyle w:val="91"/>
          <w:rFonts w:hint="eastAsia" w:ascii="Times New Roman" w:hAnsi="Times New Roman"/>
          <w:b w:val="0"/>
          <w:bCs/>
          <w:spacing w:val="7"/>
          <w:sz w:val="24"/>
          <w:shd w:val="clear" w:color="auto" w:fill="FFFFFF"/>
        </w:rPr>
        <w:t>实</w:t>
      </w:r>
      <w:r>
        <w:rPr>
          <w:rStyle w:val="91"/>
          <w:rFonts w:ascii="Times New Roman" w:hAnsi="Times New Roman"/>
          <w:b w:val="0"/>
          <w:bCs/>
          <w:spacing w:val="7"/>
          <w:sz w:val="24"/>
          <w:shd w:val="clear" w:color="auto" w:fill="FFFFFF"/>
        </w:rPr>
        <w:t>例，针对山地城市公园的</w:t>
      </w:r>
      <w:r>
        <w:rPr>
          <w:rStyle w:val="91"/>
          <w:rFonts w:hint="eastAsia" w:ascii="Times New Roman" w:hAnsi="Times New Roman"/>
          <w:b w:val="0"/>
          <w:bCs/>
          <w:spacing w:val="7"/>
          <w:sz w:val="24"/>
          <w:shd w:val="clear" w:color="auto" w:fill="FFFFFF"/>
        </w:rPr>
        <w:t>步行</w:t>
      </w:r>
      <w:r>
        <w:rPr>
          <w:rStyle w:val="91"/>
          <w:rFonts w:ascii="Times New Roman" w:hAnsi="Times New Roman"/>
          <w:b w:val="0"/>
          <w:bCs/>
          <w:spacing w:val="7"/>
          <w:sz w:val="24"/>
          <w:shd w:val="clear" w:color="auto" w:fill="FFFFFF"/>
        </w:rPr>
        <w:t>可达性进行</w:t>
      </w:r>
      <w:r>
        <w:rPr>
          <w:rStyle w:val="91"/>
          <w:rFonts w:hint="eastAsia" w:ascii="Times New Roman" w:hAnsi="Times New Roman"/>
          <w:b w:val="0"/>
          <w:bCs/>
          <w:spacing w:val="7"/>
          <w:sz w:val="24"/>
          <w:shd w:val="clear" w:color="auto" w:fill="FFFFFF"/>
        </w:rPr>
        <w:t>了</w:t>
      </w:r>
      <w:r>
        <w:rPr>
          <w:rStyle w:val="91"/>
          <w:rFonts w:ascii="Times New Roman" w:hAnsi="Times New Roman"/>
          <w:b w:val="0"/>
          <w:bCs/>
          <w:spacing w:val="7"/>
          <w:sz w:val="24"/>
          <w:shd w:val="clear" w:color="auto" w:fill="FFFFFF"/>
        </w:rPr>
        <w:t>精细化</w:t>
      </w:r>
      <w:r>
        <w:rPr>
          <w:rStyle w:val="91"/>
          <w:rFonts w:hint="eastAsia" w:ascii="Times New Roman" w:hAnsi="Times New Roman"/>
          <w:b w:val="0"/>
          <w:bCs/>
          <w:spacing w:val="7"/>
          <w:sz w:val="24"/>
          <w:shd w:val="clear" w:color="auto" w:fill="FFFFFF"/>
        </w:rPr>
        <w:t>探讨</w:t>
      </w:r>
      <w:r>
        <w:rPr>
          <w:rStyle w:val="91"/>
          <w:rFonts w:ascii="Times New Roman" w:hAnsi="Times New Roman"/>
          <w:b w:val="0"/>
          <w:bCs/>
          <w:spacing w:val="7"/>
          <w:sz w:val="24"/>
          <w:shd w:val="clear" w:color="auto" w:fill="FFFFFF"/>
        </w:rPr>
        <w:t>。在</w:t>
      </w:r>
      <w:r>
        <w:rPr>
          <w:rStyle w:val="91"/>
          <w:rFonts w:hint="eastAsia" w:ascii="Times New Roman" w:hAnsi="Times New Roman"/>
          <w:b w:val="0"/>
          <w:bCs/>
          <w:spacing w:val="7"/>
          <w:sz w:val="24"/>
          <w:shd w:val="clear" w:color="auto" w:fill="FFFFFF"/>
        </w:rPr>
        <w:t>2SFCA</w:t>
      </w:r>
      <w:r>
        <w:rPr>
          <w:rStyle w:val="91"/>
          <w:rFonts w:ascii="Times New Roman" w:hAnsi="Times New Roman"/>
          <w:b w:val="0"/>
          <w:bCs/>
          <w:spacing w:val="7"/>
          <w:sz w:val="24"/>
          <w:shd w:val="clear" w:color="auto" w:fill="FFFFFF"/>
        </w:rPr>
        <w:t>基础上，以公园出入口和</w:t>
      </w:r>
      <w:r>
        <w:rPr>
          <w:rStyle w:val="91"/>
          <w:rFonts w:hint="eastAsia" w:ascii="Times New Roman" w:hAnsi="Times New Roman"/>
          <w:b w:val="0"/>
          <w:bCs/>
          <w:spacing w:val="7"/>
          <w:sz w:val="24"/>
          <w:shd w:val="clear" w:color="auto" w:fill="FFFFFF"/>
        </w:rPr>
        <w:t>住区</w:t>
      </w:r>
      <w:r>
        <w:rPr>
          <w:rStyle w:val="91"/>
          <w:rFonts w:ascii="Times New Roman" w:hAnsi="Times New Roman"/>
          <w:b w:val="0"/>
          <w:bCs/>
          <w:spacing w:val="7"/>
          <w:sz w:val="24"/>
          <w:shd w:val="clear" w:color="auto" w:fill="FFFFFF"/>
        </w:rPr>
        <w:t>质心</w:t>
      </w:r>
      <w:r>
        <w:rPr>
          <w:rStyle w:val="91"/>
          <w:rFonts w:hint="eastAsia" w:ascii="Times New Roman" w:hAnsi="Times New Roman"/>
          <w:b w:val="0"/>
          <w:bCs/>
          <w:spacing w:val="7"/>
          <w:sz w:val="24"/>
          <w:shd w:val="clear" w:color="auto" w:fill="FFFFFF"/>
        </w:rPr>
        <w:t>作</w:t>
      </w:r>
      <w:r>
        <w:rPr>
          <w:rStyle w:val="91"/>
          <w:rFonts w:ascii="Times New Roman" w:hAnsi="Times New Roman"/>
          <w:b w:val="0"/>
          <w:bCs/>
          <w:spacing w:val="7"/>
          <w:sz w:val="24"/>
          <w:shd w:val="clear" w:color="auto" w:fill="FFFFFF"/>
        </w:rPr>
        <w:t>为搜索对象，对</w:t>
      </w:r>
      <w:r>
        <w:rPr>
          <w:rStyle w:val="91"/>
          <w:rFonts w:hint="eastAsia" w:ascii="Times New Roman" w:hAnsi="Times New Roman"/>
          <w:b w:val="0"/>
          <w:bCs/>
          <w:spacing w:val="7"/>
          <w:sz w:val="24"/>
          <w:shd w:val="clear" w:color="auto" w:fill="FFFFFF"/>
        </w:rPr>
        <w:t>2SFCA</w:t>
      </w:r>
      <w:r>
        <w:rPr>
          <w:rStyle w:val="91"/>
          <w:rFonts w:ascii="Times New Roman" w:hAnsi="Times New Roman"/>
          <w:b w:val="0"/>
          <w:bCs/>
          <w:spacing w:val="7"/>
          <w:sz w:val="24"/>
          <w:shd w:val="clear" w:color="auto" w:fill="FFFFFF"/>
        </w:rPr>
        <w:t>、</w:t>
      </w:r>
      <w:r>
        <w:rPr>
          <w:rStyle w:val="91"/>
          <w:rFonts w:ascii="Times New Roman" w:hAnsi="Times New Roman"/>
          <w:b w:val="0"/>
          <w:sz w:val="24"/>
        </w:rPr>
        <w:t>OD法</w:t>
      </w:r>
      <w:r>
        <w:rPr>
          <w:rStyle w:val="91"/>
          <w:rFonts w:ascii="Times New Roman" w:hAnsi="Times New Roman"/>
          <w:b w:val="0"/>
          <w:bCs/>
          <w:spacing w:val="7"/>
          <w:sz w:val="24"/>
          <w:shd w:val="clear" w:color="auto" w:fill="FFFFFF"/>
        </w:rPr>
        <w:t>和API法</w:t>
      </w:r>
      <w:r>
        <w:rPr>
          <w:rStyle w:val="91"/>
          <w:rFonts w:hint="eastAsia" w:ascii="Times New Roman" w:hAnsi="Times New Roman"/>
          <w:b w:val="0"/>
          <w:bCs/>
          <w:spacing w:val="7"/>
          <w:sz w:val="24"/>
          <w:shd w:val="clear" w:color="auto" w:fill="FFFFFF"/>
        </w:rPr>
        <w:t>三</w:t>
      </w:r>
      <w:r>
        <w:rPr>
          <w:rStyle w:val="91"/>
          <w:rFonts w:ascii="Times New Roman" w:hAnsi="Times New Roman"/>
          <w:b w:val="0"/>
          <w:bCs/>
          <w:spacing w:val="7"/>
          <w:sz w:val="24"/>
          <w:shd w:val="clear" w:color="auto" w:fill="FFFFFF"/>
        </w:rPr>
        <w:t>种方法进行</w:t>
      </w:r>
      <w:r>
        <w:rPr>
          <w:rStyle w:val="91"/>
          <w:rFonts w:hint="eastAsia" w:ascii="Times New Roman" w:hAnsi="Times New Roman"/>
          <w:b w:val="0"/>
          <w:bCs/>
          <w:spacing w:val="7"/>
          <w:sz w:val="24"/>
          <w:shd w:val="clear" w:color="auto" w:fill="FFFFFF"/>
        </w:rPr>
        <w:t>了</w:t>
      </w:r>
      <w:r>
        <w:rPr>
          <w:rStyle w:val="91"/>
          <w:rFonts w:ascii="Times New Roman" w:hAnsi="Times New Roman"/>
          <w:b w:val="0"/>
          <w:bCs/>
          <w:spacing w:val="7"/>
          <w:sz w:val="24"/>
          <w:shd w:val="clear" w:color="auto" w:fill="FFFFFF"/>
        </w:rPr>
        <w:t>实例研究和</w:t>
      </w:r>
      <w:r>
        <w:rPr>
          <w:rStyle w:val="91"/>
          <w:rFonts w:hint="eastAsia" w:ascii="Times New Roman" w:hAnsi="Times New Roman"/>
          <w:b w:val="0"/>
          <w:bCs/>
          <w:spacing w:val="7"/>
          <w:sz w:val="24"/>
          <w:shd w:val="clear" w:color="auto" w:fill="FFFFFF"/>
        </w:rPr>
        <w:t>对比分析</w:t>
      </w:r>
      <w:r>
        <w:rPr>
          <w:rStyle w:val="91"/>
          <w:rFonts w:ascii="Times New Roman" w:hAnsi="Times New Roman"/>
          <w:b w:val="0"/>
          <w:bCs/>
          <w:spacing w:val="7"/>
          <w:sz w:val="24"/>
          <w:shd w:val="clear" w:color="auto" w:fill="FFFFFF"/>
        </w:rPr>
        <w:t>，并对</w:t>
      </w:r>
      <w:r>
        <w:rPr>
          <w:rStyle w:val="91"/>
          <w:rFonts w:hint="eastAsia" w:ascii="Times New Roman" w:hAnsi="Times New Roman"/>
          <w:b w:val="0"/>
          <w:bCs/>
          <w:spacing w:val="7"/>
          <w:sz w:val="24"/>
          <w:shd w:val="clear" w:color="auto" w:fill="FFFFFF"/>
        </w:rPr>
        <w:t>这三</w:t>
      </w:r>
      <w:r>
        <w:rPr>
          <w:rStyle w:val="91"/>
          <w:rFonts w:ascii="Times New Roman" w:hAnsi="Times New Roman"/>
          <w:b w:val="0"/>
          <w:bCs/>
          <w:spacing w:val="7"/>
          <w:sz w:val="24"/>
          <w:shd w:val="clear" w:color="auto" w:fill="FFFFFF"/>
        </w:rPr>
        <w:t>种方法得出的可达性数值进行</w:t>
      </w:r>
      <w:r>
        <w:rPr>
          <w:rStyle w:val="91"/>
          <w:rFonts w:hint="eastAsia" w:ascii="Times New Roman" w:hAnsi="Times New Roman"/>
          <w:b w:val="0"/>
          <w:bCs/>
          <w:spacing w:val="7"/>
          <w:sz w:val="24"/>
          <w:shd w:val="clear" w:color="auto" w:fill="FFFFFF"/>
        </w:rPr>
        <w:t>了</w:t>
      </w:r>
      <w:r>
        <w:rPr>
          <w:rStyle w:val="91"/>
          <w:rFonts w:ascii="Times New Roman" w:hAnsi="Times New Roman"/>
          <w:b w:val="0"/>
          <w:bCs/>
          <w:spacing w:val="7"/>
          <w:sz w:val="24"/>
          <w:shd w:val="clear" w:color="auto" w:fill="FFFFFF"/>
        </w:rPr>
        <w:t>统计分析和空间分析</w:t>
      </w:r>
      <w:r>
        <w:rPr>
          <w:rStyle w:val="91"/>
          <w:rFonts w:hint="eastAsia" w:ascii="Times New Roman" w:hAnsi="Times New Roman"/>
          <w:b w:val="0"/>
          <w:bCs/>
          <w:spacing w:val="7"/>
          <w:sz w:val="24"/>
          <w:shd w:val="clear" w:color="auto" w:fill="FFFFFF"/>
        </w:rPr>
        <w:t>。研究</w:t>
      </w:r>
      <w:r>
        <w:rPr>
          <w:rStyle w:val="91"/>
          <w:rFonts w:ascii="Times New Roman" w:hAnsi="Times New Roman"/>
          <w:b w:val="0"/>
          <w:bCs/>
          <w:spacing w:val="7"/>
          <w:sz w:val="24"/>
          <w:shd w:val="clear" w:color="auto" w:fill="FFFFFF"/>
          <w:lang w:eastAsia="zh-Hans"/>
        </w:rPr>
        <w:t>得出</w:t>
      </w:r>
      <w:r>
        <w:rPr>
          <w:rStyle w:val="91"/>
          <w:rFonts w:hint="eastAsia" w:ascii="Times New Roman" w:hAnsi="Times New Roman"/>
          <w:b w:val="0"/>
          <w:bCs/>
          <w:spacing w:val="7"/>
          <w:sz w:val="24"/>
          <w:shd w:val="clear" w:color="auto" w:fill="FFFFFF"/>
        </w:rPr>
        <w:t>以下结论</w:t>
      </w:r>
      <w:r>
        <w:rPr>
          <w:rStyle w:val="91"/>
          <w:rFonts w:ascii="Times New Roman" w:hAnsi="Times New Roman"/>
          <w:b w:val="0"/>
          <w:bCs/>
          <w:spacing w:val="7"/>
          <w:sz w:val="24"/>
          <w:shd w:val="clear" w:color="auto" w:fill="FFFFFF"/>
        </w:rPr>
        <w:t>：1）API</w:t>
      </w:r>
      <w:r>
        <w:rPr>
          <w:rStyle w:val="91"/>
          <w:rFonts w:ascii="Times New Roman" w:hAnsi="Times New Roman"/>
          <w:b w:val="0"/>
          <w:bCs/>
          <w:spacing w:val="7"/>
          <w:sz w:val="24"/>
          <w:shd w:val="clear" w:color="auto" w:fill="FFFFFF"/>
          <w:lang w:eastAsia="zh-Hans"/>
        </w:rPr>
        <w:t>法</w:t>
      </w:r>
      <w:r>
        <w:rPr>
          <w:rStyle w:val="91"/>
          <w:rFonts w:hint="eastAsia" w:ascii="Times New Roman" w:hAnsi="Times New Roman"/>
          <w:b w:val="0"/>
          <w:bCs/>
          <w:spacing w:val="7"/>
          <w:sz w:val="24"/>
          <w:shd w:val="clear" w:color="auto" w:fill="FFFFFF"/>
        </w:rPr>
        <w:t>综合</w:t>
      </w:r>
      <w:r>
        <w:rPr>
          <w:rStyle w:val="91"/>
          <w:rFonts w:ascii="Times New Roman" w:hAnsi="Times New Roman"/>
          <w:b w:val="0"/>
          <w:bCs/>
          <w:spacing w:val="7"/>
          <w:sz w:val="24"/>
          <w:shd w:val="clear" w:color="auto" w:fill="FFFFFF"/>
          <w:lang w:eastAsia="zh-Hans"/>
        </w:rPr>
        <w:t>考虑</w:t>
      </w:r>
      <w:r>
        <w:rPr>
          <w:rStyle w:val="91"/>
          <w:rFonts w:hint="eastAsia" w:ascii="Times New Roman" w:hAnsi="Times New Roman"/>
          <w:b w:val="0"/>
          <w:bCs/>
          <w:spacing w:val="7"/>
          <w:sz w:val="24"/>
          <w:shd w:val="clear" w:color="auto" w:fill="FFFFFF"/>
        </w:rPr>
        <w:t>了</w:t>
      </w:r>
      <w:r>
        <w:rPr>
          <w:rStyle w:val="91"/>
          <w:rFonts w:ascii="Times New Roman" w:hAnsi="Times New Roman"/>
          <w:b w:val="0"/>
          <w:bCs/>
          <w:spacing w:val="7"/>
          <w:sz w:val="24"/>
          <w:shd w:val="clear" w:color="auto" w:fill="FFFFFF"/>
          <w:lang w:eastAsia="zh-Hans"/>
        </w:rPr>
        <w:t>人口</w:t>
      </w:r>
      <w:r>
        <w:rPr>
          <w:rStyle w:val="91"/>
          <w:rFonts w:hint="eastAsia" w:ascii="Times New Roman" w:hAnsi="Times New Roman"/>
          <w:b w:val="0"/>
          <w:bCs/>
          <w:spacing w:val="7"/>
          <w:sz w:val="24"/>
          <w:shd w:val="clear" w:color="auto" w:fill="FFFFFF"/>
        </w:rPr>
        <w:t>分布</w:t>
      </w:r>
      <w:r>
        <w:rPr>
          <w:rStyle w:val="91"/>
          <w:rFonts w:ascii="Times New Roman" w:hAnsi="Times New Roman"/>
          <w:b w:val="0"/>
          <w:bCs/>
          <w:spacing w:val="7"/>
          <w:sz w:val="24"/>
          <w:shd w:val="clear" w:color="auto" w:fill="FFFFFF"/>
          <w:lang w:eastAsia="zh-Hans"/>
        </w:rPr>
        <w:t>、公园出入口</w:t>
      </w:r>
      <w:r>
        <w:rPr>
          <w:rStyle w:val="91"/>
          <w:rFonts w:hint="eastAsia" w:ascii="Times New Roman" w:hAnsi="Times New Roman"/>
          <w:b w:val="0"/>
          <w:bCs/>
          <w:spacing w:val="7"/>
          <w:sz w:val="24"/>
          <w:shd w:val="clear" w:color="auto" w:fill="FFFFFF"/>
        </w:rPr>
        <w:t>位置</w:t>
      </w:r>
      <w:r>
        <w:rPr>
          <w:rStyle w:val="91"/>
          <w:rFonts w:ascii="Times New Roman" w:hAnsi="Times New Roman"/>
          <w:b w:val="0"/>
          <w:bCs/>
          <w:spacing w:val="7"/>
          <w:sz w:val="24"/>
          <w:shd w:val="clear" w:color="auto" w:fill="FFFFFF"/>
          <w:lang w:eastAsia="zh-Hans"/>
        </w:rPr>
        <w:t>、公园面积、距离衰减</w:t>
      </w:r>
      <w:r>
        <w:rPr>
          <w:rStyle w:val="91"/>
          <w:rFonts w:hint="eastAsia" w:ascii="Times New Roman" w:hAnsi="Times New Roman"/>
          <w:b w:val="0"/>
          <w:bCs/>
          <w:spacing w:val="7"/>
          <w:sz w:val="24"/>
          <w:shd w:val="clear" w:color="auto" w:fill="FFFFFF"/>
        </w:rPr>
        <w:t>效应</w:t>
      </w:r>
      <w:r>
        <w:rPr>
          <w:rStyle w:val="91"/>
          <w:rFonts w:ascii="Times New Roman" w:hAnsi="Times New Roman"/>
          <w:b w:val="0"/>
          <w:bCs/>
          <w:spacing w:val="7"/>
          <w:sz w:val="24"/>
          <w:shd w:val="clear" w:color="auto" w:fill="FFFFFF"/>
          <w:lang w:eastAsia="zh-Hans"/>
        </w:rPr>
        <w:t>、真实道路网</w:t>
      </w:r>
      <w:r>
        <w:rPr>
          <w:rStyle w:val="91"/>
          <w:rFonts w:hint="eastAsia" w:ascii="Times New Roman" w:hAnsi="Times New Roman"/>
          <w:b w:val="0"/>
          <w:bCs/>
          <w:spacing w:val="7"/>
          <w:sz w:val="24"/>
          <w:shd w:val="clear" w:color="auto" w:fill="FFFFFF"/>
        </w:rPr>
        <w:t>以及</w:t>
      </w:r>
      <w:r>
        <w:rPr>
          <w:rStyle w:val="91"/>
          <w:rFonts w:ascii="Times New Roman" w:hAnsi="Times New Roman"/>
          <w:b w:val="0"/>
          <w:bCs/>
          <w:spacing w:val="7"/>
          <w:sz w:val="24"/>
          <w:shd w:val="clear" w:color="auto" w:fill="FFFFFF"/>
          <w:lang w:eastAsia="zh-Hans"/>
        </w:rPr>
        <w:t>坡度等多种实际因素，</w:t>
      </w:r>
      <w:r>
        <w:rPr>
          <w:rStyle w:val="91"/>
          <w:rFonts w:hint="eastAsia" w:ascii="Times New Roman" w:hAnsi="Times New Roman"/>
          <w:b w:val="0"/>
          <w:bCs/>
          <w:spacing w:val="7"/>
          <w:sz w:val="24"/>
          <w:shd w:val="clear" w:color="auto" w:fill="FFFFFF"/>
        </w:rPr>
        <w:t>因此</w:t>
      </w:r>
      <w:r>
        <w:rPr>
          <w:rStyle w:val="91"/>
          <w:rFonts w:ascii="Times New Roman" w:hAnsi="Times New Roman"/>
          <w:b w:val="0"/>
          <w:bCs/>
          <w:spacing w:val="7"/>
          <w:sz w:val="24"/>
          <w:shd w:val="clear" w:color="auto" w:fill="FFFFFF"/>
        </w:rPr>
        <w:t>更适用于</w:t>
      </w:r>
      <w:r>
        <w:rPr>
          <w:rStyle w:val="91"/>
          <w:rFonts w:ascii="Times New Roman" w:hAnsi="Times New Roman"/>
          <w:b w:val="0"/>
          <w:bCs/>
          <w:spacing w:val="7"/>
          <w:sz w:val="24"/>
          <w:shd w:val="clear" w:color="auto" w:fill="FFFFFF"/>
          <w:lang w:eastAsia="zh-Hans"/>
        </w:rPr>
        <w:t>精确计算</w:t>
      </w:r>
      <w:r>
        <w:rPr>
          <w:rStyle w:val="91"/>
          <w:rFonts w:ascii="Times New Roman" w:hAnsi="Times New Roman"/>
          <w:b w:val="0"/>
          <w:bCs/>
          <w:spacing w:val="7"/>
          <w:sz w:val="24"/>
          <w:shd w:val="clear" w:color="auto" w:fill="FFFFFF"/>
        </w:rPr>
        <w:t>山地城市公园可达性。</w:t>
      </w:r>
      <w:r>
        <w:rPr>
          <w:rStyle w:val="91"/>
          <w:rFonts w:hint="eastAsia" w:ascii="Times New Roman" w:hAnsi="Times New Roman"/>
          <w:b w:val="0"/>
          <w:bCs/>
          <w:spacing w:val="7"/>
          <w:sz w:val="24"/>
          <w:shd w:val="clear" w:color="auto" w:fill="FFFFFF"/>
        </w:rPr>
        <w:t>具体而言，</w:t>
      </w:r>
      <w:r>
        <w:rPr>
          <w:rFonts w:ascii="Times New Roman" w:hAnsi="Times New Roman"/>
          <w:sz w:val="24"/>
        </w:rPr>
        <w:t>OD法</w:t>
      </w:r>
      <w:r>
        <w:rPr>
          <w:rFonts w:ascii="Times New Roman" w:hAnsi="Times New Roman"/>
          <w:sz w:val="24"/>
          <w:lang w:eastAsia="zh-Hans"/>
        </w:rPr>
        <w:t>计算</w:t>
      </w:r>
      <w:r>
        <w:rPr>
          <w:rFonts w:ascii="Times New Roman" w:hAnsi="Times New Roman"/>
          <w:sz w:val="24"/>
        </w:rPr>
        <w:t>的</w:t>
      </w:r>
      <w:r>
        <w:rPr>
          <w:rFonts w:hint="eastAsia" w:ascii="Times New Roman" w:hAnsi="Times New Roman"/>
          <w:sz w:val="24"/>
        </w:rPr>
        <w:t>住区</w:t>
      </w:r>
      <w:r>
        <w:rPr>
          <w:rFonts w:ascii="Times New Roman" w:hAnsi="Times New Roman"/>
          <w:sz w:val="24"/>
        </w:rPr>
        <w:t>公园可达性中位数与</w:t>
      </w:r>
      <w:r>
        <w:rPr>
          <w:rStyle w:val="91"/>
          <w:rFonts w:ascii="Times New Roman" w:hAnsi="Times New Roman"/>
          <w:b w:val="0"/>
          <w:bCs/>
          <w:spacing w:val="7"/>
          <w:sz w:val="24"/>
          <w:shd w:val="clear" w:color="auto" w:fill="FFFFFF"/>
        </w:rPr>
        <w:t>API</w:t>
      </w:r>
      <w:r>
        <w:rPr>
          <w:rFonts w:ascii="Times New Roman" w:hAnsi="Times New Roman"/>
          <w:sz w:val="24"/>
        </w:rPr>
        <w:t>法相差</w:t>
      </w:r>
      <w:r>
        <w:rPr>
          <w:rFonts w:hint="eastAsia" w:ascii="Times New Roman" w:hAnsi="Times New Roman"/>
          <w:sz w:val="24"/>
        </w:rPr>
        <w:t>约</w:t>
      </w:r>
      <w:r>
        <w:rPr>
          <w:rFonts w:ascii="Times New Roman" w:hAnsi="Times New Roman"/>
          <w:sz w:val="24"/>
        </w:rPr>
        <w:t>25%，</w:t>
      </w:r>
      <w:r>
        <w:rPr>
          <w:rFonts w:hint="eastAsia" w:ascii="Times New Roman" w:hAnsi="Times New Roman"/>
          <w:sz w:val="24"/>
        </w:rPr>
        <w:t>而2SFCA</w:t>
      </w:r>
      <w:r>
        <w:rPr>
          <w:rFonts w:ascii="Times New Roman" w:hAnsi="Times New Roman"/>
          <w:sz w:val="24"/>
        </w:rPr>
        <w:t>与</w:t>
      </w:r>
      <w:r>
        <w:rPr>
          <w:rStyle w:val="91"/>
          <w:rFonts w:ascii="Times New Roman" w:hAnsi="Times New Roman"/>
          <w:b w:val="0"/>
          <w:bCs/>
          <w:spacing w:val="7"/>
          <w:sz w:val="24"/>
          <w:shd w:val="clear" w:color="auto" w:fill="FFFFFF"/>
        </w:rPr>
        <w:t>API</w:t>
      </w:r>
      <w:r>
        <w:rPr>
          <w:rFonts w:ascii="Times New Roman" w:hAnsi="Times New Roman"/>
          <w:sz w:val="24"/>
        </w:rPr>
        <w:t>法</w:t>
      </w:r>
      <w:r>
        <w:rPr>
          <w:rFonts w:hint="eastAsia" w:ascii="Times New Roman" w:hAnsi="Times New Roman"/>
          <w:sz w:val="24"/>
        </w:rPr>
        <w:t>则</w:t>
      </w:r>
      <w:r>
        <w:rPr>
          <w:rFonts w:ascii="Times New Roman" w:hAnsi="Times New Roman"/>
          <w:sz w:val="24"/>
        </w:rPr>
        <w:t>相差</w:t>
      </w:r>
      <w:r>
        <w:rPr>
          <w:rFonts w:hint="eastAsia" w:ascii="Times New Roman" w:hAnsi="Times New Roman"/>
          <w:sz w:val="24"/>
        </w:rPr>
        <w:t>高达</w:t>
      </w:r>
      <w:r>
        <w:rPr>
          <w:rFonts w:ascii="Times New Roman" w:hAnsi="Times New Roman"/>
          <w:sz w:val="24"/>
        </w:rPr>
        <w:t>258%左右</w:t>
      </w:r>
      <w:r>
        <w:rPr>
          <w:rFonts w:hint="eastAsia" w:ascii="Times New Roman" w:hAnsi="Times New Roman"/>
          <w:sz w:val="24"/>
        </w:rPr>
        <w:t>。</w:t>
      </w:r>
      <w:r>
        <w:rPr>
          <w:rStyle w:val="91"/>
          <w:rFonts w:ascii="Times New Roman" w:hAnsi="Times New Roman"/>
          <w:b w:val="0"/>
          <w:bCs/>
          <w:spacing w:val="7"/>
          <w:sz w:val="24"/>
          <w:shd w:val="clear" w:color="auto" w:fill="FFFFFF"/>
        </w:rPr>
        <w:t>2）坡度是</w:t>
      </w:r>
      <w:r>
        <w:rPr>
          <w:rStyle w:val="91"/>
          <w:rFonts w:hint="eastAsia" w:ascii="Times New Roman" w:hAnsi="Times New Roman"/>
          <w:b w:val="0"/>
          <w:bCs/>
          <w:spacing w:val="7"/>
          <w:sz w:val="24"/>
          <w:shd w:val="clear" w:color="auto" w:fill="FFFFFF"/>
        </w:rPr>
        <w:t>导致</w:t>
      </w:r>
      <w:r>
        <w:rPr>
          <w:rStyle w:val="91"/>
          <w:rFonts w:ascii="Times New Roman" w:hAnsi="Times New Roman"/>
          <w:b w:val="0"/>
          <w:bCs/>
          <w:spacing w:val="7"/>
          <w:sz w:val="24"/>
          <w:shd w:val="clear" w:color="auto" w:fill="FFFFFF"/>
        </w:rPr>
        <w:t>OD法与API法计算结果差异的显著因素，</w:t>
      </w:r>
      <w:r>
        <w:rPr>
          <w:rStyle w:val="91"/>
          <w:rFonts w:ascii="Times New Roman" w:hAnsi="Times New Roman"/>
          <w:b w:val="0"/>
          <w:bCs/>
          <w:spacing w:val="7"/>
          <w:sz w:val="24"/>
          <w:shd w:val="clear" w:color="auto" w:fill="FFFFFF"/>
          <w:lang w:eastAsia="zh-Hans"/>
        </w:rPr>
        <w:t>且</w:t>
      </w:r>
      <w:r>
        <w:rPr>
          <w:rFonts w:ascii="Times New Roman" w:hAnsi="Times New Roman"/>
          <w:sz w:val="24"/>
          <w:lang w:eastAsia="zh-Hans"/>
        </w:rPr>
        <w:t>坡度越大，</w:t>
      </w:r>
      <w:r>
        <w:rPr>
          <w:rStyle w:val="91"/>
          <w:rFonts w:ascii="Times New Roman" w:hAnsi="Times New Roman"/>
          <w:b w:val="0"/>
          <w:bCs/>
          <w:color w:val="FF0000"/>
          <w:spacing w:val="7"/>
          <w:sz w:val="24"/>
          <w:shd w:val="clear" w:color="auto" w:fill="FFFFFF"/>
        </w:rPr>
        <w:t>API法</w:t>
      </w:r>
      <w:r>
        <w:rPr>
          <w:rFonts w:ascii="Times New Roman" w:hAnsi="Times New Roman"/>
          <w:color w:val="FF0000"/>
          <w:sz w:val="24"/>
          <w:lang w:eastAsia="zh-Hans"/>
        </w:rPr>
        <w:t>越</w:t>
      </w:r>
      <w:r>
        <w:rPr>
          <w:rFonts w:hint="eastAsia" w:ascii="Times New Roman" w:hAnsi="Times New Roman"/>
          <w:color w:val="FF0000"/>
          <w:sz w:val="24"/>
        </w:rPr>
        <w:t>相对准确；</w:t>
      </w:r>
      <w:r>
        <w:rPr>
          <w:rStyle w:val="91"/>
          <w:rFonts w:ascii="Times New Roman" w:hAnsi="Times New Roman"/>
          <w:b w:val="0"/>
          <w:bCs/>
          <w:spacing w:val="7"/>
          <w:sz w:val="24"/>
          <w:shd w:val="clear" w:color="auto" w:fill="FFFFFF"/>
        </w:rPr>
        <w:t>3）渝中区老旧社区</w:t>
      </w:r>
      <w:r>
        <w:rPr>
          <w:rStyle w:val="91"/>
          <w:rFonts w:hint="eastAsia" w:ascii="Times New Roman" w:hAnsi="Times New Roman"/>
          <w:b w:val="0"/>
          <w:bCs/>
          <w:spacing w:val="7"/>
          <w:sz w:val="24"/>
          <w:shd w:val="clear" w:color="auto" w:fill="FFFFFF"/>
        </w:rPr>
        <w:t>的</w:t>
      </w:r>
      <w:r>
        <w:rPr>
          <w:rStyle w:val="91"/>
          <w:rFonts w:ascii="Times New Roman" w:hAnsi="Times New Roman"/>
          <w:b w:val="0"/>
          <w:bCs/>
          <w:spacing w:val="7"/>
          <w:sz w:val="24"/>
          <w:shd w:val="clear" w:color="auto" w:fill="FFFFFF"/>
        </w:rPr>
        <w:t>公园可达性整体</w:t>
      </w:r>
      <w:r>
        <w:rPr>
          <w:rStyle w:val="91"/>
          <w:rFonts w:hint="eastAsia" w:ascii="Times New Roman" w:hAnsi="Times New Roman"/>
          <w:b w:val="0"/>
          <w:bCs/>
          <w:spacing w:val="7"/>
          <w:sz w:val="24"/>
          <w:shd w:val="clear" w:color="auto" w:fill="FFFFFF"/>
        </w:rPr>
        <w:t>分布</w:t>
      </w:r>
      <w:r>
        <w:rPr>
          <w:rStyle w:val="91"/>
          <w:rFonts w:ascii="Times New Roman" w:hAnsi="Times New Roman"/>
          <w:b w:val="0"/>
          <w:bCs/>
          <w:spacing w:val="7"/>
          <w:sz w:val="24"/>
          <w:shd w:val="clear" w:color="auto" w:fill="FFFFFF"/>
        </w:rPr>
        <w:t>明显不均，呈现</w:t>
      </w:r>
      <w:r>
        <w:rPr>
          <w:rStyle w:val="91"/>
          <w:rFonts w:hint="eastAsia" w:ascii="Times New Roman" w:hAnsi="Times New Roman"/>
          <w:b w:val="0"/>
          <w:bCs/>
          <w:spacing w:val="7"/>
          <w:sz w:val="24"/>
          <w:shd w:val="clear" w:color="auto" w:fill="FFFFFF"/>
        </w:rPr>
        <w:t>出</w:t>
      </w:r>
      <w:r>
        <w:rPr>
          <w:rStyle w:val="91"/>
          <w:rFonts w:ascii="Times New Roman" w:hAnsi="Times New Roman"/>
          <w:b w:val="0"/>
          <w:bCs/>
          <w:spacing w:val="7"/>
          <w:sz w:val="24"/>
          <w:shd w:val="clear" w:color="auto" w:fill="FFFFFF"/>
        </w:rPr>
        <w:t>西高东低的空间分布规律</w:t>
      </w:r>
      <w:r>
        <w:rPr>
          <w:rFonts w:ascii="Times New Roman" w:hAnsi="Times New Roman"/>
          <w:sz w:val="24"/>
          <w:lang w:eastAsia="zh-Hans"/>
        </w:rPr>
        <w:t>。</w:t>
      </w:r>
    </w:p>
    <w:p w14:paraId="3A6040B0">
      <w:pPr>
        <w:snapToGrid w:val="0"/>
        <w:spacing w:line="288" w:lineRule="auto"/>
        <w:ind w:firstLine="508" w:firstLineChars="200"/>
        <w:rPr>
          <w:rStyle w:val="91"/>
          <w:rFonts w:ascii="Times New Roman" w:hAnsi="Times New Roman"/>
          <w:b w:val="0"/>
          <w:bCs/>
          <w:spacing w:val="7"/>
          <w:sz w:val="24"/>
          <w:shd w:val="clear" w:color="auto" w:fill="FFFFFF"/>
        </w:rPr>
      </w:pPr>
      <w:r>
        <w:rPr>
          <w:rStyle w:val="91"/>
          <w:rFonts w:hint="eastAsia" w:ascii="Times New Roman" w:hAnsi="Times New Roman"/>
          <w:b w:val="0"/>
          <w:bCs/>
          <w:spacing w:val="7"/>
          <w:sz w:val="24"/>
          <w:shd w:val="clear" w:color="auto" w:fill="FFFFFF"/>
        </w:rPr>
        <w:t>针对以上结论，我们提出以下优化策略：</w:t>
      </w:r>
      <w:r>
        <w:rPr>
          <w:rStyle w:val="91"/>
          <w:rFonts w:ascii="Times New Roman" w:hAnsi="Times New Roman"/>
          <w:b w:val="0"/>
          <w:bCs/>
          <w:spacing w:val="7"/>
          <w:sz w:val="24"/>
          <w:shd w:val="clear" w:color="auto" w:fill="FFFFFF"/>
        </w:rPr>
        <w:t>从优化</w:t>
      </w:r>
      <w:r>
        <w:rPr>
          <w:rStyle w:val="91"/>
          <w:rFonts w:ascii="Times New Roman" w:hAnsi="Times New Roman"/>
          <w:b w:val="0"/>
          <w:bCs/>
          <w:spacing w:val="7"/>
          <w:sz w:val="24"/>
          <w:shd w:val="clear" w:color="auto" w:fill="FFFFFF"/>
          <w:lang w:eastAsia="zh-Hans"/>
        </w:rPr>
        <w:t>渝中区社区公园对周边居民可达公平性</w:t>
      </w:r>
      <w:r>
        <w:rPr>
          <w:rStyle w:val="91"/>
          <w:rFonts w:hint="eastAsia" w:ascii="Times New Roman" w:hAnsi="Times New Roman"/>
          <w:b w:val="0"/>
          <w:spacing w:val="7"/>
          <w:sz w:val="24"/>
          <w:shd w:val="clear" w:color="auto" w:fill="FFFFFF"/>
        </w:rPr>
        <w:t>的角度</w:t>
      </w:r>
      <w:r>
        <w:rPr>
          <w:rStyle w:val="91"/>
          <w:rFonts w:ascii="Times New Roman" w:hAnsi="Times New Roman"/>
          <w:b w:val="0"/>
          <w:bCs/>
          <w:spacing w:val="7"/>
          <w:sz w:val="24"/>
          <w:shd w:val="clear" w:color="auto" w:fill="FFFFFF"/>
        </w:rPr>
        <w:t>出发</w:t>
      </w:r>
      <w:r>
        <w:rPr>
          <w:rStyle w:val="91"/>
          <w:rFonts w:ascii="Times New Roman" w:hAnsi="Times New Roman"/>
          <w:b w:val="0"/>
          <w:bCs/>
          <w:spacing w:val="7"/>
          <w:sz w:val="24"/>
          <w:shd w:val="clear" w:color="auto" w:fill="FFFFFF"/>
          <w:lang w:eastAsia="zh-Hans"/>
        </w:rPr>
        <w:t>，</w:t>
      </w:r>
      <w:r>
        <w:rPr>
          <w:rStyle w:val="91"/>
          <w:rFonts w:hint="eastAsia" w:ascii="Times New Roman" w:hAnsi="Times New Roman"/>
          <w:b w:val="0"/>
          <w:bCs/>
          <w:spacing w:val="7"/>
          <w:sz w:val="24"/>
          <w:shd w:val="clear" w:color="auto" w:fill="FFFFFF"/>
        </w:rPr>
        <w:t>对于</w:t>
      </w:r>
      <w:r>
        <w:rPr>
          <w:rStyle w:val="91"/>
          <w:rFonts w:ascii="Times New Roman" w:hAnsi="Times New Roman"/>
          <w:b w:val="0"/>
          <w:bCs/>
          <w:spacing w:val="7"/>
          <w:sz w:val="24"/>
          <w:shd w:val="clear" w:color="auto" w:fill="FFFFFF"/>
        </w:rPr>
        <w:t>可达性整体较低的场地东</w:t>
      </w:r>
      <w:r>
        <w:rPr>
          <w:rStyle w:val="91"/>
          <w:rFonts w:hint="eastAsia" w:ascii="Times New Roman" w:hAnsi="Times New Roman"/>
          <w:b w:val="0"/>
          <w:bCs/>
          <w:spacing w:val="7"/>
          <w:sz w:val="24"/>
          <w:shd w:val="clear" w:color="auto" w:fill="FFFFFF"/>
        </w:rPr>
        <w:t>部</w:t>
      </w:r>
      <w:r>
        <w:rPr>
          <w:rStyle w:val="91"/>
          <w:rFonts w:ascii="Times New Roman" w:hAnsi="Times New Roman"/>
          <w:b w:val="0"/>
          <w:bCs/>
          <w:spacing w:val="7"/>
          <w:sz w:val="24"/>
          <w:shd w:val="clear" w:color="auto" w:fill="FFFFFF"/>
        </w:rPr>
        <w:t>，应充分利用空地或低效用地等增建社区公园，</w:t>
      </w:r>
      <w:r>
        <w:rPr>
          <w:rStyle w:val="91"/>
          <w:rFonts w:hint="eastAsia" w:ascii="Times New Roman" w:hAnsi="Times New Roman"/>
          <w:b w:val="0"/>
          <w:bCs/>
          <w:spacing w:val="7"/>
          <w:sz w:val="24"/>
          <w:shd w:val="clear" w:color="auto" w:fill="FFFFFF"/>
        </w:rPr>
        <w:t>并加强</w:t>
      </w:r>
      <w:r>
        <w:rPr>
          <w:rStyle w:val="91"/>
          <w:rFonts w:ascii="Times New Roman" w:hAnsi="Times New Roman"/>
          <w:b w:val="0"/>
          <w:bCs/>
          <w:spacing w:val="7"/>
          <w:sz w:val="24"/>
          <w:shd w:val="clear" w:color="auto" w:fill="FFFFFF"/>
        </w:rPr>
        <w:t>绿地之间的联系，</w:t>
      </w:r>
      <w:r>
        <w:rPr>
          <w:rStyle w:val="91"/>
          <w:rFonts w:hint="eastAsia" w:ascii="Times New Roman" w:hAnsi="Times New Roman"/>
          <w:b w:val="0"/>
          <w:bCs/>
          <w:spacing w:val="7"/>
          <w:sz w:val="24"/>
          <w:shd w:val="clear" w:color="auto" w:fill="FFFFFF"/>
        </w:rPr>
        <w:t>以</w:t>
      </w:r>
      <w:r>
        <w:rPr>
          <w:rStyle w:val="91"/>
          <w:rFonts w:ascii="Times New Roman" w:hAnsi="Times New Roman"/>
          <w:b w:val="0"/>
          <w:bCs/>
          <w:spacing w:val="7"/>
          <w:sz w:val="24"/>
          <w:shd w:val="clear" w:color="auto" w:fill="FFFFFF"/>
        </w:rPr>
        <w:t>改善现今公园数量少、面积小、分布不均的情况。针对</w:t>
      </w:r>
      <w:r>
        <w:rPr>
          <w:rStyle w:val="91"/>
          <w:rFonts w:ascii="Times New Roman" w:hAnsi="Times New Roman"/>
          <w:b w:val="0"/>
          <w:bCs/>
          <w:spacing w:val="7"/>
          <w:sz w:val="24"/>
          <w:shd w:val="clear" w:color="auto" w:fill="FFFFFF"/>
          <w:lang w:eastAsia="zh-Hans"/>
        </w:rPr>
        <w:t>可达性局部较低的中西部区域，</w:t>
      </w:r>
      <w:r>
        <w:rPr>
          <w:rStyle w:val="91"/>
          <w:rFonts w:hint="eastAsia" w:ascii="Times New Roman" w:hAnsi="Times New Roman"/>
          <w:b w:val="0"/>
          <w:bCs/>
          <w:spacing w:val="7"/>
          <w:sz w:val="24"/>
          <w:shd w:val="clear" w:color="auto" w:fill="FFFFFF"/>
        </w:rPr>
        <w:t>则</w:t>
      </w:r>
      <w:r>
        <w:rPr>
          <w:rStyle w:val="91"/>
          <w:rFonts w:ascii="Times New Roman" w:hAnsi="Times New Roman"/>
          <w:b w:val="0"/>
          <w:bCs/>
          <w:spacing w:val="7"/>
          <w:sz w:val="24"/>
          <w:shd w:val="clear" w:color="auto" w:fill="FFFFFF"/>
          <w:lang w:eastAsia="zh-Hans"/>
        </w:rPr>
        <w:t>应着力改善</w:t>
      </w:r>
      <w:r>
        <w:rPr>
          <w:rStyle w:val="91"/>
          <w:rFonts w:ascii="Times New Roman" w:hAnsi="Times New Roman"/>
          <w:b w:val="0"/>
          <w:bCs/>
          <w:spacing w:val="7"/>
          <w:sz w:val="24"/>
          <w:shd w:val="clear" w:color="auto" w:fill="FFFFFF"/>
        </w:rPr>
        <w:t>道路网</w:t>
      </w:r>
      <w:r>
        <w:rPr>
          <w:rStyle w:val="91"/>
          <w:rFonts w:hint="eastAsia" w:ascii="Times New Roman" w:hAnsi="Times New Roman"/>
          <w:b w:val="0"/>
          <w:bCs/>
          <w:spacing w:val="7"/>
          <w:sz w:val="24"/>
          <w:shd w:val="clear" w:color="auto" w:fill="FFFFFF"/>
        </w:rPr>
        <w:t>洛</w:t>
      </w:r>
      <w:r>
        <w:rPr>
          <w:rStyle w:val="91"/>
          <w:rFonts w:ascii="Times New Roman" w:hAnsi="Times New Roman"/>
          <w:b w:val="0"/>
          <w:bCs/>
          <w:spacing w:val="7"/>
          <w:sz w:val="24"/>
          <w:shd w:val="clear" w:color="auto" w:fill="FFFFFF"/>
        </w:rPr>
        <w:t>稀疏的</w:t>
      </w:r>
      <w:r>
        <w:rPr>
          <w:rStyle w:val="91"/>
          <w:rFonts w:hint="eastAsia" w:ascii="Times New Roman" w:hAnsi="Times New Roman"/>
          <w:b w:val="0"/>
          <w:bCs/>
          <w:spacing w:val="7"/>
          <w:sz w:val="24"/>
          <w:shd w:val="clear" w:color="auto" w:fill="FFFFFF"/>
        </w:rPr>
        <w:t>问题</w:t>
      </w:r>
      <w:r>
        <w:rPr>
          <w:rStyle w:val="91"/>
          <w:rFonts w:ascii="Times New Roman" w:hAnsi="Times New Roman"/>
          <w:b w:val="0"/>
          <w:bCs/>
          <w:spacing w:val="7"/>
          <w:sz w:val="24"/>
          <w:shd w:val="clear" w:color="auto" w:fill="FFFFFF"/>
        </w:rPr>
        <w:t>，并</w:t>
      </w:r>
      <w:r>
        <w:rPr>
          <w:rStyle w:val="91"/>
          <w:rFonts w:ascii="Times New Roman" w:hAnsi="Times New Roman"/>
          <w:b w:val="0"/>
          <w:bCs/>
          <w:spacing w:val="7"/>
          <w:sz w:val="24"/>
          <w:shd w:val="clear" w:color="auto" w:fill="FFFFFF"/>
          <w:lang w:eastAsia="zh-Hans"/>
        </w:rPr>
        <w:t>适当</w:t>
      </w:r>
      <w:r>
        <w:rPr>
          <w:rStyle w:val="91"/>
          <w:rFonts w:ascii="Times New Roman" w:hAnsi="Times New Roman"/>
          <w:b w:val="0"/>
          <w:bCs/>
          <w:spacing w:val="7"/>
          <w:sz w:val="24"/>
          <w:shd w:val="clear" w:color="auto" w:fill="FFFFFF"/>
        </w:rPr>
        <w:t>增加公园出入口</w:t>
      </w:r>
      <w:r>
        <w:rPr>
          <w:rStyle w:val="91"/>
          <w:rFonts w:ascii="Times New Roman" w:hAnsi="Times New Roman"/>
          <w:b w:val="0"/>
          <w:bCs/>
          <w:spacing w:val="7"/>
          <w:sz w:val="24"/>
          <w:shd w:val="clear" w:color="auto" w:fill="FFFFFF"/>
          <w:lang w:eastAsia="zh-Hans"/>
        </w:rPr>
        <w:t>、</w:t>
      </w:r>
      <w:r>
        <w:rPr>
          <w:rStyle w:val="91"/>
          <w:rFonts w:hint="eastAsia" w:ascii="Times New Roman" w:hAnsi="Times New Roman"/>
          <w:b w:val="0"/>
          <w:bCs/>
          <w:spacing w:val="7"/>
          <w:sz w:val="24"/>
          <w:shd w:val="clear" w:color="auto" w:fill="FFFFFF"/>
        </w:rPr>
        <w:t>构建</w:t>
      </w:r>
      <w:r>
        <w:rPr>
          <w:rStyle w:val="91"/>
          <w:rFonts w:ascii="Times New Roman" w:hAnsi="Times New Roman"/>
          <w:b w:val="0"/>
          <w:bCs/>
          <w:spacing w:val="7"/>
          <w:sz w:val="24"/>
          <w:shd w:val="clear" w:color="auto" w:fill="FFFFFF"/>
          <w:lang w:eastAsia="zh-Hans"/>
        </w:rPr>
        <w:t>立体交通网络等</w:t>
      </w:r>
      <w:r>
        <w:rPr>
          <w:rStyle w:val="91"/>
          <w:rFonts w:hint="eastAsia" w:ascii="Times New Roman" w:hAnsi="Times New Roman"/>
          <w:b w:val="0"/>
          <w:bCs/>
          <w:spacing w:val="7"/>
          <w:sz w:val="24"/>
          <w:shd w:val="clear" w:color="auto" w:fill="FFFFFF"/>
        </w:rPr>
        <w:t>，以便</w:t>
      </w:r>
      <w:r>
        <w:rPr>
          <w:rStyle w:val="91"/>
          <w:rFonts w:ascii="Times New Roman" w:hAnsi="Times New Roman"/>
          <w:b w:val="0"/>
          <w:bCs/>
          <w:spacing w:val="7"/>
          <w:sz w:val="24"/>
          <w:shd w:val="clear" w:color="auto" w:fill="FFFFFF"/>
        </w:rPr>
        <w:t>鹅岭公园和李子坝公园</w:t>
      </w:r>
      <w:r>
        <w:rPr>
          <w:rStyle w:val="91"/>
          <w:rFonts w:hint="eastAsia" w:ascii="Times New Roman" w:hAnsi="Times New Roman"/>
          <w:b w:val="0"/>
          <w:bCs/>
          <w:spacing w:val="7"/>
          <w:sz w:val="24"/>
          <w:shd w:val="clear" w:color="auto" w:fill="FFFFFF"/>
        </w:rPr>
        <w:t>能够</w:t>
      </w:r>
      <w:r>
        <w:rPr>
          <w:rStyle w:val="91"/>
          <w:rFonts w:ascii="Times New Roman" w:hAnsi="Times New Roman"/>
          <w:b w:val="0"/>
          <w:bCs/>
          <w:spacing w:val="7"/>
          <w:sz w:val="24"/>
          <w:shd w:val="clear" w:color="auto" w:fill="FFFFFF"/>
          <w:lang w:eastAsia="zh-Hans"/>
        </w:rPr>
        <w:t>更</w:t>
      </w:r>
      <w:r>
        <w:rPr>
          <w:rStyle w:val="91"/>
          <w:rFonts w:hint="eastAsia" w:ascii="Times New Roman" w:hAnsi="Times New Roman"/>
          <w:b w:val="0"/>
          <w:bCs/>
          <w:spacing w:val="7"/>
          <w:sz w:val="24"/>
          <w:shd w:val="clear" w:color="auto" w:fill="FFFFFF"/>
        </w:rPr>
        <w:t>好</w:t>
      </w:r>
      <w:r>
        <w:rPr>
          <w:rStyle w:val="91"/>
          <w:rFonts w:ascii="Times New Roman" w:hAnsi="Times New Roman"/>
          <w:b w:val="0"/>
          <w:bCs/>
          <w:spacing w:val="7"/>
          <w:sz w:val="24"/>
          <w:shd w:val="clear" w:color="auto" w:fill="FFFFFF"/>
          <w:lang w:eastAsia="zh-Hans"/>
        </w:rPr>
        <w:t>地</w:t>
      </w:r>
      <w:r>
        <w:rPr>
          <w:rStyle w:val="91"/>
          <w:rFonts w:ascii="Times New Roman" w:hAnsi="Times New Roman"/>
          <w:b w:val="0"/>
          <w:bCs/>
          <w:spacing w:val="7"/>
          <w:sz w:val="24"/>
          <w:shd w:val="clear" w:color="auto" w:fill="FFFFFF"/>
        </w:rPr>
        <w:t>服务于</w:t>
      </w:r>
      <w:r>
        <w:rPr>
          <w:rStyle w:val="91"/>
          <w:rFonts w:ascii="Times New Roman" w:hAnsi="Times New Roman"/>
          <w:b w:val="0"/>
          <w:bCs/>
          <w:spacing w:val="7"/>
          <w:sz w:val="24"/>
          <w:shd w:val="clear" w:color="auto" w:fill="FFFFFF"/>
          <w:lang w:eastAsia="zh-Hans"/>
        </w:rPr>
        <w:t>周边社区</w:t>
      </w:r>
      <w:r>
        <w:rPr>
          <w:rStyle w:val="91"/>
          <w:rFonts w:ascii="Times New Roman" w:hAnsi="Times New Roman"/>
          <w:b w:val="0"/>
          <w:bCs/>
          <w:spacing w:val="7"/>
          <w:sz w:val="24"/>
          <w:shd w:val="clear" w:color="auto" w:fill="FFFFFF"/>
        </w:rPr>
        <w:t>。</w:t>
      </w:r>
      <w:r>
        <w:rPr>
          <w:rStyle w:val="91"/>
          <w:rFonts w:hint="eastAsia" w:ascii="Times New Roman" w:hAnsi="Times New Roman"/>
          <w:b w:val="0"/>
          <w:bCs/>
          <w:spacing w:val="7"/>
          <w:sz w:val="24"/>
          <w:shd w:val="clear" w:color="auto" w:fill="FFFFFF"/>
        </w:rPr>
        <w:t>此外</w:t>
      </w:r>
      <w:r>
        <w:rPr>
          <w:rStyle w:val="91"/>
          <w:rFonts w:ascii="Times New Roman" w:hAnsi="Times New Roman"/>
          <w:b w:val="0"/>
          <w:bCs/>
          <w:spacing w:val="7"/>
          <w:sz w:val="24"/>
          <w:shd w:val="clear" w:color="auto" w:fill="FFFFFF"/>
        </w:rPr>
        <w:t>，</w:t>
      </w:r>
      <w:r>
        <w:rPr>
          <w:rStyle w:val="91"/>
          <w:rFonts w:hint="eastAsia" w:ascii="Times New Roman" w:hAnsi="Times New Roman"/>
          <w:b w:val="0"/>
          <w:bCs/>
          <w:spacing w:val="7"/>
          <w:sz w:val="24"/>
          <w:shd w:val="clear" w:color="auto" w:fill="FFFFFF"/>
        </w:rPr>
        <w:t>虽然</w:t>
      </w:r>
      <w:r>
        <w:rPr>
          <w:rStyle w:val="91"/>
          <w:rFonts w:ascii="Times New Roman" w:hAnsi="Times New Roman"/>
          <w:b w:val="0"/>
          <w:bCs/>
          <w:spacing w:val="7"/>
          <w:sz w:val="24"/>
          <w:shd w:val="clear" w:color="auto" w:fill="FFFFFF"/>
        </w:rPr>
        <w:t>场地中部</w:t>
      </w:r>
      <w:r>
        <w:rPr>
          <w:rStyle w:val="91"/>
          <w:rFonts w:hint="eastAsia" w:ascii="Times New Roman" w:hAnsi="Times New Roman"/>
          <w:b w:val="0"/>
          <w:bCs/>
          <w:spacing w:val="7"/>
          <w:sz w:val="24"/>
          <w:shd w:val="clear" w:color="auto" w:fill="FFFFFF"/>
        </w:rPr>
        <w:t>的</w:t>
      </w:r>
      <w:r>
        <w:rPr>
          <w:rStyle w:val="91"/>
          <w:rFonts w:ascii="Times New Roman" w:hAnsi="Times New Roman"/>
          <w:b w:val="0"/>
          <w:bCs/>
          <w:spacing w:val="7"/>
          <w:sz w:val="24"/>
          <w:shd w:val="clear" w:color="auto" w:fill="FFFFFF"/>
        </w:rPr>
        <w:t>公园可达性尚可，但主要公园（如枇杷山公园）存在出入口海拔落差大</w:t>
      </w:r>
      <w:r>
        <w:rPr>
          <w:rStyle w:val="91"/>
          <w:rFonts w:hint="eastAsia" w:ascii="Times New Roman" w:hAnsi="Times New Roman"/>
          <w:b w:val="0"/>
          <w:bCs/>
          <w:spacing w:val="7"/>
          <w:sz w:val="24"/>
          <w:shd w:val="clear" w:color="auto" w:fill="FFFFFF"/>
        </w:rPr>
        <w:t>等</w:t>
      </w:r>
      <w:r>
        <w:rPr>
          <w:rStyle w:val="91"/>
          <w:rFonts w:ascii="Times New Roman" w:hAnsi="Times New Roman"/>
          <w:b w:val="0"/>
          <w:bCs/>
          <w:spacing w:val="7"/>
          <w:sz w:val="24"/>
          <w:shd w:val="clear" w:color="auto" w:fill="FFFFFF"/>
        </w:rPr>
        <w:t>客观地理局限，并缺乏集</w:t>
      </w:r>
      <w:r>
        <w:rPr>
          <w:rStyle w:val="91"/>
          <w:rFonts w:hint="eastAsia" w:ascii="Times New Roman" w:hAnsi="Times New Roman"/>
          <w:b w:val="0"/>
          <w:bCs/>
          <w:spacing w:val="7"/>
          <w:sz w:val="24"/>
          <w:shd w:val="clear" w:color="auto" w:fill="FFFFFF"/>
        </w:rPr>
        <w:t>中</w:t>
      </w:r>
      <w:r>
        <w:rPr>
          <w:rStyle w:val="91"/>
          <w:rFonts w:ascii="Times New Roman" w:hAnsi="Times New Roman"/>
          <w:b w:val="0"/>
          <w:bCs/>
          <w:spacing w:val="7"/>
          <w:sz w:val="24"/>
          <w:shd w:val="clear" w:color="auto" w:fill="FFFFFF"/>
        </w:rPr>
        <w:t>活动场地和健身设施。</w:t>
      </w:r>
      <w:r>
        <w:rPr>
          <w:rStyle w:val="91"/>
          <w:rFonts w:hint="eastAsia" w:ascii="Times New Roman" w:hAnsi="Times New Roman"/>
          <w:b w:val="0"/>
          <w:bCs/>
          <w:spacing w:val="7"/>
          <w:sz w:val="24"/>
          <w:shd w:val="clear" w:color="auto" w:fill="FFFFFF"/>
        </w:rPr>
        <w:t>因此，</w:t>
      </w:r>
      <w:r>
        <w:rPr>
          <w:rStyle w:val="91"/>
          <w:rFonts w:ascii="Times New Roman" w:hAnsi="Times New Roman"/>
          <w:b w:val="0"/>
          <w:bCs/>
          <w:spacing w:val="7"/>
          <w:sz w:val="24"/>
          <w:shd w:val="clear" w:color="auto" w:fill="FFFFFF"/>
        </w:rPr>
        <w:t>应针对不同人群</w:t>
      </w:r>
      <w:r>
        <w:rPr>
          <w:rStyle w:val="91"/>
          <w:rFonts w:hint="eastAsia" w:ascii="Times New Roman" w:hAnsi="Times New Roman"/>
          <w:b w:val="0"/>
          <w:bCs/>
          <w:spacing w:val="7"/>
          <w:sz w:val="24"/>
          <w:shd w:val="clear" w:color="auto" w:fill="FFFFFF"/>
        </w:rPr>
        <w:t>的</w:t>
      </w:r>
      <w:r>
        <w:rPr>
          <w:rStyle w:val="91"/>
          <w:rFonts w:ascii="Times New Roman" w:hAnsi="Times New Roman"/>
          <w:b w:val="0"/>
          <w:bCs/>
          <w:spacing w:val="7"/>
          <w:sz w:val="24"/>
          <w:shd w:val="clear" w:color="auto" w:fill="FFFFFF"/>
          <w:lang w:eastAsia="zh-Hans"/>
        </w:rPr>
        <w:t>实际</w:t>
      </w:r>
      <w:r>
        <w:rPr>
          <w:rStyle w:val="91"/>
          <w:rFonts w:ascii="Times New Roman" w:hAnsi="Times New Roman"/>
          <w:b w:val="0"/>
          <w:bCs/>
          <w:spacing w:val="7"/>
          <w:sz w:val="24"/>
          <w:shd w:val="clear" w:color="auto" w:fill="FFFFFF"/>
        </w:rPr>
        <w:t>需求</w:t>
      </w:r>
      <w:r>
        <w:rPr>
          <w:rStyle w:val="92"/>
          <w:rFonts w:ascii="Times New Roman" w:hAnsi="Times New Roman"/>
          <w:sz w:val="24"/>
          <w:highlight w:val="yellow"/>
        </w:rPr>
        <w:t>[</w:t>
      </w:r>
      <w:r>
        <w:rPr>
          <w:rFonts w:hint="eastAsia" w:ascii="Times New Roman" w:hAnsi="Times New Roman"/>
          <w:sz w:val="24"/>
          <w:highlight w:val="yellow"/>
          <w:vertAlign w:val="superscript"/>
        </w:rPr>
        <w:t>19—20</w:t>
      </w:r>
      <w:r>
        <w:rPr>
          <w:rStyle w:val="92"/>
          <w:rFonts w:ascii="Times New Roman" w:hAnsi="Times New Roman"/>
          <w:sz w:val="24"/>
          <w:highlight w:val="yellow"/>
        </w:rPr>
        <w:t>]</w:t>
      </w:r>
      <w:r>
        <w:rPr>
          <w:rStyle w:val="91"/>
          <w:rFonts w:ascii="Times New Roman" w:hAnsi="Times New Roman"/>
          <w:b w:val="0"/>
          <w:bCs/>
          <w:spacing w:val="7"/>
          <w:sz w:val="24"/>
          <w:shd w:val="clear" w:color="auto" w:fill="FFFFFF"/>
        </w:rPr>
        <w:t>，同时考虑生态系统服务的多样性和差异性</w:t>
      </w:r>
      <w:r>
        <w:rPr>
          <w:rStyle w:val="92"/>
          <w:rFonts w:ascii="Times New Roman" w:hAnsi="Times New Roman"/>
          <w:sz w:val="24"/>
          <w:highlight w:val="yellow"/>
        </w:rPr>
        <w:t>[</w:t>
      </w:r>
      <w:r>
        <w:rPr>
          <w:rFonts w:hint="eastAsia" w:ascii="Times New Roman" w:hAnsi="Times New Roman"/>
          <w:sz w:val="24"/>
          <w:highlight w:val="yellow"/>
          <w:vertAlign w:val="superscript"/>
        </w:rPr>
        <w:t>21</w:t>
      </w:r>
      <w:r>
        <w:rPr>
          <w:rFonts w:ascii="Times New Roman" w:hAnsi="Times New Roman"/>
          <w:sz w:val="24"/>
          <w:highlight w:val="yellow"/>
          <w:vertAlign w:val="superscript"/>
        </w:rPr>
        <w:t>]</w:t>
      </w:r>
      <w:r>
        <w:rPr>
          <w:rStyle w:val="91"/>
          <w:rFonts w:ascii="Times New Roman" w:hAnsi="Times New Roman"/>
          <w:b w:val="0"/>
          <w:bCs/>
          <w:spacing w:val="7"/>
          <w:sz w:val="24"/>
          <w:shd w:val="clear" w:color="auto" w:fill="FFFFFF"/>
          <w:lang w:eastAsia="zh-Hans"/>
        </w:rPr>
        <w:t>，</w:t>
      </w:r>
      <w:r>
        <w:rPr>
          <w:rStyle w:val="91"/>
          <w:rFonts w:ascii="Times New Roman" w:hAnsi="Times New Roman"/>
          <w:b w:val="0"/>
          <w:bCs/>
          <w:spacing w:val="7"/>
          <w:sz w:val="24"/>
          <w:shd w:val="clear" w:color="auto" w:fill="FFFFFF"/>
        </w:rPr>
        <w:t>进行</w:t>
      </w:r>
      <w:r>
        <w:rPr>
          <w:rStyle w:val="91"/>
          <w:rFonts w:ascii="Times New Roman" w:hAnsi="Times New Roman"/>
          <w:b w:val="0"/>
          <w:bCs/>
          <w:spacing w:val="7"/>
          <w:sz w:val="24"/>
          <w:shd w:val="clear" w:color="auto" w:fill="FFFFFF"/>
          <w:lang w:eastAsia="zh-Hans"/>
        </w:rPr>
        <w:t>供需匹配研究，</w:t>
      </w:r>
      <w:r>
        <w:rPr>
          <w:rStyle w:val="91"/>
          <w:rFonts w:hint="eastAsia" w:ascii="Times New Roman" w:hAnsi="Times New Roman"/>
          <w:b w:val="0"/>
          <w:bCs/>
          <w:spacing w:val="7"/>
          <w:sz w:val="24"/>
          <w:shd w:val="clear" w:color="auto" w:fill="FFFFFF"/>
        </w:rPr>
        <w:t>以</w:t>
      </w:r>
      <w:r>
        <w:rPr>
          <w:rStyle w:val="91"/>
          <w:rFonts w:ascii="Times New Roman" w:hAnsi="Times New Roman"/>
          <w:b w:val="0"/>
          <w:bCs/>
          <w:spacing w:val="7"/>
          <w:sz w:val="24"/>
          <w:shd w:val="clear" w:color="auto" w:fill="FFFFFF"/>
        </w:rPr>
        <w:t>改善公园</w:t>
      </w:r>
      <w:r>
        <w:rPr>
          <w:rStyle w:val="91"/>
          <w:rFonts w:hint="eastAsia" w:ascii="Times New Roman" w:hAnsi="Times New Roman"/>
          <w:b w:val="0"/>
          <w:bCs/>
          <w:spacing w:val="7"/>
          <w:sz w:val="24"/>
          <w:shd w:val="clear" w:color="auto" w:fill="FFFFFF"/>
        </w:rPr>
        <w:t>的</w:t>
      </w:r>
      <w:r>
        <w:rPr>
          <w:rStyle w:val="91"/>
          <w:rFonts w:ascii="Times New Roman" w:hAnsi="Times New Roman"/>
          <w:b w:val="0"/>
          <w:bCs/>
          <w:spacing w:val="7"/>
          <w:sz w:val="24"/>
          <w:shd w:val="clear" w:color="auto" w:fill="FFFFFF"/>
        </w:rPr>
        <w:t>使用</w:t>
      </w:r>
      <w:r>
        <w:rPr>
          <w:rStyle w:val="91"/>
          <w:rFonts w:hint="eastAsia" w:ascii="Times New Roman" w:hAnsi="Times New Roman"/>
          <w:b w:val="0"/>
          <w:bCs/>
          <w:spacing w:val="7"/>
          <w:sz w:val="24"/>
          <w:shd w:val="clear" w:color="auto" w:fill="FFFFFF"/>
        </w:rPr>
        <w:t>现状</w:t>
      </w:r>
      <w:r>
        <w:rPr>
          <w:rStyle w:val="91"/>
          <w:rFonts w:ascii="Times New Roman" w:hAnsi="Times New Roman"/>
          <w:b w:val="0"/>
          <w:bCs/>
          <w:spacing w:val="7"/>
          <w:sz w:val="24"/>
          <w:shd w:val="clear" w:color="auto" w:fill="FFFFFF"/>
        </w:rPr>
        <w:t>。</w:t>
      </w:r>
    </w:p>
    <w:p w14:paraId="199E689F">
      <w:pPr>
        <w:snapToGrid w:val="0"/>
        <w:spacing w:line="288" w:lineRule="auto"/>
        <w:ind w:firstLine="480" w:firstLineChars="200"/>
        <w:rPr>
          <w:rFonts w:ascii="Times New Roman" w:hAnsi="Times New Roman"/>
          <w:sz w:val="24"/>
          <w:lang w:eastAsia="zh-Hans"/>
        </w:rPr>
      </w:pPr>
      <w:r>
        <w:rPr>
          <w:rFonts w:ascii="Times New Roman" w:hAnsi="Times New Roman"/>
          <w:sz w:val="24"/>
        </w:rPr>
        <w:t>从</w:t>
      </w:r>
      <w:r>
        <w:rPr>
          <w:rFonts w:ascii="Times New Roman" w:hAnsi="Times New Roman"/>
          <w:sz w:val="24"/>
          <w:shd w:val="clear" w:color="auto" w:fill="FFFFFF"/>
          <w:lang w:eastAsia="zh-Hans"/>
        </w:rPr>
        <w:t>推进山地城市绿色基础设施步行可达性精细化研究技术</w:t>
      </w:r>
      <w:r>
        <w:rPr>
          <w:rFonts w:hint="eastAsia" w:ascii="Times New Roman" w:hAnsi="Times New Roman"/>
          <w:sz w:val="24"/>
          <w:shd w:val="clear" w:color="auto" w:fill="FFFFFF"/>
        </w:rPr>
        <w:t>的角度</w:t>
      </w:r>
      <w:r>
        <w:rPr>
          <w:rFonts w:ascii="Times New Roman" w:hAnsi="Times New Roman"/>
          <w:sz w:val="24"/>
        </w:rPr>
        <w:t>出发</w:t>
      </w:r>
      <w:r>
        <w:rPr>
          <w:rFonts w:ascii="Times New Roman" w:hAnsi="Times New Roman"/>
          <w:sz w:val="24"/>
          <w:shd w:val="clear" w:color="auto" w:fill="FFFFFF"/>
          <w:lang w:eastAsia="zh-Hans"/>
        </w:rPr>
        <w:t>，</w:t>
      </w:r>
      <w:r>
        <w:rPr>
          <w:rFonts w:ascii="Times New Roman" w:hAnsi="Times New Roman"/>
          <w:sz w:val="24"/>
          <w:lang w:eastAsia="zh-Hans"/>
        </w:rPr>
        <w:t>目前国内</w:t>
      </w:r>
      <w:r>
        <w:rPr>
          <w:rFonts w:ascii="Times New Roman" w:hAnsi="Times New Roman"/>
          <w:sz w:val="24"/>
        </w:rPr>
        <w:t>已有在平原城市借助百度地图API计算出行成本</w:t>
      </w:r>
      <w:r>
        <w:rPr>
          <w:rFonts w:ascii="Times New Roman" w:hAnsi="Times New Roman"/>
          <w:sz w:val="24"/>
          <w:lang w:eastAsia="zh-Hans"/>
        </w:rPr>
        <w:t>的相关研究</w:t>
      </w:r>
      <w:r>
        <w:rPr>
          <w:rFonts w:ascii="Times New Roman" w:hAnsi="Times New Roman"/>
          <w:sz w:val="24"/>
          <w:highlight w:val="yellow"/>
          <w:vertAlign w:val="superscript"/>
        </w:rPr>
        <w:t>[</w:t>
      </w:r>
      <w:r>
        <w:rPr>
          <w:rFonts w:hint="eastAsia" w:ascii="Times New Roman" w:hAnsi="Times New Roman"/>
          <w:sz w:val="24"/>
          <w:highlight w:val="yellow"/>
          <w:vertAlign w:val="superscript"/>
        </w:rPr>
        <w:t>16</w:t>
      </w:r>
      <w:r>
        <w:rPr>
          <w:rFonts w:ascii="Times New Roman" w:hAnsi="Times New Roman"/>
          <w:sz w:val="24"/>
          <w:highlight w:val="yellow"/>
          <w:vertAlign w:val="superscript"/>
        </w:rPr>
        <w:t>]</w:t>
      </w:r>
      <w:r>
        <w:rPr>
          <w:rFonts w:ascii="Times New Roman" w:hAnsi="Times New Roman"/>
          <w:sz w:val="24"/>
        </w:rPr>
        <w:t>，</w:t>
      </w:r>
      <w:r>
        <w:rPr>
          <w:rFonts w:ascii="Times New Roman" w:hAnsi="Times New Roman"/>
          <w:sz w:val="24"/>
          <w:lang w:eastAsia="zh-Hans"/>
        </w:rPr>
        <w:t>但</w:t>
      </w:r>
      <w:r>
        <w:rPr>
          <w:rFonts w:hint="eastAsia" w:ascii="Times New Roman" w:hAnsi="Times New Roman"/>
          <w:sz w:val="24"/>
        </w:rPr>
        <w:t>在</w:t>
      </w:r>
      <w:r>
        <w:rPr>
          <w:rFonts w:ascii="Times New Roman" w:hAnsi="Times New Roman"/>
          <w:sz w:val="24"/>
          <w:lang w:eastAsia="zh-Hans"/>
        </w:rPr>
        <w:t>山地城市中</w:t>
      </w:r>
      <w:r>
        <w:rPr>
          <w:rFonts w:hint="eastAsia" w:ascii="Times New Roman" w:hAnsi="Times New Roman"/>
          <w:sz w:val="24"/>
        </w:rPr>
        <w:t>仍缺乏相关探讨</w:t>
      </w:r>
      <w:r>
        <w:rPr>
          <w:rFonts w:ascii="Times New Roman" w:hAnsi="Times New Roman"/>
          <w:sz w:val="24"/>
        </w:rPr>
        <w:t>。</w:t>
      </w:r>
      <w:r>
        <w:rPr>
          <w:rFonts w:hint="eastAsia" w:ascii="Times New Roman" w:hAnsi="Times New Roman"/>
          <w:sz w:val="24"/>
        </w:rPr>
        <w:t>鉴于</w:t>
      </w:r>
      <w:r>
        <w:rPr>
          <w:rStyle w:val="91"/>
          <w:rFonts w:ascii="Times New Roman" w:hAnsi="Times New Roman"/>
          <w:b w:val="0"/>
          <w:spacing w:val="7"/>
          <w:sz w:val="24"/>
          <w:shd w:val="clear" w:color="auto" w:fill="FFFFFF"/>
          <w:lang w:eastAsia="zh-Hans"/>
        </w:rPr>
        <w:t>山地城市中土地稀缺</w:t>
      </w:r>
      <w:r>
        <w:rPr>
          <w:rStyle w:val="91"/>
          <w:rFonts w:hint="eastAsia" w:ascii="Times New Roman" w:hAnsi="Times New Roman"/>
          <w:b w:val="0"/>
          <w:spacing w:val="7"/>
          <w:sz w:val="24"/>
          <w:shd w:val="clear" w:color="auto" w:fill="FFFFFF"/>
        </w:rPr>
        <w:t>、资源分布不均且</w:t>
      </w:r>
      <w:r>
        <w:rPr>
          <w:rStyle w:val="91"/>
          <w:rFonts w:ascii="Times New Roman" w:hAnsi="Times New Roman"/>
          <w:b w:val="0"/>
          <w:spacing w:val="7"/>
          <w:sz w:val="24"/>
          <w:shd w:val="clear" w:color="auto" w:fill="FFFFFF"/>
          <w:lang w:eastAsia="zh-Hans"/>
        </w:rPr>
        <w:t>步行是抵达社区公园的主要方式</w:t>
      </w:r>
      <w:r>
        <w:rPr>
          <w:rStyle w:val="91"/>
          <w:rFonts w:hint="eastAsia" w:ascii="Times New Roman" w:hAnsi="Times New Roman"/>
          <w:b w:val="0"/>
          <w:spacing w:val="7"/>
          <w:sz w:val="24"/>
          <w:highlight w:val="yellow"/>
          <w:shd w:val="clear" w:color="auto" w:fill="FFFFFF"/>
          <w:vertAlign w:val="superscript"/>
        </w:rPr>
        <w:t>[3]</w:t>
      </w:r>
      <w:r>
        <w:rPr>
          <w:rStyle w:val="91"/>
          <w:rFonts w:ascii="Times New Roman" w:hAnsi="Times New Roman"/>
          <w:b w:val="0"/>
          <w:spacing w:val="7"/>
          <w:sz w:val="24"/>
          <w:shd w:val="clear" w:color="auto" w:fill="FFFFFF"/>
          <w:lang w:eastAsia="zh-Hans"/>
        </w:rPr>
        <w:t>，提高</w:t>
      </w:r>
      <w:r>
        <w:rPr>
          <w:rFonts w:ascii="Times New Roman" w:hAnsi="Times New Roman"/>
          <w:sz w:val="24"/>
        </w:rPr>
        <w:t>山地城市公园步行可达性研究的精细度对</w:t>
      </w:r>
      <w:r>
        <w:rPr>
          <w:rFonts w:hint="eastAsia" w:ascii="Times New Roman" w:hAnsi="Times New Roman"/>
          <w:sz w:val="24"/>
        </w:rPr>
        <w:t>于</w:t>
      </w:r>
      <w:r>
        <w:rPr>
          <w:rFonts w:ascii="Times New Roman" w:hAnsi="Times New Roman"/>
          <w:sz w:val="24"/>
        </w:rPr>
        <w:t>增进居民福祉</w:t>
      </w:r>
      <w:r>
        <w:rPr>
          <w:rFonts w:hint="eastAsia" w:ascii="Times New Roman" w:hAnsi="Times New Roman"/>
          <w:sz w:val="24"/>
        </w:rPr>
        <w:t>具有重要</w:t>
      </w:r>
      <w:r>
        <w:rPr>
          <w:rFonts w:ascii="Times New Roman" w:hAnsi="Times New Roman"/>
          <w:sz w:val="24"/>
        </w:rPr>
        <w:t>意义</w:t>
      </w:r>
      <w:r>
        <w:rPr>
          <w:rStyle w:val="92"/>
          <w:rFonts w:ascii="Times New Roman" w:hAnsi="Times New Roman"/>
          <w:color w:val="FF0000"/>
          <w:sz w:val="24"/>
          <w:highlight w:val="yellow"/>
        </w:rPr>
        <w:t>[</w:t>
      </w:r>
      <w:r>
        <w:rPr>
          <w:rFonts w:hint="eastAsia" w:ascii="Times New Roman" w:hAnsi="Times New Roman"/>
          <w:color w:val="FF0000"/>
          <w:sz w:val="24"/>
          <w:highlight w:val="yellow"/>
          <w:vertAlign w:val="superscript"/>
        </w:rPr>
        <w:t>22</w:t>
      </w:r>
      <w:r>
        <w:rPr>
          <w:rFonts w:ascii="Times New Roman" w:hAnsi="Times New Roman"/>
          <w:color w:val="FF0000"/>
          <w:sz w:val="24"/>
          <w:highlight w:val="yellow"/>
          <w:vertAlign w:val="superscript"/>
        </w:rPr>
        <w:t>]</w:t>
      </w:r>
      <w:r>
        <w:rPr>
          <w:rFonts w:ascii="Times New Roman" w:hAnsi="Times New Roman"/>
          <w:sz w:val="24"/>
        </w:rPr>
        <w:t>。在复杂的山地</w:t>
      </w:r>
      <w:r>
        <w:rPr>
          <w:rFonts w:hint="eastAsia" w:ascii="Times New Roman" w:hAnsi="Times New Roman"/>
          <w:sz w:val="24"/>
        </w:rPr>
        <w:t>出行</w:t>
      </w:r>
      <w:r>
        <w:rPr>
          <w:rFonts w:ascii="Times New Roman" w:hAnsi="Times New Roman"/>
          <w:sz w:val="24"/>
        </w:rPr>
        <w:t>环境下，</w:t>
      </w:r>
      <w:r>
        <w:rPr>
          <w:rStyle w:val="91"/>
          <w:rFonts w:ascii="Times New Roman" w:hAnsi="Times New Roman"/>
          <w:b w:val="0"/>
          <w:spacing w:val="7"/>
          <w:sz w:val="24"/>
          <w:shd w:val="clear" w:color="auto" w:fill="FFFFFF"/>
        </w:rPr>
        <w:t>采用小样本估算的方法需</w:t>
      </w:r>
      <w:r>
        <w:rPr>
          <w:rStyle w:val="91"/>
          <w:rFonts w:hint="eastAsia" w:ascii="Times New Roman" w:hAnsi="Times New Roman"/>
          <w:b w:val="0"/>
          <w:spacing w:val="7"/>
          <w:sz w:val="24"/>
          <w:shd w:val="clear" w:color="auto" w:fill="FFFFFF"/>
        </w:rPr>
        <w:t>要</w:t>
      </w:r>
      <w:r>
        <w:rPr>
          <w:rStyle w:val="91"/>
          <w:rFonts w:ascii="Times New Roman" w:hAnsi="Times New Roman"/>
          <w:b w:val="0"/>
          <w:spacing w:val="7"/>
          <w:sz w:val="24"/>
          <w:shd w:val="clear" w:color="auto" w:fill="FFFFFF"/>
        </w:rPr>
        <w:t>大量本</w:t>
      </w:r>
      <w:r>
        <w:rPr>
          <w:rStyle w:val="91"/>
          <w:rFonts w:hint="eastAsia" w:ascii="Times New Roman" w:hAnsi="Times New Roman"/>
          <w:b w:val="0"/>
          <w:spacing w:val="7"/>
          <w:sz w:val="24"/>
          <w:shd w:val="clear" w:color="auto" w:fill="FFFFFF"/>
        </w:rPr>
        <w:t>地</w:t>
      </w:r>
      <w:r>
        <w:rPr>
          <w:rStyle w:val="91"/>
          <w:rFonts w:ascii="Times New Roman" w:hAnsi="Times New Roman"/>
          <w:b w:val="0"/>
          <w:spacing w:val="7"/>
          <w:sz w:val="24"/>
          <w:shd w:val="clear" w:color="auto" w:fill="FFFFFF"/>
        </w:rPr>
        <w:t>数据支撑（如各街道等级</w:t>
      </w:r>
      <w:r>
        <w:rPr>
          <w:rStyle w:val="91"/>
          <w:rFonts w:hint="eastAsia" w:ascii="Times New Roman" w:hAnsi="Times New Roman"/>
          <w:b w:val="0"/>
          <w:spacing w:val="7"/>
          <w:sz w:val="24"/>
          <w:shd w:val="clear" w:color="auto" w:fill="FFFFFF"/>
        </w:rPr>
        <w:t>、</w:t>
      </w:r>
      <w:r>
        <w:rPr>
          <w:rStyle w:val="91"/>
          <w:rFonts w:ascii="Times New Roman" w:hAnsi="Times New Roman"/>
          <w:b w:val="0"/>
          <w:spacing w:val="7"/>
          <w:sz w:val="24"/>
          <w:shd w:val="clear" w:color="auto" w:fill="FFFFFF"/>
        </w:rPr>
        <w:t>坡度、台阶</w:t>
      </w:r>
      <w:r>
        <w:rPr>
          <w:rStyle w:val="91"/>
          <w:rFonts w:hint="eastAsia" w:ascii="Times New Roman" w:hAnsi="Times New Roman"/>
          <w:b w:val="0"/>
          <w:spacing w:val="7"/>
          <w:sz w:val="24"/>
          <w:shd w:val="clear" w:color="auto" w:fill="FFFFFF"/>
        </w:rPr>
        <w:t>与</w:t>
      </w:r>
      <w:r>
        <w:rPr>
          <w:rStyle w:val="91"/>
          <w:rFonts w:ascii="Times New Roman" w:hAnsi="Times New Roman"/>
          <w:b w:val="0"/>
          <w:spacing w:val="7"/>
          <w:sz w:val="24"/>
          <w:shd w:val="clear" w:color="auto" w:fill="FFFFFF"/>
        </w:rPr>
        <w:t>天桥位置及高差等）</w:t>
      </w:r>
      <w:r>
        <w:rPr>
          <w:rFonts w:ascii="Times New Roman" w:hAnsi="Times New Roman"/>
          <w:sz w:val="24"/>
        </w:rPr>
        <w:t>，且不易推广至其他</w:t>
      </w:r>
      <w:r>
        <w:rPr>
          <w:rFonts w:hint="eastAsia" w:ascii="Times New Roman" w:hAnsi="Times New Roman"/>
          <w:sz w:val="24"/>
        </w:rPr>
        <w:t>山地</w:t>
      </w:r>
      <w:r>
        <w:rPr>
          <w:rFonts w:ascii="Times New Roman" w:hAnsi="Times New Roman"/>
          <w:sz w:val="24"/>
        </w:rPr>
        <w:t>城市。</w:t>
      </w:r>
      <w:r>
        <w:rPr>
          <w:rFonts w:hint="eastAsia" w:ascii="Times New Roman" w:hAnsi="Times New Roman"/>
          <w:sz w:val="24"/>
        </w:rPr>
        <w:t>因此，</w:t>
      </w:r>
      <w:r>
        <w:rPr>
          <w:rFonts w:ascii="Times New Roman" w:hAnsi="Times New Roman"/>
          <w:sz w:val="24"/>
        </w:rPr>
        <w:t>本</w:t>
      </w:r>
      <w:r>
        <w:rPr>
          <w:rFonts w:hint="eastAsia" w:ascii="Times New Roman" w:hAnsi="Times New Roman"/>
          <w:sz w:val="24"/>
        </w:rPr>
        <w:t>研究</w:t>
      </w:r>
      <w:r>
        <w:rPr>
          <w:rFonts w:ascii="Times New Roman" w:hAnsi="Times New Roman"/>
          <w:sz w:val="24"/>
        </w:rPr>
        <w:t>创新性</w:t>
      </w:r>
      <w:r>
        <w:rPr>
          <w:rFonts w:ascii="Times New Roman" w:hAnsi="Times New Roman"/>
          <w:sz w:val="24"/>
          <w:lang w:eastAsia="zh-Hans"/>
        </w:rPr>
        <w:t>地</w:t>
      </w:r>
      <w:r>
        <w:rPr>
          <w:rFonts w:ascii="Times New Roman" w:hAnsi="Times New Roman"/>
          <w:sz w:val="24"/>
        </w:rPr>
        <w:t>在山地城市</w:t>
      </w:r>
      <w:r>
        <w:rPr>
          <w:rFonts w:hint="eastAsia" w:ascii="Times New Roman" w:hAnsi="Times New Roman"/>
          <w:sz w:val="24"/>
        </w:rPr>
        <w:t>中</w:t>
      </w:r>
      <w:r>
        <w:rPr>
          <w:rFonts w:ascii="Times New Roman" w:hAnsi="Times New Roman"/>
          <w:sz w:val="24"/>
        </w:rPr>
        <w:t>采用百度地图API路径规划接口，以大数据的方式爬取供需点的实际出行时间和路径，为山地城市公园可达性研究提供了</w:t>
      </w:r>
      <w:r>
        <w:rPr>
          <w:rFonts w:hint="eastAsia" w:ascii="Times New Roman" w:hAnsi="Times New Roman"/>
          <w:sz w:val="24"/>
        </w:rPr>
        <w:t>一种</w:t>
      </w:r>
      <w:r>
        <w:rPr>
          <w:rFonts w:ascii="Times New Roman" w:hAnsi="Times New Roman"/>
          <w:sz w:val="24"/>
        </w:rPr>
        <w:t>简捷、精细</w:t>
      </w:r>
      <w:r>
        <w:rPr>
          <w:rFonts w:hint="eastAsia" w:ascii="Times New Roman" w:hAnsi="Times New Roman"/>
          <w:sz w:val="24"/>
        </w:rPr>
        <w:t>且</w:t>
      </w:r>
      <w:r>
        <w:rPr>
          <w:rFonts w:ascii="Times New Roman" w:hAnsi="Times New Roman"/>
          <w:sz w:val="24"/>
        </w:rPr>
        <w:t>可推广的新途径</w:t>
      </w:r>
      <w:r>
        <w:rPr>
          <w:rStyle w:val="92"/>
          <w:rFonts w:ascii="Times New Roman" w:hAnsi="Times New Roman"/>
          <w:color w:val="FF0000"/>
          <w:sz w:val="24"/>
          <w:highlight w:val="yellow"/>
        </w:rPr>
        <w:t>[</w:t>
      </w:r>
      <w:r>
        <w:rPr>
          <w:rFonts w:hint="eastAsia" w:ascii="Times New Roman" w:hAnsi="Times New Roman"/>
          <w:color w:val="FF0000"/>
          <w:sz w:val="24"/>
          <w:highlight w:val="yellow"/>
          <w:vertAlign w:val="superscript"/>
        </w:rPr>
        <w:t>23</w:t>
      </w:r>
      <w:r>
        <w:rPr>
          <w:rFonts w:ascii="Times New Roman" w:hAnsi="Times New Roman"/>
          <w:color w:val="FF0000"/>
          <w:sz w:val="24"/>
          <w:highlight w:val="yellow"/>
          <w:vertAlign w:val="superscript"/>
        </w:rPr>
        <w:t>]</w:t>
      </w:r>
      <w:r>
        <w:rPr>
          <w:rFonts w:ascii="Times New Roman" w:hAnsi="Times New Roman"/>
          <w:sz w:val="24"/>
        </w:rPr>
        <w:t>。此外，通过</w:t>
      </w:r>
      <w:r>
        <w:rPr>
          <w:rFonts w:hint="eastAsia" w:ascii="Times New Roman" w:hAnsi="Times New Roman"/>
          <w:sz w:val="24"/>
        </w:rPr>
        <w:t>三</w:t>
      </w:r>
      <w:r>
        <w:rPr>
          <w:rFonts w:ascii="Times New Roman" w:hAnsi="Times New Roman"/>
          <w:sz w:val="24"/>
        </w:rPr>
        <w:t>种方法的对比</w:t>
      </w:r>
      <w:r>
        <w:rPr>
          <w:rFonts w:hint="eastAsia" w:ascii="Times New Roman" w:hAnsi="Times New Roman"/>
          <w:sz w:val="24"/>
        </w:rPr>
        <w:t>，我们</w:t>
      </w:r>
      <w:r>
        <w:rPr>
          <w:rFonts w:ascii="Times New Roman" w:hAnsi="Times New Roman"/>
          <w:sz w:val="24"/>
        </w:rPr>
        <w:t>揭示</w:t>
      </w:r>
      <w:r>
        <w:rPr>
          <w:rFonts w:hint="eastAsia" w:ascii="Times New Roman" w:hAnsi="Times New Roman"/>
          <w:sz w:val="24"/>
        </w:rPr>
        <w:t>了2SFCA在</w:t>
      </w:r>
      <w:r>
        <w:rPr>
          <w:rFonts w:ascii="Times New Roman" w:hAnsi="Times New Roman"/>
          <w:sz w:val="24"/>
        </w:rPr>
        <w:t>山地城市</w:t>
      </w:r>
      <w:r>
        <w:rPr>
          <w:rFonts w:hint="eastAsia" w:ascii="Times New Roman" w:hAnsi="Times New Roman"/>
          <w:sz w:val="24"/>
        </w:rPr>
        <w:t>中的</w:t>
      </w:r>
      <w:r>
        <w:rPr>
          <w:rFonts w:ascii="Times New Roman" w:hAnsi="Times New Roman"/>
          <w:sz w:val="24"/>
        </w:rPr>
        <w:t>不适用</w:t>
      </w:r>
      <w:r>
        <w:rPr>
          <w:rFonts w:hint="eastAsia" w:ascii="Times New Roman" w:hAnsi="Times New Roman"/>
          <w:sz w:val="24"/>
        </w:rPr>
        <w:t>性</w:t>
      </w:r>
      <w:r>
        <w:rPr>
          <w:rFonts w:ascii="Times New Roman" w:hAnsi="Times New Roman"/>
          <w:sz w:val="24"/>
        </w:rPr>
        <w:t>，并估算了OD法</w:t>
      </w:r>
      <w:r>
        <w:rPr>
          <w:rFonts w:hint="eastAsia" w:ascii="Times New Roman" w:hAnsi="Times New Roman"/>
          <w:sz w:val="24"/>
        </w:rPr>
        <w:t>的</w:t>
      </w:r>
      <w:r>
        <w:rPr>
          <w:rFonts w:ascii="Times New Roman" w:hAnsi="Times New Roman"/>
          <w:sz w:val="24"/>
        </w:rPr>
        <w:t>误差程度。最后，</w:t>
      </w:r>
      <w:r>
        <w:rPr>
          <w:rFonts w:hint="eastAsia" w:ascii="Times New Roman" w:hAnsi="Times New Roman"/>
          <w:sz w:val="24"/>
        </w:rPr>
        <w:t>我们</w:t>
      </w:r>
      <w:r>
        <w:rPr>
          <w:rFonts w:ascii="Times New Roman" w:hAnsi="Times New Roman"/>
          <w:sz w:val="24"/>
        </w:rPr>
        <w:t>以API法</w:t>
      </w:r>
      <w:r>
        <w:rPr>
          <w:rFonts w:hint="eastAsia" w:ascii="Times New Roman" w:hAnsi="Times New Roman"/>
          <w:sz w:val="24"/>
        </w:rPr>
        <w:t>为基础</w:t>
      </w:r>
      <w:r>
        <w:rPr>
          <w:rFonts w:ascii="Times New Roman" w:hAnsi="Times New Roman"/>
          <w:sz w:val="24"/>
        </w:rPr>
        <w:t>更新了山地城市15min生活圈</w:t>
      </w:r>
      <w:r>
        <w:rPr>
          <w:rFonts w:hint="eastAsia" w:ascii="Times New Roman" w:hAnsi="Times New Roman"/>
          <w:sz w:val="24"/>
        </w:rPr>
        <w:t>的</w:t>
      </w:r>
      <w:r>
        <w:rPr>
          <w:rFonts w:ascii="Times New Roman" w:hAnsi="Times New Roman"/>
          <w:sz w:val="24"/>
        </w:rPr>
        <w:t>研究范围</w:t>
      </w:r>
      <w:r>
        <w:rPr>
          <w:rFonts w:hint="eastAsia" w:ascii="Times New Roman" w:hAnsi="Times New Roman"/>
          <w:sz w:val="24"/>
        </w:rPr>
        <w:t>，</w:t>
      </w:r>
      <w:r>
        <w:rPr>
          <w:rFonts w:ascii="Times New Roman" w:hAnsi="Times New Roman"/>
          <w:sz w:val="24"/>
        </w:rPr>
        <w:t>约为1050m，</w:t>
      </w:r>
      <w:r>
        <w:rPr>
          <w:rFonts w:hint="eastAsia" w:ascii="Times New Roman" w:hAnsi="Times New Roman"/>
          <w:sz w:val="24"/>
        </w:rPr>
        <w:t>这</w:t>
      </w:r>
      <w:r>
        <w:rPr>
          <w:rFonts w:ascii="Times New Roman" w:hAnsi="Times New Roman"/>
          <w:sz w:val="24"/>
        </w:rPr>
        <w:t>可为后续可达性研究提供参考。</w:t>
      </w:r>
    </w:p>
    <w:p w14:paraId="6D205694">
      <w:pPr>
        <w:tabs>
          <w:tab w:val="left" w:pos="312"/>
        </w:tabs>
        <w:snapToGrid w:val="0"/>
        <w:spacing w:line="288" w:lineRule="auto"/>
        <w:rPr>
          <w:rStyle w:val="91"/>
          <w:rFonts w:ascii="Times New Roman" w:hAnsi="Times New Roman"/>
          <w:b w:val="0"/>
          <w:bCs/>
          <w:spacing w:val="7"/>
          <w:szCs w:val="21"/>
          <w:shd w:val="clear" w:color="auto" w:fill="FFFFFF"/>
          <w:lang w:eastAsia="zh-Hans"/>
        </w:rPr>
      </w:pPr>
    </w:p>
    <w:p w14:paraId="0CA65C29">
      <w:pPr>
        <w:tabs>
          <w:tab w:val="left" w:pos="312"/>
        </w:tabs>
        <w:snapToGrid w:val="0"/>
        <w:spacing w:line="288" w:lineRule="auto"/>
        <w:rPr>
          <w:rStyle w:val="91"/>
          <w:rFonts w:ascii="Times New Roman" w:hAnsi="Times New Roman"/>
          <w:b w:val="0"/>
          <w:bCs/>
          <w:spacing w:val="7"/>
          <w:szCs w:val="21"/>
          <w:shd w:val="clear" w:color="auto" w:fill="FFFFFF"/>
          <w:lang w:eastAsia="zh-Hans"/>
        </w:rPr>
      </w:pPr>
    </w:p>
    <w:p w14:paraId="652A560D">
      <w:pPr>
        <w:tabs>
          <w:tab w:val="left" w:pos="312"/>
        </w:tabs>
        <w:snapToGrid w:val="0"/>
        <w:spacing w:line="288" w:lineRule="auto"/>
        <w:rPr>
          <w:rStyle w:val="91"/>
          <w:rFonts w:ascii="Times New Roman" w:hAnsi="Times New Roman"/>
          <w:b w:val="0"/>
          <w:bCs/>
          <w:spacing w:val="7"/>
          <w:szCs w:val="21"/>
          <w:shd w:val="clear" w:color="auto" w:fill="FFFFFF"/>
          <w:lang w:eastAsia="zh-Hans"/>
        </w:rPr>
      </w:pPr>
    </w:p>
    <w:p w14:paraId="243423AA">
      <w:pPr>
        <w:tabs>
          <w:tab w:val="left" w:pos="312"/>
        </w:tabs>
        <w:snapToGrid w:val="0"/>
        <w:spacing w:line="288" w:lineRule="auto"/>
        <w:rPr>
          <w:rStyle w:val="91"/>
          <w:rFonts w:ascii="Times New Roman" w:hAnsi="Times New Roman"/>
          <w:b w:val="0"/>
          <w:bCs/>
          <w:spacing w:val="7"/>
          <w:szCs w:val="21"/>
          <w:shd w:val="clear" w:color="auto" w:fill="FFFFFF"/>
          <w:lang w:eastAsia="zh-Hans"/>
        </w:rPr>
      </w:pPr>
    </w:p>
    <w:p w14:paraId="7F48FCA8">
      <w:pPr>
        <w:tabs>
          <w:tab w:val="left" w:pos="312"/>
        </w:tabs>
        <w:snapToGrid w:val="0"/>
        <w:spacing w:line="288" w:lineRule="auto"/>
        <w:rPr>
          <w:rStyle w:val="91"/>
          <w:rFonts w:ascii="Times New Roman" w:hAnsi="Times New Roman"/>
          <w:b w:val="0"/>
          <w:bCs/>
          <w:spacing w:val="7"/>
          <w:szCs w:val="21"/>
          <w:shd w:val="clear" w:color="auto" w:fill="FFFFFF"/>
          <w:lang w:eastAsia="zh-Hans"/>
        </w:rPr>
      </w:pPr>
    </w:p>
    <w:p w14:paraId="2E11B94F">
      <w:pPr>
        <w:rPr>
          <w:b/>
          <w:bCs/>
          <w:lang w:eastAsia="zh-Hans"/>
        </w:rPr>
      </w:pPr>
      <w:r>
        <w:rPr>
          <w:rFonts w:hint="eastAsia"/>
          <w:b/>
          <w:bCs/>
          <w:lang w:eastAsia="zh-Hans"/>
        </w:rPr>
        <w:t>参考文献</w:t>
      </w:r>
    </w:p>
    <w:p w14:paraId="78FEE456">
      <w:bookmarkStart w:id="2" w:name="_GoBack"/>
      <w:r>
        <w:rPr>
          <w:rFonts w:hint="eastAsia"/>
        </w:rPr>
        <w:t>［1］</w:t>
      </w:r>
      <w:bookmarkEnd w:id="2"/>
      <w:r>
        <w:rPr>
          <w:rFonts w:hint="eastAsia"/>
        </w:rPr>
        <w:t>张妲，佟宝全，阿荣，等．呼和浩特市中心城区城市公园可达性分析：基于高德地图API数据［J］．内蒙古师范大学学报（自然科学汉文版），2022，51(6)：598-606．</w:t>
      </w:r>
    </w:p>
    <w:p w14:paraId="658AB2DF">
      <w:r>
        <w:rPr>
          <w:rFonts w:hint="eastAsia"/>
        </w:rPr>
        <w:t>［2］俞孔坚，段铁武，李迪华，等．景观可达性作为衡量城市绿地系统功能指标的评价方法与案例［J］．城市规划，1999，23(8)：8-11．</w:t>
      </w:r>
    </w:p>
    <w:p w14:paraId="14FD0A21">
      <w:r>
        <w:rPr>
          <w:rFonts w:hint="eastAsia"/>
        </w:rPr>
        <w:t>［3］翟雪，张涛，王泽．基于网络分析法的山地城市公园绿地可达性研究——以承德市中心城区为例［J］．林业与生态科学，2018，33(3)：336-342．</w:t>
      </w:r>
    </w:p>
    <w:p w14:paraId="4A7A43CB">
      <w:r>
        <w:rPr>
          <w:rFonts w:hint="eastAsia"/>
        </w:rPr>
        <w:t>［4］邓丽，邵景安，郭跃，等．基于改进的两步移动搜索法的山区医疗服务空间可达性：以重庆市石柱县为例［J］．地理科学进展，2015，34(6)：716-725．</w:t>
      </w:r>
    </w:p>
    <w:p w14:paraId="4F87983D">
      <w:r>
        <w:rPr>
          <w:rFonts w:hint="eastAsia"/>
        </w:rPr>
        <w:t>［5］宫聪，胡长涓．基于绿色基础设施多种社会功能的社区公共空间规划［J］．中国城市林业，2021，19(1)：12-18．</w:t>
      </w:r>
    </w:p>
    <w:p w14:paraId="1FE83FAB">
      <w:r>
        <w:rPr>
          <w:rFonts w:hint="eastAsia"/>
        </w:rPr>
        <w:t>［6］汪淼，陈振杰，周琛．基于加权两步移动搜索法的城市绿色开敞空间可达性研究：以南京市中心城区为例［J］．生态学报，2023(13)：1-10．</w:t>
      </w:r>
    </w:p>
    <w:p w14:paraId="2BDF3EFE">
      <w:r>
        <w:rPr>
          <w:rFonts w:hint="eastAsia"/>
        </w:rPr>
        <w:t>［7］仝德，孙裔煜，谢苗苗．基于改进高斯两步移动搜索法的深圳市公园绿地可达性评价［J］．地理科学进展，2021，40(7)：1113-1126．</w:t>
      </w:r>
    </w:p>
    <w:p w14:paraId="2E804EC5">
      <w:r>
        <w:rPr>
          <w:rFonts w:hint="eastAsia"/>
        </w:rPr>
        <w:t>［8］DIAO Y Y, HU W, HE B J. Analysis of the Impact of Park Scale on Urban Park Equity Based on 21 Incremental Scenarios in the Urban Core Area of Chongqing, China[J]. Advanced Sustainable Systems, 2021, 5(10).</w:t>
      </w:r>
    </w:p>
    <w:p w14:paraId="0B5AB3C3">
      <w:r>
        <w:rPr>
          <w:rFonts w:hint="eastAsia"/>
        </w:rPr>
        <w:t>［9］THILL J, Dao D H T, ZHOU Y H. Traveling in the three-dimensional city: applications in route planning, accessibility assessment, location analysis and beyond[J]. Journal of Transport Geography, 2010, 19(3): 405-421.</w:t>
      </w:r>
    </w:p>
    <w:p w14:paraId="31AEEB4D">
      <w:r>
        <w:rPr>
          <w:rFonts w:hint="eastAsia"/>
        </w:rPr>
        <w:t>［10］CAMPBELL J M, DENNISON E P, BUTLER W B, et al. Using crowdsourced fitness tracker data to model the relationship between slope and travel rates[J]. Applied Geography, 2019, 106: 93-107.</w:t>
      </w:r>
    </w:p>
    <w:p w14:paraId="1E85A9F0">
      <w:r>
        <w:rPr>
          <w:rFonts w:hint="eastAsia"/>
        </w:rPr>
        <w:t>［11］</w:t>
      </w:r>
      <w:r>
        <w:rPr>
          <w:rFonts w:hint="eastAsia"/>
          <w:lang w:val="zh-CN"/>
        </w:rPr>
        <w:t>杨丽娟</w:t>
      </w:r>
      <w:r>
        <w:rPr>
          <w:rFonts w:hint="eastAsia"/>
        </w:rPr>
        <w:t>，</w:t>
      </w:r>
      <w:r>
        <w:rPr>
          <w:rFonts w:hint="eastAsia"/>
          <w:lang w:val="zh-CN"/>
        </w:rPr>
        <w:t>杨培峰</w:t>
      </w:r>
      <w:r>
        <w:rPr>
          <w:rFonts w:hint="eastAsia"/>
        </w:rPr>
        <w:t>，</w:t>
      </w:r>
      <w:r>
        <w:rPr>
          <w:rFonts w:hint="eastAsia"/>
          <w:lang w:val="zh-CN"/>
        </w:rPr>
        <w:t>陈炼</w:t>
      </w:r>
      <w:r>
        <w:rPr>
          <w:rFonts w:hint="eastAsia"/>
        </w:rPr>
        <w:t>．</w:t>
      </w:r>
      <w:r>
        <w:rPr>
          <w:rFonts w:hint="eastAsia"/>
          <w:lang w:val="zh-CN"/>
        </w:rPr>
        <w:t>城市公园绿地供给的公平性定量评价</w:t>
      </w:r>
      <w:r>
        <w:rPr>
          <w:rFonts w:hint="eastAsia"/>
        </w:rPr>
        <w:t>：</w:t>
      </w:r>
      <w:r>
        <w:rPr>
          <w:rFonts w:hint="eastAsia"/>
          <w:lang w:val="zh-CN"/>
        </w:rPr>
        <w:t>以重庆市中心城区为例</w:t>
      </w:r>
      <w:r>
        <w:rPr>
          <w:rFonts w:hint="eastAsia"/>
        </w:rPr>
        <w:t>［</w:t>
      </w:r>
      <w:r>
        <w:t>J</w:t>
      </w:r>
      <w:r>
        <w:rPr>
          <w:rFonts w:hint="eastAsia"/>
        </w:rPr>
        <w:t>］．</w:t>
      </w:r>
      <w:r>
        <w:rPr>
          <w:rFonts w:hint="eastAsia"/>
          <w:lang w:val="zh-CN"/>
        </w:rPr>
        <w:t>中国园林</w:t>
      </w:r>
      <w:r>
        <w:rPr>
          <w:rFonts w:hint="eastAsia"/>
        </w:rPr>
        <w:t>，</w:t>
      </w:r>
      <w:r>
        <w:t>2020</w:t>
      </w:r>
      <w:r>
        <w:rPr>
          <w:rFonts w:hint="eastAsia"/>
        </w:rPr>
        <w:t>，</w:t>
      </w:r>
      <w:r>
        <w:t>36(1)</w:t>
      </w:r>
      <w:r>
        <w:rPr>
          <w:rFonts w:hint="eastAsia"/>
        </w:rPr>
        <w:t>：</w:t>
      </w:r>
      <w:r>
        <w:t>108-112．</w:t>
      </w:r>
    </w:p>
    <w:p w14:paraId="08D5222D">
      <w:pPr>
        <w:rPr>
          <w:lang w:val="zh-CN"/>
        </w:rPr>
      </w:pPr>
      <w:r>
        <w:rPr>
          <w:rFonts w:hint="eastAsia"/>
        </w:rPr>
        <w:t>［12］</w:t>
      </w:r>
      <w:r>
        <w:rPr>
          <w:rFonts w:hint="eastAsia"/>
          <w:lang w:eastAsia="zh-Hans"/>
        </w:rPr>
        <w:t>卢济威</w:t>
      </w:r>
      <w:r>
        <w:rPr>
          <w:rFonts w:hint="eastAsia"/>
        </w:rPr>
        <w:t>，</w:t>
      </w:r>
      <w:r>
        <w:rPr>
          <w:rFonts w:hint="eastAsia"/>
          <w:lang w:eastAsia="zh-Hans"/>
        </w:rPr>
        <w:t>王海松</w:t>
      </w:r>
      <w:r>
        <w:rPr>
          <w:rFonts w:hint="eastAsia"/>
        </w:rPr>
        <w:t>．</w:t>
      </w:r>
      <w:r>
        <w:fldChar w:fldCharType="begin"/>
      </w:r>
      <w:r>
        <w:instrText xml:space="preserve"> HYPERLINK "https://baike.baidu.com/item/%E5%B1%B1%E5%9C%B0%E5%BB%BA%E7%AD%91%E8%AE%BE%E8%AE%A1/8290711?fromModule=lemma_inlink" \t "https://baike.baidu.com/item/%E5%8D%A2%E6%B5%8E%E5%A8%81/_blank" </w:instrText>
      </w:r>
      <w:r>
        <w:fldChar w:fldCharType="separate"/>
      </w:r>
      <w:r>
        <w:rPr>
          <w:rFonts w:hint="eastAsia"/>
          <w:lang w:eastAsia="zh-Hans"/>
        </w:rPr>
        <w:t>山地建筑设计</w:t>
      </w:r>
      <w:r>
        <w:rPr>
          <w:rFonts w:hint="eastAsia"/>
          <w:lang w:eastAsia="zh-Hans"/>
        </w:rPr>
        <w:fldChar w:fldCharType="end"/>
      </w:r>
      <w:r>
        <w:rPr>
          <w:rFonts w:hint="eastAsia"/>
        </w:rPr>
        <w:t>［M］．北京：</w:t>
      </w:r>
      <w:r>
        <w:rPr>
          <w:rFonts w:hint="eastAsia"/>
          <w:lang w:eastAsia="zh-Hans"/>
        </w:rPr>
        <w:t>中国建筑工业出版社</w:t>
      </w:r>
      <w:r>
        <w:rPr>
          <w:rFonts w:hint="eastAsia"/>
        </w:rPr>
        <w:t>，2007．</w:t>
      </w:r>
    </w:p>
    <w:p w14:paraId="738CBE7C">
      <w:r>
        <w:rPr>
          <w:rFonts w:hint="eastAsia"/>
        </w:rPr>
        <w:t>［</w:t>
      </w:r>
      <w:r>
        <w:rPr>
          <w:rFonts w:hint="eastAsia"/>
          <w:lang w:eastAsia="zh-Hans"/>
        </w:rPr>
        <w:t>1</w:t>
      </w:r>
      <w:r>
        <w:rPr>
          <w:rFonts w:hint="eastAsia"/>
        </w:rPr>
        <w:t>3］国家统计局．第七次全国人口普查公报（第五号）［EB/OL］．(2021-05-11)［2021-09-04］．</w:t>
      </w:r>
    </w:p>
    <w:p w14:paraId="79748657">
      <w:pPr>
        <w:rPr>
          <w:lang w:eastAsia="zh-Hans"/>
        </w:rPr>
      </w:pPr>
      <w:r>
        <w:fldChar w:fldCharType="begin"/>
      </w:r>
      <w:r>
        <w:instrText xml:space="preserve"> HYPERLINK "http://www.stats.gov.cn/sj/tjgb/rkpcgb/qgrkpcgb/202302/t20230206_1902005.html." </w:instrText>
      </w:r>
      <w:r>
        <w:fldChar w:fldCharType="separate"/>
      </w:r>
      <w:r>
        <w:rPr>
          <w:rFonts w:hint="eastAsia"/>
          <w:lang w:eastAsia="zh-Hans"/>
        </w:rPr>
        <w:t>http://www.stats.gov.cn/sj/tjgb/rkpcgb/qgrkpcgb/202302/t20230206_1902005.html</w:t>
      </w:r>
      <w:r>
        <w:rPr>
          <w:rFonts w:hint="eastAsia"/>
        </w:rPr>
        <w:t>.</w:t>
      </w:r>
      <w:r>
        <w:rPr>
          <w:rFonts w:hint="eastAsia"/>
        </w:rPr>
        <w:fldChar w:fldCharType="end"/>
      </w:r>
    </w:p>
    <w:p w14:paraId="0652BC02">
      <w:r>
        <w:rPr>
          <w:rFonts w:hint="eastAsia"/>
        </w:rPr>
        <w:t>［14］蒋理，殷振轩，刘晓．基于可达性分析的城市公园绿地供给研究：以广西玉林市为例［J］．风景园林，2019，26(8)：83-88．</w:t>
      </w:r>
    </w:p>
    <w:p w14:paraId="2F034AB5">
      <w:r>
        <w:rPr>
          <w:rFonts w:hint="eastAsia"/>
        </w:rPr>
        <w:t>［15］钟家晖，易芳蓉，何正国，等．基于弱势人群个体可达性评价的社区服务设施配置研究［J］．地球信息科学学报，2022，24(5)：875-888．</w:t>
      </w:r>
    </w:p>
    <w:p w14:paraId="2C55BB27">
      <w:r>
        <w:rPr>
          <w:rFonts w:hint="eastAsia"/>
          <w:lang w:val="zh-CN"/>
        </w:rPr>
        <w:t>［</w:t>
      </w:r>
      <w:r>
        <w:rPr>
          <w:rFonts w:hint="eastAsia"/>
        </w:rPr>
        <w:t>16</w:t>
      </w:r>
      <w:r>
        <w:rPr>
          <w:rFonts w:hint="eastAsia"/>
          <w:lang w:val="zh-CN"/>
        </w:rPr>
        <w:t>］任家怿</w:t>
      </w:r>
      <w:r>
        <w:rPr>
          <w:rFonts w:hint="eastAsia"/>
        </w:rPr>
        <w:t>，</w:t>
      </w:r>
      <w:r>
        <w:rPr>
          <w:rFonts w:hint="eastAsia"/>
          <w:lang w:val="zh-CN"/>
        </w:rPr>
        <w:t>王云</w:t>
      </w:r>
      <w:r>
        <w:rPr>
          <w:rFonts w:hint="eastAsia"/>
        </w:rPr>
        <w:t>．</w:t>
      </w:r>
      <w:r>
        <w:rPr>
          <w:rFonts w:hint="eastAsia"/>
          <w:lang w:val="zh-CN"/>
        </w:rPr>
        <w:t>基于改进两步移动搜索法的上海市黄浦区公园绿地空间可达性分析［J］</w:t>
      </w:r>
      <w:r>
        <w:rPr>
          <w:rFonts w:hint="eastAsia"/>
        </w:rPr>
        <w:t>．</w:t>
      </w:r>
      <w:r>
        <w:rPr>
          <w:rFonts w:hint="eastAsia"/>
          <w:lang w:val="zh-CN"/>
        </w:rPr>
        <w:t>地理科学进展</w:t>
      </w:r>
      <w:r>
        <w:rPr>
          <w:rFonts w:hint="eastAsia"/>
        </w:rPr>
        <w:t>，</w:t>
      </w:r>
      <w:r>
        <w:rPr>
          <w:rFonts w:hint="eastAsia"/>
          <w:lang w:val="zh-CN"/>
        </w:rPr>
        <w:t>2021</w:t>
      </w:r>
      <w:r>
        <w:rPr>
          <w:rFonts w:hint="eastAsia"/>
        </w:rPr>
        <w:t>，</w:t>
      </w:r>
      <w:r>
        <w:rPr>
          <w:rFonts w:hint="eastAsia"/>
          <w:lang w:val="zh-CN"/>
        </w:rPr>
        <w:t>40(5)</w:t>
      </w:r>
      <w:r>
        <w:rPr>
          <w:rFonts w:hint="eastAsia"/>
        </w:rPr>
        <w:t>：</w:t>
      </w:r>
      <w:r>
        <w:rPr>
          <w:rFonts w:hint="eastAsia"/>
          <w:lang w:val="zh-CN"/>
        </w:rPr>
        <w:t>774-783．</w:t>
      </w:r>
    </w:p>
    <w:p w14:paraId="6FF97FE3">
      <w:r>
        <w:rPr>
          <w:rFonts w:hint="eastAsia"/>
        </w:rPr>
        <w:t>［17］韩昊英，陈宇，张小东，等．新冠疫情下城市应急医疗设施空间配置评价研究：以武汉市为例［J］．世界地理研究，2023，32(01)：162-173．</w:t>
      </w:r>
    </w:p>
    <w:p w14:paraId="51AC148F">
      <w:r>
        <w:rPr>
          <w:rFonts w:hint="eastAsia"/>
        </w:rPr>
        <w:t>［18］胡昂，刘洋洋，戴维维，等．基于改进两步移动搜索法的城市公园绿地供需评价：以成都市三环内为例［J］．风景园林，2022，29(9)：92-98．</w:t>
      </w:r>
    </w:p>
    <w:p w14:paraId="519D9DC5">
      <w:r>
        <w:rPr>
          <w:rFonts w:hint="eastAsia"/>
        </w:rPr>
        <w:t>［19］牛爽，汤晓敏．高密度城区公园绿地配置公平性测度研究：以上海黄浦区为例［J］．中国园林，2021，37(10)：100-105．</w:t>
      </w:r>
    </w:p>
    <w:p w14:paraId="26BA7705">
      <w:r>
        <w:rPr>
          <w:rFonts w:hint="eastAsia"/>
        </w:rPr>
        <w:t>［20］王艳霞，蔡祖亮．老年人公园绿地可达性的时空分布特征［J］．风景园林，2023，30(1)：110-118</w:t>
      </w:r>
    </w:p>
    <w:p w14:paraId="5A74B63C">
      <w:r>
        <w:rPr>
          <w:rFonts w:hint="eastAsia"/>
        </w:rPr>
        <w:t>［21］王忙忙，王云才．平衡还是匹配?生态智慧引导下的公园绿地供需关系多情景分析与优化［J］．中国园林，2021，37(7)：37-42．</w:t>
      </w:r>
    </w:p>
    <w:p w14:paraId="4A7FF736">
      <w:r>
        <w:rPr>
          <w:rFonts w:hint="eastAsia"/>
        </w:rPr>
        <w:t>［22］</w:t>
      </w:r>
      <w:r>
        <w:rPr>
          <w:rFonts w:hint="eastAsia"/>
          <w:lang w:eastAsia="zh-Hans"/>
        </w:rPr>
        <w:t>张云路</w:t>
      </w:r>
      <w:r>
        <w:rPr>
          <w:rFonts w:hint="eastAsia"/>
        </w:rPr>
        <w:t>，</w:t>
      </w:r>
      <w:r>
        <w:rPr>
          <w:rFonts w:hint="eastAsia"/>
          <w:lang w:eastAsia="zh-Hans"/>
        </w:rPr>
        <w:t>徐拾佳</w:t>
      </w:r>
      <w:r>
        <w:rPr>
          <w:rFonts w:hint="eastAsia"/>
        </w:rPr>
        <w:t>，</w:t>
      </w:r>
      <w:r>
        <w:rPr>
          <w:rFonts w:hint="eastAsia"/>
          <w:lang w:eastAsia="zh-Hans"/>
        </w:rPr>
        <w:t>韩若楠</w:t>
      </w:r>
      <w:r>
        <w:rPr>
          <w:rFonts w:hint="eastAsia"/>
        </w:rPr>
        <w:t>，等．</w:t>
      </w:r>
      <w:r>
        <w:rPr>
          <w:rFonts w:hint="eastAsia"/>
          <w:lang w:eastAsia="zh-Hans"/>
        </w:rPr>
        <w:t>基于山地特征</w:t>
      </w:r>
      <w:r>
        <w:rPr>
          <w:rFonts w:hint="eastAsia"/>
        </w:rPr>
        <w:t>的城市山地公园游憩服务能力评价与优化：以承德市为例［J］．中国园林，2020，36(12)：19-23．</w:t>
      </w:r>
    </w:p>
    <w:p w14:paraId="2A3B9D2C">
      <w:pPr>
        <w:rPr>
          <w:rFonts w:ascii="黑体" w:hAnsi="黑体" w:eastAsia="黑体" w:cs="黑体"/>
          <w:szCs w:val="21"/>
          <w:shd w:val="clear" w:color="auto" w:fill="FFFFFF"/>
        </w:rPr>
      </w:pPr>
      <w:r>
        <w:rPr>
          <w:rFonts w:hint="eastAsia"/>
        </w:rPr>
        <w:t>［23］李方正，宗鹏歌．基于多源大数据的城市公园游憩使用和规划应对研究进展［J］．风景园林，2021，28(1)：10-16．</w:t>
      </w:r>
    </w:p>
    <w:p w14:paraId="4C09708F">
      <w:pPr>
        <w:tabs>
          <w:tab w:val="left" w:pos="312"/>
        </w:tabs>
        <w:snapToGrid w:val="0"/>
        <w:spacing w:line="288" w:lineRule="auto"/>
        <w:ind w:left="336" w:hanging="336" w:hangingChars="150"/>
        <w:rPr>
          <w:rStyle w:val="91"/>
          <w:rFonts w:ascii="Times New Roman" w:hAnsi="Times New Roman"/>
          <w:b w:val="0"/>
          <w:bCs/>
          <w:spacing w:val="7"/>
          <w:szCs w:val="21"/>
          <w:shd w:val="clear" w:color="auto" w:fill="FFFFFF"/>
        </w:rPr>
      </w:pPr>
    </w:p>
    <w:p w14:paraId="7957A34F">
      <w:pPr>
        <w:widowControl/>
        <w:jc w:val="left"/>
        <w:rPr>
          <w:rFonts w:ascii="Times New Roman" w:hAnsi="Times New Roman" w:eastAsia="宋体" w:cs="Times New Roman"/>
          <w:color w:val="FF0000"/>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兰亭宋_GBK">
    <w:altName w:val="宋体"/>
    <w:panose1 w:val="03000509000000000000"/>
    <w:charset w:val="86"/>
    <w:family w:val="script"/>
    <w:pitch w:val="default"/>
    <w:sig w:usb0="00000000" w:usb1="00000000" w:usb2="00000010" w:usb3="00000000" w:csb0="00040000" w:csb1="00000000"/>
  </w:font>
  <w:font w:name="Cambria (OTF)">
    <w:altName w:val="Cambria"/>
    <w:panose1 w:val="00000000000000000000"/>
    <w:charset w:val="00"/>
    <w:family w:val="auto"/>
    <w:pitch w:val="default"/>
    <w:sig w:usb0="00000000" w:usb1="00000000" w:usb2="00000000" w:usb3="00000000" w:csb0="00000001" w:csb1="00000000"/>
  </w:font>
  <w:font w:name="宋体 (TT) Regular">
    <w:altName w:val="宋体"/>
    <w:panose1 w:val="00000000000000000000"/>
    <w:charset w:val="86"/>
    <w:family w:val="auto"/>
    <w:pitch w:val="default"/>
    <w:sig w:usb0="00000000" w:usb1="00000000" w:usb2="00000010" w:usb3="00000000" w:csb0="00040000" w:csb1="00000000"/>
  </w:font>
  <w:font w:name="Adobe 宋体 Std L">
    <w:altName w:val="宋体"/>
    <w:panose1 w:val="00000000000000000000"/>
    <w:charset w:val="86"/>
    <w:family w:val="roman"/>
    <w:pitch w:val="default"/>
    <w:sig w:usb0="00000000" w:usb1="00000000" w:usb2="00000016" w:usb3="00000000" w:csb0="00060007" w:csb1="00000000"/>
  </w:font>
  <w:font w:name="ATC-590d54085b574f53*-*534e6587">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Yu Gothic">
    <w:panose1 w:val="020B0400000000000000"/>
    <w:charset w:val="80"/>
    <w:family w:val="swiss"/>
    <w:pitch w:val="default"/>
    <w:sig w:usb0="E00002FF" w:usb1="2AC7FDFF" w:usb2="00000016" w:usb3="00000000" w:csb0="2002009F" w:csb1="00000000"/>
  </w:font>
  <w:font w:name="Cambria Math">
    <w:panose1 w:val="02040503050406030204"/>
    <w:charset w:val="00"/>
    <w:family w:val="roman"/>
    <w:pitch w:val="default"/>
    <w:sig w:usb0="E00006FF" w:usb1="420024FF" w:usb2="02000000" w:usb3="00000000" w:csb0="2000019F" w:csb1="00000000"/>
  </w:font>
  <w:font w:name="Cambria">
    <w:panose1 w:val="02040503050406030204"/>
    <w:charset w:val="00"/>
    <w:family w:val="auto"/>
    <w:pitch w:val="default"/>
    <w:sig w:usb0="E00006FF" w:usb1="420024FF" w:usb2="02000000" w:usb3="00000000" w:csb0="2000019F" w:csb1="00000000"/>
  </w:font>
  <w:font w:name="微软雅黑 Light">
    <w:panose1 w:val="020B0502040204020203"/>
    <w:charset w:val="86"/>
    <w:family w:val="swiss"/>
    <w:pitch w:val="default"/>
    <w:sig w:usb0="80000287" w:usb1="2ACF0010" w:usb2="00000016" w:usb3="00000000" w:csb0="0004001F" w:csb1="00000000"/>
  </w:font>
  <w:font w:name="sans-serif">
    <w:altName w:val="AMGDT"/>
    <w:panose1 w:val="00000000000000000000"/>
    <w:charset w:val="00"/>
    <w:family w:val="auto"/>
    <w:pitch w:val="default"/>
    <w:sig w:usb0="00000000" w:usb1="00000000" w:usb2="00000000" w:usb3="00000000" w:csb0="00000000" w:csb1="00000000"/>
  </w:font>
  <w:font w:name="monospac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汉仪正圆 55简">
    <w:panose1 w:val="00020600040101010101"/>
    <w:charset w:val="86"/>
    <w:family w:val="auto"/>
    <w:pitch w:val="default"/>
    <w:sig w:usb0="A00002BF" w:usb1="0ACF7CFA" w:usb2="00000016" w:usb3="00000000" w:csb0="0004009F" w:csb1="00000000"/>
  </w:font>
  <w:font w:name="MS Mincho">
    <w:altName w:val="AMGDT"/>
    <w:panose1 w:val="00000000000000000000"/>
    <w:charset w:val="00"/>
    <w:family w:val="auto"/>
    <w:pitch w:val="default"/>
    <w:sig w:usb0="00000000" w:usb1="00000000" w:usb2="00000000" w:usb3="00000000" w:csb0="00000000" w:csb1="00000000"/>
  </w:font>
  <w:font w:name="阿里巴巴普惠体 2.0 55 Regular">
    <w:panose1 w:val="00020600040101010101"/>
    <w:charset w:val="86"/>
    <w:family w:val="auto"/>
    <w:pitch w:val="default"/>
    <w:sig w:usb0="A00002FF" w:usb1="7ACF7CFB" w:usb2="0000001E" w:usb3="00000000" w:csb0="0004009F" w:csb1="00000000"/>
  </w:font>
  <w:font w:name="汉仪文黑-85W">
    <w:panose1 w:val="00020600040101010101"/>
    <w:charset w:val="86"/>
    <w:family w:val="auto"/>
    <w:pitch w:val="default"/>
    <w:sig w:usb0="A00002BF" w:usb1="1ACF7CFA" w:usb2="00000016" w:usb3="00000000" w:csb0="0004009F" w:csb1="DFD70000"/>
  </w:font>
  <w:font w:name="等线 Light">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D12158"/>
    <w:multiLevelType w:val="singleLevel"/>
    <w:tmpl w:val="90D12158"/>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1">
    <w:nsid w:val="D6FAFE41"/>
    <w:multiLevelType w:val="singleLevel"/>
    <w:tmpl w:val="D6FAFE41"/>
    <w:lvl w:ilvl="0" w:tentative="0">
      <w:start w:val="1"/>
      <w:numFmt w:val="decimal"/>
      <w:pStyle w:val="47"/>
      <w:lvlText w:val="%1."/>
      <w:lvlJc w:val="left"/>
      <w:pPr>
        <w:tabs>
          <w:tab w:val="left" w:pos="1620"/>
        </w:tabs>
        <w:ind w:left="1620" w:hanging="360"/>
      </w:pPr>
    </w:lvl>
  </w:abstractNum>
  <w:abstractNum w:abstractNumId="2">
    <w:nsid w:val="EC67CF0B"/>
    <w:multiLevelType w:val="singleLevel"/>
    <w:tmpl w:val="EC67CF0B"/>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3">
    <w:nsid w:val="12D298AE"/>
    <w:multiLevelType w:val="singleLevel"/>
    <w:tmpl w:val="12D298AE"/>
    <w:lvl w:ilvl="0" w:tentative="0">
      <w:start w:val="1"/>
      <w:numFmt w:val="decimal"/>
      <w:pStyle w:val="14"/>
      <w:lvlText w:val="%1."/>
      <w:lvlJc w:val="left"/>
      <w:pPr>
        <w:tabs>
          <w:tab w:val="left" w:pos="780"/>
        </w:tabs>
        <w:ind w:left="780" w:hanging="360"/>
      </w:pPr>
    </w:lvl>
  </w:abstractNum>
  <w:abstractNum w:abstractNumId="4">
    <w:nsid w:val="22B4D954"/>
    <w:multiLevelType w:val="singleLevel"/>
    <w:tmpl w:val="22B4D954"/>
    <w:lvl w:ilvl="0" w:tentative="0">
      <w:start w:val="1"/>
      <w:numFmt w:val="decimal"/>
      <w:pStyle w:val="20"/>
      <w:lvlText w:val="%1."/>
      <w:lvlJc w:val="left"/>
      <w:pPr>
        <w:tabs>
          <w:tab w:val="left" w:pos="360"/>
        </w:tabs>
        <w:ind w:left="360" w:hanging="360"/>
      </w:pPr>
    </w:lvl>
  </w:abstractNum>
  <w:abstractNum w:abstractNumId="5">
    <w:nsid w:val="3F3DD94F"/>
    <w:multiLevelType w:val="singleLevel"/>
    <w:tmpl w:val="3F3DD94F"/>
    <w:lvl w:ilvl="0" w:tentative="0">
      <w:start w:val="1"/>
      <w:numFmt w:val="decimal"/>
      <w:pStyle w:val="36"/>
      <w:lvlText w:val="%1."/>
      <w:lvlJc w:val="left"/>
      <w:pPr>
        <w:tabs>
          <w:tab w:val="left" w:pos="1200"/>
        </w:tabs>
        <w:ind w:left="1200" w:hanging="360"/>
      </w:pPr>
    </w:lvl>
  </w:abstractNum>
  <w:abstractNum w:abstractNumId="6">
    <w:nsid w:val="417E679F"/>
    <w:multiLevelType w:val="singleLevel"/>
    <w:tmpl w:val="417E679F"/>
    <w:lvl w:ilvl="0" w:tentative="0">
      <w:start w:val="1"/>
      <w:numFmt w:val="decimal"/>
      <w:pStyle w:val="65"/>
      <w:lvlText w:val="%1."/>
      <w:lvlJc w:val="left"/>
      <w:pPr>
        <w:tabs>
          <w:tab w:val="left" w:pos="2040"/>
        </w:tabs>
        <w:ind w:left="2040" w:hanging="360"/>
      </w:pPr>
    </w:lvl>
  </w:abstractNum>
  <w:abstractNum w:abstractNumId="7">
    <w:nsid w:val="5F4F22E9"/>
    <w:multiLevelType w:val="singleLevel"/>
    <w:tmpl w:val="5F4F22E9"/>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8">
    <w:nsid w:val="793FF840"/>
    <w:multiLevelType w:val="singleLevel"/>
    <w:tmpl w:val="793FF840"/>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9">
    <w:nsid w:val="7B9DAE66"/>
    <w:multiLevelType w:val="singleLevel"/>
    <w:tmpl w:val="7B9DAE66"/>
    <w:lvl w:ilvl="0" w:tentative="0">
      <w:start w:val="1"/>
      <w:numFmt w:val="bullet"/>
      <w:pStyle w:val="33"/>
      <w:lvlText w:val=""/>
      <w:lvlJc w:val="left"/>
      <w:pPr>
        <w:tabs>
          <w:tab w:val="left" w:pos="1200"/>
        </w:tabs>
        <w:ind w:left="1200" w:hanging="360"/>
      </w:pPr>
      <w:rPr>
        <w:rFonts w:hint="default" w:ascii="Wingdings" w:hAnsi="Wingdings"/>
      </w:rPr>
    </w:lvl>
  </w:abstractNum>
  <w:num w:numId="1">
    <w:abstractNumId w:val="3"/>
  </w:num>
  <w:num w:numId="2">
    <w:abstractNumId w:val="0"/>
  </w:num>
  <w:num w:numId="3">
    <w:abstractNumId w:val="4"/>
  </w:num>
  <w:num w:numId="4">
    <w:abstractNumId w:val="7"/>
  </w:num>
  <w:num w:numId="5">
    <w:abstractNumId w:val="9"/>
  </w:num>
  <w:num w:numId="6">
    <w:abstractNumId w:val="5"/>
  </w:num>
  <w:num w:numId="7">
    <w:abstractNumId w:val="8"/>
  </w:num>
  <w:num w:numId="8">
    <w:abstractNumId w:val="2"/>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23"/>
    <w:rsid w:val="00004A96"/>
    <w:rsid w:val="000057FE"/>
    <w:rsid w:val="000253ED"/>
    <w:rsid w:val="000559A6"/>
    <w:rsid w:val="000A24AA"/>
    <w:rsid w:val="000A277E"/>
    <w:rsid w:val="000C35D7"/>
    <w:rsid w:val="000C4A35"/>
    <w:rsid w:val="000D71B9"/>
    <w:rsid w:val="000F506F"/>
    <w:rsid w:val="00102F6E"/>
    <w:rsid w:val="00107981"/>
    <w:rsid w:val="001372D5"/>
    <w:rsid w:val="00160390"/>
    <w:rsid w:val="00160487"/>
    <w:rsid w:val="00161CB3"/>
    <w:rsid w:val="00187B23"/>
    <w:rsid w:val="001B4616"/>
    <w:rsid w:val="001D4AC0"/>
    <w:rsid w:val="001E109C"/>
    <w:rsid w:val="001E3AAB"/>
    <w:rsid w:val="00245598"/>
    <w:rsid w:val="002503EB"/>
    <w:rsid w:val="00251064"/>
    <w:rsid w:val="0025353E"/>
    <w:rsid w:val="002548F1"/>
    <w:rsid w:val="00272F16"/>
    <w:rsid w:val="00280408"/>
    <w:rsid w:val="00287E1C"/>
    <w:rsid w:val="002B0E94"/>
    <w:rsid w:val="002B7D8A"/>
    <w:rsid w:val="002E1701"/>
    <w:rsid w:val="002F37EA"/>
    <w:rsid w:val="00300694"/>
    <w:rsid w:val="00304A68"/>
    <w:rsid w:val="00306FF0"/>
    <w:rsid w:val="00307867"/>
    <w:rsid w:val="00364298"/>
    <w:rsid w:val="00371AE4"/>
    <w:rsid w:val="00373B19"/>
    <w:rsid w:val="00394C8E"/>
    <w:rsid w:val="00395131"/>
    <w:rsid w:val="003A73C8"/>
    <w:rsid w:val="003B4370"/>
    <w:rsid w:val="003B72D9"/>
    <w:rsid w:val="003E359B"/>
    <w:rsid w:val="0041096C"/>
    <w:rsid w:val="00410DA6"/>
    <w:rsid w:val="004454F1"/>
    <w:rsid w:val="00446985"/>
    <w:rsid w:val="00471CAC"/>
    <w:rsid w:val="00486799"/>
    <w:rsid w:val="00497FD4"/>
    <w:rsid w:val="004A07AB"/>
    <w:rsid w:val="004B3E27"/>
    <w:rsid w:val="004D6C0B"/>
    <w:rsid w:val="004E1C0F"/>
    <w:rsid w:val="004E3EB3"/>
    <w:rsid w:val="004E3F2A"/>
    <w:rsid w:val="00505E42"/>
    <w:rsid w:val="0051684F"/>
    <w:rsid w:val="00521290"/>
    <w:rsid w:val="00524FFD"/>
    <w:rsid w:val="00543E9F"/>
    <w:rsid w:val="00571D13"/>
    <w:rsid w:val="00583788"/>
    <w:rsid w:val="0058646F"/>
    <w:rsid w:val="0059559D"/>
    <w:rsid w:val="005A741D"/>
    <w:rsid w:val="005C0345"/>
    <w:rsid w:val="005C49FA"/>
    <w:rsid w:val="005C6611"/>
    <w:rsid w:val="005F5D3C"/>
    <w:rsid w:val="00601332"/>
    <w:rsid w:val="00611BEF"/>
    <w:rsid w:val="006153EE"/>
    <w:rsid w:val="00617A53"/>
    <w:rsid w:val="00621607"/>
    <w:rsid w:val="00636AD9"/>
    <w:rsid w:val="00650956"/>
    <w:rsid w:val="00664B9E"/>
    <w:rsid w:val="00666913"/>
    <w:rsid w:val="00672913"/>
    <w:rsid w:val="006A307F"/>
    <w:rsid w:val="006C30D9"/>
    <w:rsid w:val="006C4E4E"/>
    <w:rsid w:val="006E7F96"/>
    <w:rsid w:val="006F47CB"/>
    <w:rsid w:val="00705C1C"/>
    <w:rsid w:val="00706208"/>
    <w:rsid w:val="007639BF"/>
    <w:rsid w:val="00792618"/>
    <w:rsid w:val="00793C1F"/>
    <w:rsid w:val="007A5910"/>
    <w:rsid w:val="007C3B70"/>
    <w:rsid w:val="007C53BB"/>
    <w:rsid w:val="007C695C"/>
    <w:rsid w:val="007D4447"/>
    <w:rsid w:val="007E4DD4"/>
    <w:rsid w:val="007E5AE9"/>
    <w:rsid w:val="007E7CEC"/>
    <w:rsid w:val="007F1601"/>
    <w:rsid w:val="007F2D62"/>
    <w:rsid w:val="0080078C"/>
    <w:rsid w:val="00823F83"/>
    <w:rsid w:val="00832DF7"/>
    <w:rsid w:val="008375C4"/>
    <w:rsid w:val="0084214A"/>
    <w:rsid w:val="00864F75"/>
    <w:rsid w:val="008A05E1"/>
    <w:rsid w:val="008B48FA"/>
    <w:rsid w:val="008C40E0"/>
    <w:rsid w:val="008E1F7B"/>
    <w:rsid w:val="008E5DD9"/>
    <w:rsid w:val="008F284F"/>
    <w:rsid w:val="009038F2"/>
    <w:rsid w:val="00906C48"/>
    <w:rsid w:val="009131B8"/>
    <w:rsid w:val="009224A5"/>
    <w:rsid w:val="009255EE"/>
    <w:rsid w:val="00933752"/>
    <w:rsid w:val="009352E6"/>
    <w:rsid w:val="00947D98"/>
    <w:rsid w:val="0098264F"/>
    <w:rsid w:val="00996CB3"/>
    <w:rsid w:val="00997312"/>
    <w:rsid w:val="009A4A98"/>
    <w:rsid w:val="009A603D"/>
    <w:rsid w:val="009B69DF"/>
    <w:rsid w:val="009C3AE4"/>
    <w:rsid w:val="009D0E16"/>
    <w:rsid w:val="009D6662"/>
    <w:rsid w:val="009E03D7"/>
    <w:rsid w:val="009E2FC0"/>
    <w:rsid w:val="009E3A21"/>
    <w:rsid w:val="009E5F66"/>
    <w:rsid w:val="009F3BE8"/>
    <w:rsid w:val="00A047C7"/>
    <w:rsid w:val="00A0719A"/>
    <w:rsid w:val="00A463DF"/>
    <w:rsid w:val="00A6505E"/>
    <w:rsid w:val="00A70DA9"/>
    <w:rsid w:val="00A823BF"/>
    <w:rsid w:val="00A84832"/>
    <w:rsid w:val="00A90B19"/>
    <w:rsid w:val="00AA3815"/>
    <w:rsid w:val="00AA4FF5"/>
    <w:rsid w:val="00AB0820"/>
    <w:rsid w:val="00AB422A"/>
    <w:rsid w:val="00AE08D6"/>
    <w:rsid w:val="00AE7234"/>
    <w:rsid w:val="00AF187C"/>
    <w:rsid w:val="00B06A21"/>
    <w:rsid w:val="00B12C2A"/>
    <w:rsid w:val="00B207FC"/>
    <w:rsid w:val="00B42BAC"/>
    <w:rsid w:val="00B72FA0"/>
    <w:rsid w:val="00B80375"/>
    <w:rsid w:val="00B8614B"/>
    <w:rsid w:val="00BB5C75"/>
    <w:rsid w:val="00BC353D"/>
    <w:rsid w:val="00BD1452"/>
    <w:rsid w:val="00BD2D64"/>
    <w:rsid w:val="00BF015E"/>
    <w:rsid w:val="00C165E7"/>
    <w:rsid w:val="00C16E3E"/>
    <w:rsid w:val="00C33E97"/>
    <w:rsid w:val="00C41410"/>
    <w:rsid w:val="00C61C9D"/>
    <w:rsid w:val="00C6554D"/>
    <w:rsid w:val="00C811DD"/>
    <w:rsid w:val="00CB6304"/>
    <w:rsid w:val="00CC35F1"/>
    <w:rsid w:val="00CE1C50"/>
    <w:rsid w:val="00CE1FA9"/>
    <w:rsid w:val="00CF76B3"/>
    <w:rsid w:val="00D05AC2"/>
    <w:rsid w:val="00D11783"/>
    <w:rsid w:val="00D378B4"/>
    <w:rsid w:val="00D46F40"/>
    <w:rsid w:val="00D830FC"/>
    <w:rsid w:val="00D86ECD"/>
    <w:rsid w:val="00D943DB"/>
    <w:rsid w:val="00D96237"/>
    <w:rsid w:val="00DA62CB"/>
    <w:rsid w:val="00DB79BC"/>
    <w:rsid w:val="00DC36F9"/>
    <w:rsid w:val="00DD193F"/>
    <w:rsid w:val="00DD33E9"/>
    <w:rsid w:val="00DD5BFA"/>
    <w:rsid w:val="00DE59FF"/>
    <w:rsid w:val="00E00E0C"/>
    <w:rsid w:val="00E10BD7"/>
    <w:rsid w:val="00E17E2D"/>
    <w:rsid w:val="00E446F6"/>
    <w:rsid w:val="00E75283"/>
    <w:rsid w:val="00E81AE9"/>
    <w:rsid w:val="00EA73BA"/>
    <w:rsid w:val="00EB13F4"/>
    <w:rsid w:val="00EC64BE"/>
    <w:rsid w:val="00ED24A2"/>
    <w:rsid w:val="00EF6B3E"/>
    <w:rsid w:val="00F07737"/>
    <w:rsid w:val="00F24DF5"/>
    <w:rsid w:val="00F3625C"/>
    <w:rsid w:val="00F46CC9"/>
    <w:rsid w:val="00F52ACF"/>
    <w:rsid w:val="00F70BF3"/>
    <w:rsid w:val="00F86CBD"/>
    <w:rsid w:val="00F9203B"/>
    <w:rsid w:val="00F95E59"/>
    <w:rsid w:val="00FA0B80"/>
    <w:rsid w:val="00FC42D2"/>
    <w:rsid w:val="00FC6FF9"/>
    <w:rsid w:val="00FD364F"/>
    <w:rsid w:val="00FE0C02"/>
    <w:rsid w:val="00FE1864"/>
    <w:rsid w:val="00FE2233"/>
    <w:rsid w:val="00FE5B0D"/>
    <w:rsid w:val="23F92711"/>
    <w:rsid w:val="2BC929C8"/>
    <w:rsid w:val="2FFE3999"/>
    <w:rsid w:val="3DA6700D"/>
    <w:rsid w:val="72565C05"/>
    <w:rsid w:val="739015EB"/>
    <w:rsid w:val="7CDF3801"/>
    <w:rsid w:val="7E795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qFormat="1" w:unhideWhenUsed="0" w:uiPriority="0" w:semiHidden="0" w:name="index 2"/>
    <w:lsdException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qFormat="1"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iPriority="99" w:name="line number"/>
    <w:lsdException w:uiPriority="99" w:name="page number"/>
    <w:lsdException w:qFormat="1"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semiHidden/>
    <w:unhideWhenUsed/>
    <w:qFormat/>
    <w:uiPriority w:val="0"/>
    <w:pPr>
      <w:keepNext/>
      <w:keepLines/>
      <w:spacing w:before="240" w:beforeLines="0" w:beforeAutospacing="0" w:after="64" w:afterLines="0" w:afterAutospacing="0" w:line="317" w:lineRule="auto"/>
      <w:outlineLvl w:val="6"/>
    </w:pPr>
    <w:rPr>
      <w:b/>
      <w:sz w:val="24"/>
    </w:rPr>
  </w:style>
  <w:style w:type="paragraph" w:styleId="10">
    <w:name w:val="heading 8"/>
    <w:basedOn w:val="1"/>
    <w:next w:val="1"/>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1">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90">
    <w:name w:val="Default Paragraph Font"/>
    <w:semiHidden/>
    <w:qFormat/>
    <w:uiPriority w:val="0"/>
  </w:style>
  <w:style w:type="table" w:default="1" w:styleId="88">
    <w:name w:val="Normal Table"/>
    <w:semiHidden/>
    <w:unhideWhenUsed/>
    <w:uiPriority w:val="99"/>
    <w:tblPr>
      <w:tblCellMar>
        <w:top w:w="0" w:type="dxa"/>
        <w:left w:w="108" w:type="dxa"/>
        <w:bottom w:w="0" w:type="dxa"/>
        <w:right w:w="108" w:type="dxa"/>
      </w:tblCellMar>
    </w:tblPr>
  </w:style>
  <w:style w:type="paragraph" w:styleId="2">
    <w:name w:val="macro"/>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heme="minorEastAsia" w:cstheme="minorBidi"/>
      <w:kern w:val="2"/>
      <w:sz w:val="24"/>
      <w:lang w:val="en-US" w:eastAsia="zh-CN"/>
    </w:rPr>
  </w:style>
  <w:style w:type="paragraph" w:styleId="12">
    <w:name w:val="List 3"/>
    <w:basedOn w:val="1"/>
    <w:uiPriority w:val="0"/>
    <w:pPr>
      <w:ind w:left="100" w:leftChars="400" w:hanging="200" w:hangingChars="200"/>
    </w:pPr>
  </w:style>
  <w:style w:type="paragraph" w:styleId="13">
    <w:name w:val="toc 7"/>
    <w:basedOn w:val="1"/>
    <w:next w:val="1"/>
    <w:uiPriority w:val="0"/>
    <w:pPr>
      <w:ind w:left="2520" w:leftChars="1200"/>
    </w:pPr>
  </w:style>
  <w:style w:type="paragraph" w:styleId="14">
    <w:name w:val="List Number 2"/>
    <w:basedOn w:val="1"/>
    <w:qFormat/>
    <w:uiPriority w:val="0"/>
    <w:pPr>
      <w:numPr>
        <w:ilvl w:val="0"/>
        <w:numId w:val="1"/>
      </w:numPr>
    </w:pPr>
  </w:style>
  <w:style w:type="paragraph" w:styleId="15">
    <w:name w:val="table of authorities"/>
    <w:basedOn w:val="1"/>
    <w:next w:val="1"/>
    <w:qFormat/>
    <w:uiPriority w:val="0"/>
    <w:pPr>
      <w:ind w:left="420" w:leftChars="200"/>
    </w:pPr>
  </w:style>
  <w:style w:type="paragraph" w:styleId="16">
    <w:name w:val="Note Heading"/>
    <w:basedOn w:val="1"/>
    <w:next w:val="1"/>
    <w:qFormat/>
    <w:uiPriority w:val="0"/>
    <w:pPr>
      <w:jc w:val="center"/>
    </w:pPr>
  </w:style>
  <w:style w:type="paragraph" w:styleId="17">
    <w:name w:val="List Bullet 4"/>
    <w:basedOn w:val="1"/>
    <w:qFormat/>
    <w:uiPriority w:val="0"/>
    <w:pPr>
      <w:numPr>
        <w:ilvl w:val="0"/>
        <w:numId w:val="2"/>
      </w:numPr>
    </w:pPr>
  </w:style>
  <w:style w:type="paragraph" w:styleId="18">
    <w:name w:val="index 8"/>
    <w:basedOn w:val="1"/>
    <w:next w:val="1"/>
    <w:qFormat/>
    <w:uiPriority w:val="0"/>
    <w:pPr>
      <w:ind w:left="1400" w:leftChars="1400"/>
    </w:pPr>
  </w:style>
  <w:style w:type="paragraph" w:styleId="19">
    <w:name w:val="E-mail Signature"/>
    <w:basedOn w:val="1"/>
    <w:qFormat/>
    <w:uiPriority w:val="0"/>
  </w:style>
  <w:style w:type="paragraph" w:styleId="20">
    <w:name w:val="List Number"/>
    <w:basedOn w:val="1"/>
    <w:qFormat/>
    <w:uiPriority w:val="0"/>
    <w:pPr>
      <w:numPr>
        <w:ilvl w:val="0"/>
        <w:numId w:val="3"/>
      </w:numPr>
    </w:pPr>
  </w:style>
  <w:style w:type="paragraph" w:styleId="21">
    <w:name w:val="Normal Indent"/>
    <w:basedOn w:val="1"/>
    <w:qFormat/>
    <w:uiPriority w:val="0"/>
    <w:pPr>
      <w:ind w:firstLine="420" w:firstLineChars="200"/>
    </w:pPr>
  </w:style>
  <w:style w:type="paragraph" w:styleId="22">
    <w:name w:val="caption"/>
    <w:basedOn w:val="1"/>
    <w:next w:val="1"/>
    <w:semiHidden/>
    <w:unhideWhenUsed/>
    <w:qFormat/>
    <w:uiPriority w:val="0"/>
    <w:rPr>
      <w:rFonts w:ascii="Arial" w:hAnsi="Arial" w:eastAsia="黑体"/>
      <w:sz w:val="20"/>
    </w:rPr>
  </w:style>
  <w:style w:type="paragraph" w:styleId="23">
    <w:name w:val="index 5"/>
    <w:basedOn w:val="1"/>
    <w:next w:val="1"/>
    <w:qFormat/>
    <w:uiPriority w:val="0"/>
    <w:pPr>
      <w:ind w:left="800" w:leftChars="800"/>
    </w:pPr>
  </w:style>
  <w:style w:type="paragraph" w:styleId="24">
    <w:name w:val="List Bullet"/>
    <w:basedOn w:val="1"/>
    <w:qFormat/>
    <w:uiPriority w:val="0"/>
    <w:pPr>
      <w:numPr>
        <w:ilvl w:val="0"/>
        <w:numId w:val="4"/>
      </w:numPr>
    </w:pPr>
  </w:style>
  <w:style w:type="paragraph" w:styleId="25">
    <w:name w:val="envelope address"/>
    <w:basedOn w:val="1"/>
    <w:qFormat/>
    <w:uiPriority w:val="0"/>
    <w:pPr>
      <w:snapToGrid w:val="0"/>
      <w:ind w:left="100" w:leftChars="1400"/>
    </w:pPr>
    <w:rPr>
      <w:rFonts w:ascii="Arial" w:hAnsi="Arial"/>
      <w:sz w:val="24"/>
    </w:rPr>
  </w:style>
  <w:style w:type="paragraph" w:styleId="26">
    <w:name w:val="Document Map"/>
    <w:basedOn w:val="1"/>
    <w:qFormat/>
    <w:uiPriority w:val="0"/>
    <w:pPr>
      <w:shd w:val="clear" w:color="auto" w:fill="000080"/>
    </w:pPr>
  </w:style>
  <w:style w:type="paragraph" w:styleId="27">
    <w:name w:val="toa heading"/>
    <w:basedOn w:val="1"/>
    <w:next w:val="1"/>
    <w:qFormat/>
    <w:uiPriority w:val="0"/>
    <w:pPr>
      <w:spacing w:before="120" w:beforeLines="0" w:beforeAutospacing="0"/>
    </w:pPr>
    <w:rPr>
      <w:rFonts w:ascii="Arial" w:hAnsi="Arial"/>
      <w:sz w:val="24"/>
    </w:rPr>
  </w:style>
  <w:style w:type="paragraph" w:styleId="28">
    <w:name w:val="annotation text"/>
    <w:basedOn w:val="1"/>
    <w:link w:val="108"/>
    <w:qFormat/>
    <w:uiPriority w:val="0"/>
    <w:pPr>
      <w:jc w:val="left"/>
    </w:pPr>
  </w:style>
  <w:style w:type="paragraph" w:styleId="29">
    <w:name w:val="index 6"/>
    <w:basedOn w:val="1"/>
    <w:next w:val="1"/>
    <w:qFormat/>
    <w:uiPriority w:val="0"/>
    <w:pPr>
      <w:ind w:left="1000" w:leftChars="1000"/>
    </w:pPr>
  </w:style>
  <w:style w:type="paragraph" w:styleId="30">
    <w:name w:val="Salutation"/>
    <w:basedOn w:val="1"/>
    <w:next w:val="1"/>
    <w:qFormat/>
    <w:uiPriority w:val="0"/>
  </w:style>
  <w:style w:type="paragraph" w:styleId="31">
    <w:name w:val="Body Text 3"/>
    <w:basedOn w:val="1"/>
    <w:qFormat/>
    <w:uiPriority w:val="0"/>
    <w:pPr>
      <w:spacing w:after="120" w:afterLines="0" w:afterAutospacing="0"/>
    </w:pPr>
    <w:rPr>
      <w:sz w:val="16"/>
    </w:rPr>
  </w:style>
  <w:style w:type="paragraph" w:styleId="32">
    <w:name w:val="Closing"/>
    <w:basedOn w:val="1"/>
    <w:qFormat/>
    <w:uiPriority w:val="0"/>
    <w:pPr>
      <w:ind w:left="100" w:leftChars="2100"/>
    </w:pPr>
  </w:style>
  <w:style w:type="paragraph" w:styleId="33">
    <w:name w:val="List Bullet 3"/>
    <w:basedOn w:val="1"/>
    <w:qFormat/>
    <w:uiPriority w:val="0"/>
    <w:pPr>
      <w:numPr>
        <w:ilvl w:val="0"/>
        <w:numId w:val="5"/>
      </w:numPr>
    </w:pPr>
  </w:style>
  <w:style w:type="paragraph" w:styleId="34">
    <w:name w:val="Body Text"/>
    <w:basedOn w:val="1"/>
    <w:qFormat/>
    <w:uiPriority w:val="0"/>
    <w:pPr>
      <w:spacing w:after="120" w:afterLines="0" w:afterAutospacing="0"/>
    </w:pPr>
  </w:style>
  <w:style w:type="paragraph" w:styleId="35">
    <w:name w:val="Body Text Indent"/>
    <w:basedOn w:val="1"/>
    <w:qFormat/>
    <w:uiPriority w:val="0"/>
    <w:pPr>
      <w:spacing w:after="120" w:afterLines="0" w:afterAutospacing="0"/>
      <w:ind w:left="420" w:leftChars="200"/>
    </w:pPr>
  </w:style>
  <w:style w:type="paragraph" w:styleId="36">
    <w:name w:val="List Number 3"/>
    <w:basedOn w:val="1"/>
    <w:qFormat/>
    <w:uiPriority w:val="0"/>
    <w:pPr>
      <w:numPr>
        <w:ilvl w:val="0"/>
        <w:numId w:val="6"/>
      </w:numPr>
    </w:pPr>
  </w:style>
  <w:style w:type="paragraph" w:styleId="37">
    <w:name w:val="List 2"/>
    <w:basedOn w:val="1"/>
    <w:qFormat/>
    <w:uiPriority w:val="0"/>
    <w:pPr>
      <w:ind w:left="100" w:leftChars="200" w:hanging="200" w:hangingChars="200"/>
    </w:pPr>
  </w:style>
  <w:style w:type="paragraph" w:styleId="38">
    <w:name w:val="List Continue"/>
    <w:basedOn w:val="1"/>
    <w:qFormat/>
    <w:uiPriority w:val="0"/>
    <w:pPr>
      <w:spacing w:after="120" w:afterLines="0" w:afterAutospacing="0"/>
      <w:ind w:left="420" w:leftChars="200"/>
    </w:pPr>
  </w:style>
  <w:style w:type="paragraph" w:styleId="39">
    <w:name w:val="Block Text"/>
    <w:basedOn w:val="1"/>
    <w:qFormat/>
    <w:uiPriority w:val="0"/>
    <w:pPr>
      <w:spacing w:after="120" w:afterLines="0" w:afterAutospacing="0"/>
      <w:ind w:left="1440" w:leftChars="700" w:rightChars="700"/>
    </w:pPr>
  </w:style>
  <w:style w:type="paragraph" w:styleId="40">
    <w:name w:val="List Bullet 2"/>
    <w:basedOn w:val="1"/>
    <w:qFormat/>
    <w:uiPriority w:val="0"/>
    <w:pPr>
      <w:numPr>
        <w:ilvl w:val="0"/>
        <w:numId w:val="7"/>
      </w:numPr>
    </w:pPr>
  </w:style>
  <w:style w:type="paragraph" w:styleId="41">
    <w:name w:val="HTML Address"/>
    <w:basedOn w:val="1"/>
    <w:qFormat/>
    <w:uiPriority w:val="0"/>
    <w:rPr>
      <w:i/>
    </w:rPr>
  </w:style>
  <w:style w:type="paragraph" w:styleId="42">
    <w:name w:val="index 4"/>
    <w:basedOn w:val="1"/>
    <w:next w:val="1"/>
    <w:qFormat/>
    <w:uiPriority w:val="0"/>
    <w:pPr>
      <w:ind w:left="600" w:leftChars="600"/>
    </w:pPr>
  </w:style>
  <w:style w:type="paragraph" w:styleId="43">
    <w:name w:val="toc 5"/>
    <w:basedOn w:val="1"/>
    <w:next w:val="1"/>
    <w:uiPriority w:val="0"/>
    <w:pPr>
      <w:ind w:left="1680" w:leftChars="800"/>
    </w:pPr>
  </w:style>
  <w:style w:type="paragraph" w:styleId="44">
    <w:name w:val="toc 3"/>
    <w:basedOn w:val="1"/>
    <w:next w:val="1"/>
    <w:qFormat/>
    <w:uiPriority w:val="0"/>
    <w:pPr>
      <w:ind w:left="840" w:leftChars="400"/>
    </w:pPr>
  </w:style>
  <w:style w:type="paragraph" w:styleId="45">
    <w:name w:val="Plain Text"/>
    <w:basedOn w:val="1"/>
    <w:qFormat/>
    <w:uiPriority w:val="0"/>
    <w:rPr>
      <w:rFonts w:ascii="宋体" w:hAnsi="Courier New"/>
    </w:rPr>
  </w:style>
  <w:style w:type="paragraph" w:styleId="46">
    <w:name w:val="List Bullet 5"/>
    <w:basedOn w:val="1"/>
    <w:uiPriority w:val="0"/>
    <w:pPr>
      <w:numPr>
        <w:ilvl w:val="0"/>
        <w:numId w:val="8"/>
      </w:numPr>
    </w:pPr>
  </w:style>
  <w:style w:type="paragraph" w:styleId="47">
    <w:name w:val="List Number 4"/>
    <w:basedOn w:val="1"/>
    <w:qFormat/>
    <w:uiPriority w:val="0"/>
    <w:pPr>
      <w:numPr>
        <w:ilvl w:val="0"/>
        <w:numId w:val="9"/>
      </w:numPr>
    </w:pPr>
  </w:style>
  <w:style w:type="paragraph" w:styleId="48">
    <w:name w:val="toc 8"/>
    <w:basedOn w:val="1"/>
    <w:next w:val="1"/>
    <w:uiPriority w:val="0"/>
    <w:pPr>
      <w:ind w:left="2940" w:leftChars="1400"/>
    </w:pPr>
  </w:style>
  <w:style w:type="paragraph" w:styleId="49">
    <w:name w:val="index 3"/>
    <w:basedOn w:val="1"/>
    <w:next w:val="1"/>
    <w:uiPriority w:val="0"/>
    <w:pPr>
      <w:ind w:left="400" w:leftChars="400"/>
    </w:pPr>
  </w:style>
  <w:style w:type="paragraph" w:styleId="50">
    <w:name w:val="Date"/>
    <w:basedOn w:val="1"/>
    <w:next w:val="1"/>
    <w:link w:val="100"/>
    <w:qFormat/>
    <w:uiPriority w:val="0"/>
    <w:pPr>
      <w:ind w:left="100" w:leftChars="2500"/>
    </w:pPr>
  </w:style>
  <w:style w:type="paragraph" w:styleId="51">
    <w:name w:val="Body Text Indent 2"/>
    <w:basedOn w:val="1"/>
    <w:qFormat/>
    <w:uiPriority w:val="0"/>
    <w:pPr>
      <w:spacing w:after="120" w:afterLines="0" w:afterAutospacing="0" w:line="480" w:lineRule="auto"/>
      <w:ind w:left="420" w:leftChars="200"/>
    </w:pPr>
  </w:style>
  <w:style w:type="paragraph" w:styleId="52">
    <w:name w:val="endnote text"/>
    <w:basedOn w:val="1"/>
    <w:uiPriority w:val="0"/>
    <w:pPr>
      <w:snapToGrid w:val="0"/>
      <w:jc w:val="left"/>
    </w:pPr>
  </w:style>
  <w:style w:type="paragraph" w:styleId="53">
    <w:name w:val="List Continue 5"/>
    <w:basedOn w:val="1"/>
    <w:qFormat/>
    <w:uiPriority w:val="0"/>
    <w:pPr>
      <w:spacing w:after="120" w:afterLines="0" w:afterAutospacing="0"/>
      <w:ind w:left="2100" w:leftChars="1000"/>
    </w:pPr>
  </w:style>
  <w:style w:type="paragraph" w:styleId="54">
    <w:name w:val="Balloon Text"/>
    <w:basedOn w:val="1"/>
    <w:link w:val="102"/>
    <w:qFormat/>
    <w:uiPriority w:val="0"/>
    <w:rPr>
      <w:sz w:val="18"/>
    </w:rPr>
  </w:style>
  <w:style w:type="paragraph" w:styleId="55">
    <w:name w:val="footer"/>
    <w:basedOn w:val="1"/>
    <w:link w:val="99"/>
    <w:uiPriority w:val="0"/>
    <w:pPr>
      <w:tabs>
        <w:tab w:val="center" w:pos="4153"/>
        <w:tab w:val="right" w:pos="8306"/>
      </w:tabs>
      <w:snapToGrid w:val="0"/>
      <w:jc w:val="left"/>
    </w:pPr>
    <w:rPr>
      <w:sz w:val="18"/>
    </w:rPr>
  </w:style>
  <w:style w:type="paragraph" w:styleId="56">
    <w:name w:val="envelope return"/>
    <w:basedOn w:val="1"/>
    <w:uiPriority w:val="0"/>
    <w:pPr>
      <w:snapToGrid w:val="0"/>
    </w:pPr>
    <w:rPr>
      <w:rFonts w:ascii="Arial" w:hAnsi="Arial"/>
    </w:rPr>
  </w:style>
  <w:style w:type="paragraph" w:styleId="57">
    <w:name w:val="header"/>
    <w:basedOn w:val="1"/>
    <w:link w:val="9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8">
    <w:name w:val="Signature"/>
    <w:basedOn w:val="1"/>
    <w:uiPriority w:val="0"/>
    <w:pPr>
      <w:ind w:left="100" w:leftChars="2100"/>
    </w:pPr>
  </w:style>
  <w:style w:type="paragraph" w:styleId="59">
    <w:name w:val="toc 1"/>
    <w:basedOn w:val="1"/>
    <w:next w:val="1"/>
    <w:uiPriority w:val="0"/>
  </w:style>
  <w:style w:type="paragraph" w:styleId="60">
    <w:name w:val="List Continue 4"/>
    <w:basedOn w:val="1"/>
    <w:uiPriority w:val="0"/>
    <w:pPr>
      <w:spacing w:after="120" w:afterLines="0" w:afterAutospacing="0"/>
      <w:ind w:left="1680" w:leftChars="800"/>
    </w:pPr>
  </w:style>
  <w:style w:type="paragraph" w:styleId="61">
    <w:name w:val="toc 4"/>
    <w:basedOn w:val="1"/>
    <w:next w:val="1"/>
    <w:uiPriority w:val="0"/>
    <w:pPr>
      <w:ind w:left="1260" w:leftChars="600"/>
    </w:pPr>
  </w:style>
  <w:style w:type="paragraph" w:styleId="62">
    <w:name w:val="index heading"/>
    <w:basedOn w:val="1"/>
    <w:next w:val="63"/>
    <w:qFormat/>
    <w:uiPriority w:val="0"/>
    <w:rPr>
      <w:rFonts w:ascii="Arial" w:hAnsi="Arial"/>
      <w:b/>
    </w:rPr>
  </w:style>
  <w:style w:type="paragraph" w:styleId="63">
    <w:name w:val="index 1"/>
    <w:basedOn w:val="1"/>
    <w:next w:val="1"/>
    <w:uiPriority w:val="0"/>
  </w:style>
  <w:style w:type="paragraph" w:styleId="64">
    <w:name w:val="Subtitle"/>
    <w:basedOn w:val="1"/>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65">
    <w:name w:val="List Number 5"/>
    <w:basedOn w:val="1"/>
    <w:uiPriority w:val="0"/>
    <w:pPr>
      <w:numPr>
        <w:ilvl w:val="0"/>
        <w:numId w:val="10"/>
      </w:numPr>
    </w:pPr>
  </w:style>
  <w:style w:type="paragraph" w:styleId="66">
    <w:name w:val="List"/>
    <w:basedOn w:val="1"/>
    <w:uiPriority w:val="0"/>
    <w:pPr>
      <w:ind w:left="200" w:hanging="200" w:hangingChars="200"/>
    </w:pPr>
  </w:style>
  <w:style w:type="paragraph" w:styleId="67">
    <w:name w:val="footnote text"/>
    <w:basedOn w:val="1"/>
    <w:link w:val="101"/>
    <w:uiPriority w:val="0"/>
    <w:pPr>
      <w:snapToGrid w:val="0"/>
      <w:jc w:val="left"/>
    </w:pPr>
    <w:rPr>
      <w:sz w:val="18"/>
    </w:rPr>
  </w:style>
  <w:style w:type="paragraph" w:styleId="68">
    <w:name w:val="toc 6"/>
    <w:basedOn w:val="1"/>
    <w:next w:val="1"/>
    <w:uiPriority w:val="0"/>
    <w:pPr>
      <w:ind w:left="2100" w:leftChars="1000"/>
    </w:pPr>
  </w:style>
  <w:style w:type="paragraph" w:styleId="69">
    <w:name w:val="List 5"/>
    <w:basedOn w:val="1"/>
    <w:qFormat/>
    <w:uiPriority w:val="0"/>
    <w:pPr>
      <w:ind w:left="100" w:leftChars="800" w:hanging="200" w:hangingChars="200"/>
    </w:pPr>
  </w:style>
  <w:style w:type="paragraph" w:styleId="70">
    <w:name w:val="Body Text Indent 3"/>
    <w:basedOn w:val="1"/>
    <w:qFormat/>
    <w:uiPriority w:val="0"/>
    <w:pPr>
      <w:spacing w:after="120" w:afterLines="0" w:afterAutospacing="0"/>
      <w:ind w:left="420" w:leftChars="200"/>
    </w:pPr>
    <w:rPr>
      <w:sz w:val="16"/>
    </w:rPr>
  </w:style>
  <w:style w:type="paragraph" w:styleId="71">
    <w:name w:val="index 7"/>
    <w:basedOn w:val="1"/>
    <w:next w:val="1"/>
    <w:uiPriority w:val="0"/>
    <w:pPr>
      <w:ind w:left="1200" w:leftChars="1200"/>
    </w:pPr>
  </w:style>
  <w:style w:type="paragraph" w:styleId="72">
    <w:name w:val="index 9"/>
    <w:basedOn w:val="1"/>
    <w:next w:val="1"/>
    <w:qFormat/>
    <w:uiPriority w:val="0"/>
    <w:pPr>
      <w:ind w:left="1600" w:leftChars="1600"/>
    </w:pPr>
  </w:style>
  <w:style w:type="paragraph" w:styleId="73">
    <w:name w:val="table of figures"/>
    <w:basedOn w:val="1"/>
    <w:next w:val="1"/>
    <w:qFormat/>
    <w:uiPriority w:val="0"/>
    <w:pPr>
      <w:ind w:leftChars="200" w:hanging="200" w:hangingChars="200"/>
    </w:pPr>
  </w:style>
  <w:style w:type="paragraph" w:styleId="74">
    <w:name w:val="toc 2"/>
    <w:basedOn w:val="1"/>
    <w:next w:val="1"/>
    <w:qFormat/>
    <w:uiPriority w:val="0"/>
    <w:pPr>
      <w:ind w:left="420" w:leftChars="200"/>
    </w:pPr>
  </w:style>
  <w:style w:type="paragraph" w:styleId="75">
    <w:name w:val="toc 9"/>
    <w:basedOn w:val="1"/>
    <w:next w:val="1"/>
    <w:qFormat/>
    <w:uiPriority w:val="0"/>
    <w:pPr>
      <w:ind w:left="3360" w:leftChars="1600"/>
    </w:pPr>
  </w:style>
  <w:style w:type="paragraph" w:styleId="76">
    <w:name w:val="Body Text 2"/>
    <w:basedOn w:val="1"/>
    <w:qFormat/>
    <w:uiPriority w:val="0"/>
    <w:pPr>
      <w:spacing w:after="120" w:afterLines="0" w:afterAutospacing="0" w:line="480" w:lineRule="auto"/>
    </w:pPr>
  </w:style>
  <w:style w:type="paragraph" w:styleId="77">
    <w:name w:val="List 4"/>
    <w:basedOn w:val="1"/>
    <w:qFormat/>
    <w:uiPriority w:val="0"/>
    <w:pPr>
      <w:ind w:left="100" w:leftChars="600" w:hanging="200" w:hangingChars="200"/>
    </w:pPr>
  </w:style>
  <w:style w:type="paragraph" w:styleId="78">
    <w:name w:val="List Continue 2"/>
    <w:basedOn w:val="1"/>
    <w:qFormat/>
    <w:uiPriority w:val="0"/>
    <w:pPr>
      <w:spacing w:after="120" w:afterLines="0" w:afterAutospacing="0"/>
      <w:ind w:left="840" w:leftChars="400"/>
    </w:pPr>
  </w:style>
  <w:style w:type="paragraph" w:styleId="79">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80">
    <w:name w:val="HTML Preformatted"/>
    <w:basedOn w:val="1"/>
    <w:qFormat/>
    <w:uiPriority w:val="0"/>
    <w:rPr>
      <w:rFonts w:ascii="Courier New" w:hAnsi="Courier New"/>
      <w:sz w:val="20"/>
    </w:rPr>
  </w:style>
  <w:style w:type="paragraph" w:styleId="81">
    <w:name w:val="Normal (Web)"/>
    <w:basedOn w:val="1"/>
    <w:qFormat/>
    <w:uiPriority w:val="0"/>
    <w:rPr>
      <w:sz w:val="24"/>
    </w:rPr>
  </w:style>
  <w:style w:type="paragraph" w:styleId="82">
    <w:name w:val="List Continue 3"/>
    <w:basedOn w:val="1"/>
    <w:qFormat/>
    <w:uiPriority w:val="0"/>
    <w:pPr>
      <w:spacing w:after="120" w:afterLines="0" w:afterAutospacing="0"/>
      <w:ind w:left="1260" w:leftChars="600"/>
    </w:pPr>
  </w:style>
  <w:style w:type="paragraph" w:styleId="83">
    <w:name w:val="index 2"/>
    <w:basedOn w:val="1"/>
    <w:next w:val="1"/>
    <w:qFormat/>
    <w:uiPriority w:val="0"/>
    <w:pPr>
      <w:ind w:left="200" w:leftChars="200"/>
    </w:pPr>
  </w:style>
  <w:style w:type="paragraph" w:styleId="84">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85">
    <w:name w:val="annotation subject"/>
    <w:basedOn w:val="28"/>
    <w:next w:val="28"/>
    <w:link w:val="109"/>
    <w:qFormat/>
    <w:uiPriority w:val="0"/>
    <w:rPr>
      <w:b/>
    </w:rPr>
  </w:style>
  <w:style w:type="paragraph" w:styleId="86">
    <w:name w:val="Body Text First Indent"/>
    <w:basedOn w:val="34"/>
    <w:qFormat/>
    <w:uiPriority w:val="0"/>
    <w:pPr>
      <w:ind w:firstLine="420" w:firstLineChars="100"/>
    </w:pPr>
  </w:style>
  <w:style w:type="paragraph" w:styleId="87">
    <w:name w:val="Body Text First Indent 2"/>
    <w:basedOn w:val="35"/>
    <w:qFormat/>
    <w:uiPriority w:val="0"/>
    <w:pPr>
      <w:ind w:firstLine="420" w:firstLineChars="200"/>
    </w:pPr>
  </w:style>
  <w:style w:type="table" w:styleId="89">
    <w:name w:val="Table Grid"/>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Strong"/>
    <w:basedOn w:val="90"/>
    <w:qFormat/>
    <w:uiPriority w:val="0"/>
    <w:rPr>
      <w:b/>
    </w:rPr>
  </w:style>
  <w:style w:type="character" w:styleId="92">
    <w:name w:val="endnote reference"/>
    <w:basedOn w:val="90"/>
    <w:qFormat/>
    <w:uiPriority w:val="0"/>
    <w:rPr>
      <w:vertAlign w:val="superscript"/>
    </w:rPr>
  </w:style>
  <w:style w:type="character" w:styleId="93">
    <w:name w:val="Emphasis"/>
    <w:basedOn w:val="90"/>
    <w:qFormat/>
    <w:uiPriority w:val="0"/>
    <w:rPr>
      <w:i/>
    </w:rPr>
  </w:style>
  <w:style w:type="character" w:styleId="94">
    <w:name w:val="Hyperlink"/>
    <w:basedOn w:val="90"/>
    <w:unhideWhenUsed/>
    <w:qFormat/>
    <w:uiPriority w:val="99"/>
    <w:rPr>
      <w:color w:val="0026E5" w:themeColor="hyperlink"/>
      <w:u w:val="single"/>
      <w14:textFill>
        <w14:solidFill>
          <w14:schemeClr w14:val="hlink"/>
        </w14:solidFill>
      </w14:textFill>
    </w:rPr>
  </w:style>
  <w:style w:type="character" w:styleId="95">
    <w:name w:val="annotation reference"/>
    <w:basedOn w:val="90"/>
    <w:semiHidden/>
    <w:unhideWhenUsed/>
    <w:qFormat/>
    <w:uiPriority w:val="99"/>
    <w:rPr>
      <w:sz w:val="21"/>
      <w:szCs w:val="21"/>
    </w:rPr>
  </w:style>
  <w:style w:type="character" w:styleId="96">
    <w:name w:val="footnote reference"/>
    <w:uiPriority w:val="0"/>
    <w:rPr>
      <w:rFonts w:hint="default" w:ascii="Times New Roman"/>
      <w:vertAlign w:val="superscript"/>
    </w:rPr>
  </w:style>
  <w:style w:type="paragraph" w:customStyle="1" w:styleId="97">
    <w:name w:val="列出段落1"/>
    <w:basedOn w:val="1"/>
    <w:qFormat/>
    <w:uiPriority w:val="34"/>
    <w:pPr>
      <w:ind w:firstLine="420" w:firstLineChars="200"/>
    </w:pPr>
    <w:rPr>
      <w:rFonts w:ascii="Times New Roman" w:hAnsi="Times New Roman" w:eastAsia="宋体" w:cs="Times New Roman"/>
      <w:szCs w:val="24"/>
    </w:rPr>
  </w:style>
  <w:style w:type="character" w:customStyle="1" w:styleId="98">
    <w:name w:val="页眉 字符"/>
    <w:link w:val="57"/>
    <w:qFormat/>
    <w:uiPriority w:val="99"/>
    <w:rPr>
      <w:sz w:val="18"/>
    </w:rPr>
  </w:style>
  <w:style w:type="character" w:customStyle="1" w:styleId="99">
    <w:name w:val="页脚 字符"/>
    <w:link w:val="55"/>
    <w:qFormat/>
    <w:uiPriority w:val="99"/>
    <w:rPr>
      <w:sz w:val="18"/>
    </w:rPr>
  </w:style>
  <w:style w:type="character" w:customStyle="1" w:styleId="100">
    <w:name w:val="日期 字符"/>
    <w:link w:val="50"/>
    <w:semiHidden/>
    <w:qFormat/>
    <w:uiPriority w:val="99"/>
  </w:style>
  <w:style w:type="character" w:customStyle="1" w:styleId="101">
    <w:name w:val="脚注文本 字符"/>
    <w:link w:val="67"/>
    <w:semiHidden/>
    <w:qFormat/>
    <w:uiPriority w:val="99"/>
    <w:rPr>
      <w:sz w:val="18"/>
    </w:rPr>
  </w:style>
  <w:style w:type="character" w:customStyle="1" w:styleId="102">
    <w:name w:val="批注框文本 字符"/>
    <w:link w:val="54"/>
    <w:semiHidden/>
    <w:qFormat/>
    <w:uiPriority w:val="99"/>
    <w:rPr>
      <w:sz w:val="18"/>
    </w:rPr>
  </w:style>
  <w:style w:type="paragraph" w:customStyle="1" w:styleId="103">
    <w:name w:val="[无段落样式]"/>
    <w:qFormat/>
    <w:uiPriority w:val="0"/>
    <w:pPr>
      <w:widowControl w:val="0"/>
      <w:autoSpaceDE w:val="0"/>
      <w:autoSpaceDN w:val="0"/>
      <w:adjustRightInd w:val="0"/>
      <w:spacing w:line="288" w:lineRule="auto"/>
      <w:jc w:val="both"/>
      <w:textAlignment w:val="center"/>
    </w:pPr>
    <w:rPr>
      <w:rFonts w:ascii="方正兰亭宋_GBK" w:eastAsia="方正兰亭宋_GBK" w:hAnsiTheme="minorHAnsi" w:cstheme="minorBidi"/>
      <w:color w:val="000000"/>
      <w:kern w:val="0"/>
      <w:sz w:val="24"/>
      <w:szCs w:val="24"/>
      <w:lang w:val="zh-CN" w:eastAsia="zh-CN" w:bidi="ar-SA"/>
    </w:rPr>
  </w:style>
  <w:style w:type="character" w:customStyle="1" w:styleId="104">
    <w:name w:val="表标题-中"/>
    <w:qFormat/>
    <w:uiPriority w:val="99"/>
    <w:rPr>
      <w:rFonts w:ascii="方正兰亭宋_GBK" w:eastAsia="方正兰亭宋_GBK" w:cs="方正兰亭宋_GBK"/>
      <w:spacing w:val="0"/>
      <w:sz w:val="14"/>
      <w:szCs w:val="14"/>
    </w:rPr>
  </w:style>
  <w:style w:type="paragraph" w:styleId="105">
    <w:name w:val="List Paragraph"/>
    <w:basedOn w:val="1"/>
    <w:qFormat/>
    <w:uiPriority w:val="99"/>
    <w:pPr>
      <w:autoSpaceDE w:val="0"/>
      <w:autoSpaceDN w:val="0"/>
      <w:adjustRightInd w:val="0"/>
      <w:spacing w:line="280" w:lineRule="atLeast"/>
      <w:ind w:firstLine="420"/>
      <w:textAlignment w:val="center"/>
    </w:pPr>
    <w:rPr>
      <w:rFonts w:ascii="Cambria (OTF)" w:hAnsi="Cambria (OTF)" w:eastAsia="宋体 (TT) Regular" w:cs="Cambria (OTF)"/>
      <w:color w:val="000000"/>
      <w:kern w:val="0"/>
      <w:sz w:val="18"/>
      <w:szCs w:val="18"/>
    </w:rPr>
  </w:style>
  <w:style w:type="paragraph" w:customStyle="1" w:styleId="106">
    <w:name w:val="[基本段落]"/>
    <w:basedOn w:val="103"/>
    <w:qFormat/>
    <w:uiPriority w:val="99"/>
    <w:rPr>
      <w:rFonts w:ascii="Adobe 宋体 Std L" w:eastAsia="Adobe 宋体 Std L" w:cs="Adobe 宋体 Std L"/>
    </w:rPr>
  </w:style>
  <w:style w:type="character" w:customStyle="1" w:styleId="107">
    <w:name w:val="图说"/>
    <w:qFormat/>
    <w:uiPriority w:val="99"/>
    <w:rPr>
      <w:rFonts w:ascii="ATC-590d54085b574f53*-*534e6587" w:eastAsia="ATC-590d54085b574f53*-*534e6587" w:cs="ATC-590d54085b574f53*-*534e6587"/>
      <w:color w:val="888889"/>
      <w:spacing w:val="0"/>
      <w:sz w:val="14"/>
      <w:szCs w:val="14"/>
    </w:rPr>
  </w:style>
  <w:style w:type="character" w:customStyle="1" w:styleId="108">
    <w:name w:val="批注文字 字符"/>
    <w:link w:val="28"/>
    <w:semiHidden/>
    <w:qFormat/>
    <w:uiPriority w:val="99"/>
  </w:style>
  <w:style w:type="character" w:customStyle="1" w:styleId="109">
    <w:name w:val="批注主题 字符"/>
    <w:link w:val="85"/>
    <w:semiHidden/>
    <w:qFormat/>
    <w:uiPriority w:val="99"/>
    <w:rPr>
      <w:b/>
    </w:rPr>
  </w:style>
  <w:style w:type="character" w:customStyle="1" w:styleId="110">
    <w:name w:val="fontstyle01"/>
    <w:basedOn w:val="90"/>
    <w:qFormat/>
    <w:uiPriority w:val="0"/>
    <w:rPr>
      <w:rFonts w:hint="default"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39.jpeg"/><Relationship Id="rId98" Type="http://schemas.openxmlformats.org/officeDocument/2006/relationships/image" Target="media/image38.wmf"/><Relationship Id="rId97" Type="http://schemas.openxmlformats.org/officeDocument/2006/relationships/oleObject" Target="embeddings/oleObject55.bin"/><Relationship Id="rId96" Type="http://schemas.openxmlformats.org/officeDocument/2006/relationships/image" Target="media/image37.png"/><Relationship Id="rId95" Type="http://schemas.openxmlformats.org/officeDocument/2006/relationships/image" Target="media/image36.png"/><Relationship Id="rId94" Type="http://schemas.openxmlformats.org/officeDocument/2006/relationships/oleObject" Target="embeddings/oleObject54.bin"/><Relationship Id="rId93" Type="http://schemas.openxmlformats.org/officeDocument/2006/relationships/image" Target="media/image35.wmf"/><Relationship Id="rId92" Type="http://schemas.openxmlformats.org/officeDocument/2006/relationships/oleObject" Target="embeddings/oleObject53.bin"/><Relationship Id="rId91" Type="http://schemas.openxmlformats.org/officeDocument/2006/relationships/oleObject" Target="embeddings/oleObject52.bin"/><Relationship Id="rId90" Type="http://schemas.openxmlformats.org/officeDocument/2006/relationships/image" Target="media/image34.png"/><Relationship Id="rId9" Type="http://schemas.openxmlformats.org/officeDocument/2006/relationships/oleObject" Target="embeddings/oleObject2.bin"/><Relationship Id="rId89" Type="http://schemas.openxmlformats.org/officeDocument/2006/relationships/image" Target="media/image33.png"/><Relationship Id="rId88" Type="http://schemas.openxmlformats.org/officeDocument/2006/relationships/image" Target="media/image32.wmf"/><Relationship Id="rId87" Type="http://schemas.openxmlformats.org/officeDocument/2006/relationships/oleObject" Target="embeddings/oleObject51.bin"/><Relationship Id="rId86" Type="http://schemas.openxmlformats.org/officeDocument/2006/relationships/image" Target="media/image31.wmf"/><Relationship Id="rId85" Type="http://schemas.openxmlformats.org/officeDocument/2006/relationships/oleObject" Target="embeddings/oleObject50.bin"/><Relationship Id="rId84" Type="http://schemas.openxmlformats.org/officeDocument/2006/relationships/oleObject" Target="embeddings/oleObject49.bin"/><Relationship Id="rId83" Type="http://schemas.openxmlformats.org/officeDocument/2006/relationships/image" Target="media/image30.wmf"/><Relationship Id="rId82" Type="http://schemas.openxmlformats.org/officeDocument/2006/relationships/oleObject" Target="embeddings/oleObject48.bin"/><Relationship Id="rId81" Type="http://schemas.openxmlformats.org/officeDocument/2006/relationships/image" Target="media/image29.wmf"/><Relationship Id="rId80" Type="http://schemas.openxmlformats.org/officeDocument/2006/relationships/oleObject" Target="embeddings/oleObject47.bin"/><Relationship Id="rId8" Type="http://schemas.openxmlformats.org/officeDocument/2006/relationships/image" Target="media/image2.wmf"/><Relationship Id="rId79" Type="http://schemas.openxmlformats.org/officeDocument/2006/relationships/oleObject" Target="embeddings/oleObject46.bin"/><Relationship Id="rId78" Type="http://schemas.openxmlformats.org/officeDocument/2006/relationships/oleObject" Target="embeddings/oleObject45.bin"/><Relationship Id="rId77" Type="http://schemas.openxmlformats.org/officeDocument/2006/relationships/image" Target="media/image28.png"/><Relationship Id="rId76" Type="http://schemas.openxmlformats.org/officeDocument/2006/relationships/image" Target="media/image27.png"/><Relationship Id="rId75" Type="http://schemas.openxmlformats.org/officeDocument/2006/relationships/image" Target="media/image26.wmf"/><Relationship Id="rId74" Type="http://schemas.openxmlformats.org/officeDocument/2006/relationships/oleObject" Target="embeddings/oleObject44.bin"/><Relationship Id="rId73" Type="http://schemas.openxmlformats.org/officeDocument/2006/relationships/image" Target="media/image25.wmf"/><Relationship Id="rId72" Type="http://schemas.openxmlformats.org/officeDocument/2006/relationships/oleObject" Target="embeddings/oleObject43.bin"/><Relationship Id="rId71" Type="http://schemas.openxmlformats.org/officeDocument/2006/relationships/oleObject" Target="embeddings/oleObject42.bin"/><Relationship Id="rId70" Type="http://schemas.openxmlformats.org/officeDocument/2006/relationships/oleObject" Target="embeddings/oleObject41.bin"/><Relationship Id="rId7" Type="http://schemas.openxmlformats.org/officeDocument/2006/relationships/oleObject" Target="embeddings/oleObject1.bin"/><Relationship Id="rId69" Type="http://schemas.openxmlformats.org/officeDocument/2006/relationships/oleObject" Target="embeddings/oleObject40.bin"/><Relationship Id="rId68" Type="http://schemas.openxmlformats.org/officeDocument/2006/relationships/image" Target="media/image24.wmf"/><Relationship Id="rId67" Type="http://schemas.openxmlformats.org/officeDocument/2006/relationships/oleObject" Target="embeddings/oleObject39.bin"/><Relationship Id="rId66" Type="http://schemas.openxmlformats.org/officeDocument/2006/relationships/image" Target="media/image23.wmf"/><Relationship Id="rId65" Type="http://schemas.openxmlformats.org/officeDocument/2006/relationships/oleObject" Target="embeddings/oleObject38.bin"/><Relationship Id="rId64" Type="http://schemas.openxmlformats.org/officeDocument/2006/relationships/oleObject" Target="embeddings/oleObject37.bin"/><Relationship Id="rId63" Type="http://schemas.openxmlformats.org/officeDocument/2006/relationships/oleObject" Target="embeddings/oleObject36.bin"/><Relationship Id="rId62" Type="http://schemas.openxmlformats.org/officeDocument/2006/relationships/image" Target="media/image22.png"/><Relationship Id="rId61" Type="http://schemas.openxmlformats.org/officeDocument/2006/relationships/image" Target="media/image21.wmf"/><Relationship Id="rId60" Type="http://schemas.openxmlformats.org/officeDocument/2006/relationships/oleObject" Target="embeddings/oleObject35.bin"/><Relationship Id="rId6" Type="http://schemas.openxmlformats.org/officeDocument/2006/relationships/image" Target="media/image1.jpeg"/><Relationship Id="rId59" Type="http://schemas.openxmlformats.org/officeDocument/2006/relationships/image" Target="media/image20.wmf"/><Relationship Id="rId58" Type="http://schemas.openxmlformats.org/officeDocument/2006/relationships/oleObject" Target="embeddings/oleObject34.bin"/><Relationship Id="rId57" Type="http://schemas.openxmlformats.org/officeDocument/2006/relationships/oleObject" Target="embeddings/oleObject33.bin"/><Relationship Id="rId56" Type="http://schemas.openxmlformats.org/officeDocument/2006/relationships/image" Target="media/image19.wmf"/><Relationship Id="rId55" Type="http://schemas.openxmlformats.org/officeDocument/2006/relationships/oleObject" Target="embeddings/oleObject32.bin"/><Relationship Id="rId54" Type="http://schemas.openxmlformats.org/officeDocument/2006/relationships/oleObject" Target="embeddings/oleObject31.bin"/><Relationship Id="rId53" Type="http://schemas.openxmlformats.org/officeDocument/2006/relationships/oleObject" Target="embeddings/oleObject30.bin"/><Relationship Id="rId52" Type="http://schemas.openxmlformats.org/officeDocument/2006/relationships/oleObject" Target="embeddings/oleObject29.bin"/><Relationship Id="rId51" Type="http://schemas.openxmlformats.org/officeDocument/2006/relationships/image" Target="media/image18.wmf"/><Relationship Id="rId50" Type="http://schemas.openxmlformats.org/officeDocument/2006/relationships/oleObject" Target="embeddings/oleObject28.bin"/><Relationship Id="rId5" Type="http://schemas.openxmlformats.org/officeDocument/2006/relationships/theme" Target="theme/theme1.xml"/><Relationship Id="rId49" Type="http://schemas.openxmlformats.org/officeDocument/2006/relationships/oleObject" Target="embeddings/oleObject27.bin"/><Relationship Id="rId48" Type="http://schemas.openxmlformats.org/officeDocument/2006/relationships/oleObject" Target="embeddings/oleObject26.bin"/><Relationship Id="rId47" Type="http://schemas.openxmlformats.org/officeDocument/2006/relationships/oleObject" Target="embeddings/oleObject25.bin"/><Relationship Id="rId46" Type="http://schemas.openxmlformats.org/officeDocument/2006/relationships/oleObject" Target="embeddings/oleObject24.bin"/><Relationship Id="rId45" Type="http://schemas.openxmlformats.org/officeDocument/2006/relationships/image" Target="media/image17.wmf"/><Relationship Id="rId44" Type="http://schemas.openxmlformats.org/officeDocument/2006/relationships/oleObject" Target="embeddings/oleObject23.bin"/><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wmf"/><Relationship Id="rId40" Type="http://schemas.openxmlformats.org/officeDocument/2006/relationships/oleObject" Target="embeddings/oleObject22.bin"/><Relationship Id="rId4" Type="http://schemas.openxmlformats.org/officeDocument/2006/relationships/endnotes" Target="endnotes.xml"/><Relationship Id="rId39" Type="http://schemas.openxmlformats.org/officeDocument/2006/relationships/oleObject" Target="embeddings/oleObject21.bin"/><Relationship Id="rId38" Type="http://schemas.openxmlformats.org/officeDocument/2006/relationships/oleObject" Target="embeddings/oleObject20.bin"/><Relationship Id="rId37" Type="http://schemas.openxmlformats.org/officeDocument/2006/relationships/oleObject" Target="embeddings/oleObject19.bin"/><Relationship Id="rId36" Type="http://schemas.openxmlformats.org/officeDocument/2006/relationships/oleObject" Target="embeddings/oleObject18.bin"/><Relationship Id="rId35" Type="http://schemas.openxmlformats.org/officeDocument/2006/relationships/image" Target="media/image13.wmf"/><Relationship Id="rId34" Type="http://schemas.openxmlformats.org/officeDocument/2006/relationships/oleObject" Target="embeddings/oleObject17.bin"/><Relationship Id="rId33" Type="http://schemas.openxmlformats.org/officeDocument/2006/relationships/oleObject" Target="embeddings/oleObject16.bin"/><Relationship Id="rId32" Type="http://schemas.openxmlformats.org/officeDocument/2006/relationships/image" Target="media/image12.wmf"/><Relationship Id="rId31" Type="http://schemas.openxmlformats.org/officeDocument/2006/relationships/oleObject" Target="embeddings/oleObject15.bin"/><Relationship Id="rId30" Type="http://schemas.openxmlformats.org/officeDocument/2006/relationships/oleObject" Target="embeddings/oleObject14.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13.bin"/><Relationship Id="rId27" Type="http://schemas.openxmlformats.org/officeDocument/2006/relationships/image" Target="media/image10.wmf"/><Relationship Id="rId26" Type="http://schemas.openxmlformats.org/officeDocument/2006/relationships/oleObject" Target="embeddings/oleObject12.bin"/><Relationship Id="rId25" Type="http://schemas.openxmlformats.org/officeDocument/2006/relationships/image" Target="media/image9.wmf"/><Relationship Id="rId24" Type="http://schemas.openxmlformats.org/officeDocument/2006/relationships/oleObject" Target="embeddings/oleObject11.bin"/><Relationship Id="rId23" Type="http://schemas.openxmlformats.org/officeDocument/2006/relationships/oleObject" Target="embeddings/oleObject10.bin"/><Relationship Id="rId22" Type="http://schemas.openxmlformats.org/officeDocument/2006/relationships/oleObject" Target="embeddings/oleObject9.bin"/><Relationship Id="rId21" Type="http://schemas.openxmlformats.org/officeDocument/2006/relationships/image" Target="media/image8.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wmf"/><Relationship Id="rId16" Type="http://schemas.openxmlformats.org/officeDocument/2006/relationships/oleObject" Target="embeddings/oleObject7.bin"/><Relationship Id="rId15" Type="http://schemas.openxmlformats.org/officeDocument/2006/relationships/oleObject" Target="embeddings/oleObject6.bin"/><Relationship Id="rId14" Type="http://schemas.openxmlformats.org/officeDocument/2006/relationships/image" Target="media/image4.wmf"/><Relationship Id="rId13" Type="http://schemas.openxmlformats.org/officeDocument/2006/relationships/oleObject" Target="embeddings/oleObject5.bin"/><Relationship Id="rId12" Type="http://schemas.openxmlformats.org/officeDocument/2006/relationships/oleObject" Target="embeddings/oleObject4.bin"/><Relationship Id="rId11" Type="http://schemas.openxmlformats.org/officeDocument/2006/relationships/image" Target="media/image3.wmf"/><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42.jpeg"/><Relationship Id="rId101" Type="http://schemas.openxmlformats.org/officeDocument/2006/relationships/image" Target="media/image41.jpeg"/><Relationship Id="rId100" Type="http://schemas.openxmlformats.org/officeDocument/2006/relationships/image" Target="media/image40.jpeg"/><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C48585-2D76-44EB-AC5F-4A81B8B12CC9}">
  <ds:schemaRefs/>
</ds:datastoreItem>
</file>

<file path=docProps/app.xml><?xml version="1.0" encoding="utf-8"?>
<Properties xmlns="http://schemas.openxmlformats.org/officeDocument/2006/extended-properties" xmlns:vt="http://schemas.openxmlformats.org/officeDocument/2006/docPropsVTypes">
  <Template>Normal</Template>
  <Pages>16</Pages>
  <Words>3880</Words>
  <Characters>6135</Characters>
  <Lines>48</Lines>
  <Paragraphs>13</Paragraphs>
  <TotalTime>9</TotalTime>
  <ScaleCrop>false</ScaleCrop>
  <LinksUpToDate>false</LinksUpToDate>
  <CharactersWithSpaces>6566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2019-01-30T08:27:00Z</dcterms:created>
  <dc:creator>Yilan</dc:creator>
  <cp:lastModifiedBy>XIANG Xi</cp:lastModifiedBy>
  <dcterms:modified xsi:type="dcterms:W3CDTF">2024-12-13T08:07:36Z</dcterms:modified>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D44BFABBE7774E32B1D86172A349DA57_12</vt:lpwstr>
  </property>
</Properties>
</file>