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jc w:val="center"/>
        <w:rPr>
          <w:rFonts w:hint="eastAsia" w:ascii="方正公文小标宋" w:hAnsi="方正公文小标宋" w:eastAsia="方正公文小标宋" w:cs="方正公文小标宋"/>
          <w:sz w:val="45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sz w:val="45"/>
        </w:rPr>
        <w:t>征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5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5"/>
        </w:rPr>
        <w:t>稿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5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5"/>
        </w:rPr>
        <w:t>启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5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5"/>
        </w:rPr>
        <w:t>事</w:t>
      </w:r>
    </w:p>
    <w:p>
      <w:pPr>
        <w:spacing w:line="264" w:lineRule="auto"/>
        <w:ind w:firstLine="0"/>
        <w:jc w:val="both"/>
        <w:rPr>
          <w:sz w:val="22"/>
        </w:rPr>
      </w:pP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《南昌大学学报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人文社会科学版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》是由南昌大学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主管</w:t>
      </w:r>
      <w:r>
        <w:rPr>
          <w:rFonts w:hint="eastAsia" w:ascii="宋体" w:hAnsi="宋体" w:eastAsia="宋体"/>
          <w:color w:val="000000"/>
          <w:sz w:val="21"/>
          <w:szCs w:val="21"/>
        </w:rPr>
        <w:t>主办的人文社会科学综合性学术理论刊物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</w:rPr>
        <w:t>双月刊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</w:rPr>
        <w:t>国内外公开发行。1963年创刊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</w:rPr>
        <w:t>原名《江西大学学报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哲学社会科学版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</w:rPr>
        <w:t>1993年更为现名。本刊被评为中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文</w:t>
      </w:r>
      <w:r>
        <w:rPr>
          <w:rFonts w:hint="eastAsia" w:ascii="宋体" w:hAnsi="宋体" w:eastAsia="宋体"/>
          <w:color w:val="000000"/>
          <w:sz w:val="21"/>
          <w:szCs w:val="21"/>
        </w:rPr>
        <w:t>社会科学引文索引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/>
          <w:color w:val="000000"/>
          <w:sz w:val="21"/>
          <w:szCs w:val="21"/>
        </w:rPr>
        <w:t>CSSCI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color w:val="000000"/>
          <w:sz w:val="21"/>
          <w:szCs w:val="21"/>
        </w:rPr>
        <w:t>来源期刊、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全国</w:t>
      </w:r>
      <w:r>
        <w:rPr>
          <w:rFonts w:hint="eastAsia" w:ascii="宋体" w:hAnsi="宋体" w:eastAsia="宋体"/>
          <w:color w:val="000000"/>
          <w:sz w:val="21"/>
          <w:szCs w:val="21"/>
        </w:rPr>
        <w:t>中文核心期刊、中国人文社会科学核心期刊、RCCSE中国核心学术期刊、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全国高校精品社科期刊、</w:t>
      </w:r>
      <w:r>
        <w:rPr>
          <w:rFonts w:hint="eastAsia" w:ascii="宋体" w:hAnsi="宋体" w:eastAsia="宋体"/>
          <w:color w:val="000000"/>
          <w:sz w:val="21"/>
          <w:szCs w:val="21"/>
        </w:rPr>
        <w:t>中国期刊方阵双效期刊、华东地区优秀期刊、江西省优秀期刊。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刊主要刊登人文社会科学各学科的最新研究成果。开辟的专栏有：习近平新时代中国特色社会主义思想研究、构建中国自主知识体系研究、马克思主义研究、思政课和课程思政研究、宋明理学研究、乡村振兴与基层治理研究、法治中国建设研究、经济学研究、管理学研究、新闻舆论与数字传播研究、历史学研究、文学与语言学研究、教育学研究、元宇宙·人工智能·大数据研究。请各位专家学者围绕以上专栏有针对性地赐稿。本刊以促进知识创新、繁荣学术研究为己任，优先刊用基础理论研究、学科研究热点、交叉学科研究，具有新颖性、探索性、争鸣性的学术论文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刊严格实行双向匿名审稿制度，坚持以论文的学术质量为用稿标准。在不改变作者观点和写作风格的前提下，编辑有权对稿件进行修改，不同意修改的作者请在来稿上注明。所有来稿一律文责自负。自稿件投出之日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个月后未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收</w:t>
      </w:r>
      <w:r>
        <w:rPr>
          <w:rFonts w:hint="eastAsia" w:ascii="宋体" w:hAnsi="宋体" w:eastAsia="宋体"/>
          <w:color w:val="000000"/>
          <w:sz w:val="21"/>
          <w:szCs w:val="21"/>
        </w:rPr>
        <w:t>到录用通知，作者可以将稿件改投他刊。本刊坚决反对学术不端行为，严禁抄袭剽窃他人成果，反对一稿多投。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本刊不以任何形式收取版面费，不接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收</w:t>
      </w:r>
      <w:r>
        <w:rPr>
          <w:rFonts w:hint="eastAsia" w:ascii="宋体" w:hAnsi="宋体" w:eastAsia="宋体"/>
          <w:color w:val="000000"/>
          <w:sz w:val="21"/>
          <w:szCs w:val="21"/>
        </w:rPr>
        <w:t>任何中介推荐的文章。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本刊已被多家数据库和文摘杂志列为固定刊源。作者来稿时若无特别说明，视为同意本刊举措。作者著作权使用费含在本刊给付的稿酬中。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来稿注意事项：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每篇稿件字数以13000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—</w:t>
      </w:r>
      <w:r>
        <w:rPr>
          <w:rFonts w:hint="eastAsia" w:ascii="宋体" w:hAnsi="宋体" w:eastAsia="宋体"/>
          <w:color w:val="000000"/>
          <w:sz w:val="21"/>
          <w:szCs w:val="21"/>
        </w:rPr>
        <w:t>16000为宜（约稿和优质论文除外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稿件遵守教育部颁行的《高等学校哲学社会科学研究学术规范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试行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》，用字和标点符号准确，计量单位、数字用法、附图附表等均符合国家有关标准。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请准确区分注释和参考文献。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注释是对论文正文中某一特定内容的进一步解释或补充说明。在正文中用数字加圆圈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如①②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按先后次序标注，放在当页的页脚。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参考文献是写作论文时所引用的文献书目，放于文末，用数字加方括号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][</w:t>
      </w:r>
      <w:r>
        <w:rPr>
          <w:rFonts w:hint="eastAsia"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]）</w:t>
      </w:r>
      <w:r>
        <w:rPr>
          <w:rFonts w:hint="eastAsia" w:ascii="宋体" w:hAnsi="宋体" w:eastAsia="宋体"/>
          <w:color w:val="000000"/>
          <w:sz w:val="21"/>
          <w:szCs w:val="21"/>
        </w:rPr>
        <w:t>在正文中按先后次序标注。引文数据标明出处。同一引文使用同一序号，不同出处以各自所在页码区别标示。文中引文序号与页码标注在右上角。文中序号与文末序号一致。严格按照《中国学术期刊（光盘版）检索与评价数据规范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CAJ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color w:val="000000"/>
          <w:sz w:val="21"/>
          <w:szCs w:val="21"/>
        </w:rPr>
        <w:t>CDB／T 1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color w:val="000000"/>
          <w:sz w:val="21"/>
          <w:szCs w:val="21"/>
        </w:rPr>
        <w:t>2006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和《信息与文献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>参考文献著录规则》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GB／T 7714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color w:val="000000"/>
          <w:sz w:val="21"/>
          <w:szCs w:val="21"/>
        </w:rPr>
        <w:t>2015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著录，以确保论文格式要求的完整性。如：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420" w:firstLineChars="200"/>
        <w:jc w:val="both"/>
        <w:textAlignment w:val="auto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(1)</w:t>
      </w:r>
      <w:r>
        <w:rPr>
          <w:rFonts w:hint="eastAsia" w:ascii="宋体" w:hAnsi="宋体" w:eastAsia="宋体"/>
          <w:color w:val="000000"/>
          <w:sz w:val="21"/>
          <w:szCs w:val="21"/>
        </w:rPr>
        <w:t>著作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：[</w:t>
      </w:r>
      <w:r>
        <w:rPr>
          <w:rFonts w:hint="eastAsia" w:ascii="宋体" w:hAnsi="宋体" w:eastAsia="宋体"/>
          <w:color w:val="000000"/>
          <w:sz w:val="21"/>
          <w:szCs w:val="21"/>
        </w:rPr>
        <w:t>序号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/>
          <w:color w:val="000000"/>
          <w:sz w:val="21"/>
          <w:szCs w:val="21"/>
        </w:rPr>
        <w:t>主要责任者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文献题名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[M].</w:t>
      </w:r>
      <w:r>
        <w:rPr>
          <w:rFonts w:hint="eastAsia" w:ascii="宋体" w:hAnsi="宋体" w:eastAsia="宋体"/>
          <w:color w:val="000000"/>
          <w:sz w:val="21"/>
          <w:szCs w:val="21"/>
        </w:rPr>
        <w:t>版次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出版地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/>
          <w:color w:val="000000"/>
          <w:sz w:val="21"/>
          <w:szCs w:val="21"/>
        </w:rPr>
        <w:t>出版者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/>
          <w:color w:val="000000"/>
          <w:sz w:val="21"/>
          <w:szCs w:val="21"/>
        </w:rPr>
        <w:t>出版年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color w:val="000000"/>
          <w:sz w:val="21"/>
          <w:szCs w:val="21"/>
        </w:rPr>
        <w:t>期刊论文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：[</w:t>
      </w:r>
      <w:r>
        <w:rPr>
          <w:rFonts w:hint="eastAsia" w:ascii="宋体" w:hAnsi="宋体" w:eastAsia="宋体"/>
          <w:color w:val="000000"/>
          <w:sz w:val="21"/>
          <w:szCs w:val="21"/>
        </w:rPr>
        <w:t>序号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/>
          <w:color w:val="000000"/>
          <w:sz w:val="21"/>
          <w:szCs w:val="21"/>
        </w:rPr>
        <w:t>主要责任者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文献题名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[J].</w:t>
      </w:r>
      <w:r>
        <w:rPr>
          <w:rFonts w:hint="eastAsia" w:ascii="宋体" w:hAnsi="宋体" w:eastAsia="宋体"/>
          <w:color w:val="000000"/>
          <w:sz w:val="21"/>
          <w:szCs w:val="21"/>
        </w:rPr>
        <w:t>刊名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/>
          <w:color w:val="000000"/>
          <w:sz w:val="21"/>
          <w:szCs w:val="21"/>
        </w:rPr>
        <w:t>年份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期次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both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/>
          <w:color w:val="000000"/>
          <w:sz w:val="21"/>
          <w:szCs w:val="21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color w:val="000000"/>
          <w:sz w:val="21"/>
          <w:szCs w:val="21"/>
        </w:rPr>
        <w:t>论文集中的析出文献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：[</w:t>
      </w:r>
      <w:r>
        <w:rPr>
          <w:rFonts w:hint="eastAsia" w:ascii="宋体" w:hAnsi="宋体" w:eastAsia="宋体"/>
          <w:color w:val="000000"/>
          <w:sz w:val="21"/>
          <w:szCs w:val="21"/>
        </w:rPr>
        <w:t>序号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/>
          <w:color w:val="000000"/>
          <w:sz w:val="21"/>
          <w:szCs w:val="21"/>
        </w:rPr>
        <w:t>析出文献主要责任者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析出文献题名［文献类型标识］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//</w:t>
      </w:r>
      <w:r>
        <w:rPr>
          <w:rFonts w:hint="eastAsia" w:ascii="宋体" w:hAnsi="宋体" w:eastAsia="宋体"/>
          <w:color w:val="000000"/>
          <w:sz w:val="21"/>
          <w:szCs w:val="21"/>
        </w:rPr>
        <w:t>原文献主要责任者.原文献题名.出版地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/>
          <w:color w:val="000000"/>
          <w:sz w:val="21"/>
          <w:szCs w:val="21"/>
        </w:rPr>
        <w:t>出版者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/>
          <w:color w:val="000000"/>
          <w:sz w:val="21"/>
          <w:szCs w:val="21"/>
        </w:rPr>
        <w:t>出版年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/>
          <w:color w:val="000000"/>
          <w:sz w:val="21"/>
          <w:szCs w:val="21"/>
        </w:rPr>
        <w:t>4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color w:val="000000"/>
          <w:sz w:val="21"/>
          <w:szCs w:val="21"/>
        </w:rPr>
        <w:t>报纸文章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：[</w:t>
      </w:r>
      <w:r>
        <w:rPr>
          <w:rFonts w:hint="eastAsia" w:ascii="宋体" w:hAnsi="宋体" w:eastAsia="宋体"/>
          <w:color w:val="000000"/>
          <w:sz w:val="21"/>
          <w:szCs w:val="21"/>
        </w:rPr>
        <w:t>序号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/>
          <w:color w:val="000000"/>
          <w:sz w:val="21"/>
          <w:szCs w:val="21"/>
        </w:rPr>
        <w:t>主要责任者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文献题名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[N].</w:t>
      </w:r>
      <w:r>
        <w:rPr>
          <w:rFonts w:hint="eastAsia" w:ascii="宋体" w:hAnsi="宋体" w:eastAsia="宋体"/>
          <w:color w:val="000000"/>
          <w:sz w:val="21"/>
          <w:szCs w:val="21"/>
        </w:rPr>
        <w:t>报纸名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/>
          <w:color w:val="000000"/>
          <w:sz w:val="21"/>
          <w:szCs w:val="21"/>
        </w:rPr>
        <w:t>出版年-月-日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版次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/>
          <w:color w:val="000000"/>
          <w:sz w:val="21"/>
          <w:szCs w:val="21"/>
        </w:rPr>
        <w:t>5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/>
          <w:color w:val="000000"/>
          <w:sz w:val="21"/>
          <w:szCs w:val="21"/>
        </w:rPr>
        <w:t>电子文献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：[</w:t>
      </w:r>
      <w:r>
        <w:rPr>
          <w:rFonts w:hint="eastAsia" w:ascii="宋体" w:hAnsi="宋体" w:eastAsia="宋体"/>
          <w:color w:val="000000"/>
          <w:sz w:val="21"/>
          <w:szCs w:val="21"/>
        </w:rPr>
        <w:t>序号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/>
          <w:color w:val="000000"/>
          <w:sz w:val="21"/>
          <w:szCs w:val="21"/>
        </w:rPr>
        <w:t>主要责任者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电子文献题名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/>
          <w:color w:val="000000"/>
          <w:sz w:val="21"/>
          <w:szCs w:val="21"/>
        </w:rPr>
        <w:t>电子文献及载体类型标识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].(</w:t>
      </w:r>
      <w:r>
        <w:rPr>
          <w:rFonts w:hint="eastAsia" w:ascii="宋体" w:hAnsi="宋体" w:eastAsia="宋体"/>
          <w:color w:val="000000"/>
          <w:sz w:val="21"/>
          <w:szCs w:val="21"/>
        </w:rPr>
        <w:t>发表年-月-日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)[</w:t>
      </w:r>
      <w:r>
        <w:rPr>
          <w:rFonts w:hint="eastAsia" w:ascii="宋体" w:hAnsi="宋体" w:eastAsia="宋体"/>
          <w:color w:val="000000"/>
          <w:sz w:val="21"/>
          <w:szCs w:val="21"/>
        </w:rPr>
        <w:t>访问年-月-日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].</w:t>
      </w:r>
      <w:r>
        <w:rPr>
          <w:rFonts w:hint="eastAsia" w:ascii="宋体" w:hAnsi="宋体" w:eastAsia="宋体"/>
          <w:color w:val="000000"/>
          <w:sz w:val="21"/>
          <w:szCs w:val="21"/>
        </w:rPr>
        <w:t>网址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</w:p>
    <w:p>
      <w:pPr>
        <w:spacing w:line="264" w:lineRule="auto"/>
        <w:ind w:firstLine="440"/>
        <w:jc w:val="both"/>
        <w:rPr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所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1"/>
          <w:szCs w:val="21"/>
        </w:rPr>
        <w:t>有来稿均请附上单位和单位所在省市名称、邮政编码、摘要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200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—</w:t>
      </w:r>
      <w:r>
        <w:rPr>
          <w:rFonts w:hint="eastAsia" w:ascii="宋体" w:hAnsi="宋体" w:eastAsia="宋体"/>
          <w:color w:val="000000"/>
          <w:sz w:val="21"/>
          <w:szCs w:val="21"/>
        </w:rPr>
        <w:t>300字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、关键词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—</w:t>
      </w:r>
      <w:r>
        <w:rPr>
          <w:rFonts w:hint="eastAsia" w:ascii="宋体" w:hAnsi="宋体" w:eastAsia="宋体"/>
          <w:color w:val="000000"/>
          <w:sz w:val="21"/>
          <w:szCs w:val="21"/>
        </w:rPr>
        <w:t>6个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、基金项目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包括批准号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和作者简介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</w:rPr>
        <w:t>出生年、性别、籍贯、职称、学位、研究方向等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color w:val="000000"/>
          <w:sz w:val="21"/>
          <w:szCs w:val="21"/>
        </w:rPr>
        <w:t>，并将论文题目、作者姓名、单位、摘要和关键词译成英文。</w:t>
      </w:r>
    </w:p>
    <w:p>
      <w:pPr>
        <w:spacing w:line="264" w:lineRule="auto"/>
        <w:ind w:firstLine="440"/>
        <w:jc w:val="both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5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本刊实行优稿优酬原则。</w:t>
      </w:r>
    </w:p>
    <w:p>
      <w:pPr>
        <w:spacing w:line="264" w:lineRule="auto"/>
        <w:ind w:firstLine="440"/>
        <w:jc w:val="both"/>
        <w:rPr>
          <w:rFonts w:hint="eastAsia" w:ascii="宋体" w:hAnsi="宋体" w:eastAsia="宋体" w:cstheme="minorBidi"/>
          <w:color w:val="000000"/>
          <w:sz w:val="21"/>
          <w:szCs w:val="21"/>
        </w:rPr>
      </w:pPr>
      <w:r>
        <w:rPr>
          <w:rFonts w:hint="eastAsia" w:ascii="宋体" w:hAnsi="宋体" w:eastAsia="宋体" w:cstheme="minorBidi"/>
          <w:color w:val="000000"/>
          <w:sz w:val="21"/>
          <w:szCs w:val="21"/>
        </w:rPr>
        <w:t>6</w:t>
      </w:r>
      <w:r>
        <w:rPr>
          <w:rFonts w:hint="eastAsia" w:ascii="宋体" w:hAnsi="宋体" w:eastAsia="宋体" w:cstheme="minorBidi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theme="minorBidi"/>
          <w:color w:val="000000"/>
          <w:sz w:val="21"/>
          <w:szCs w:val="21"/>
        </w:rPr>
        <w:t>投稿方式：</w:t>
      </w:r>
    </w:p>
    <w:p>
      <w:pPr>
        <w:spacing w:line="216" w:lineRule="auto"/>
        <w:ind w:firstLine="400"/>
        <w:jc w:val="both"/>
        <w:rPr>
          <w:color w:val="auto"/>
          <w:sz w:val="20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登录南昌大学期刊社网站</w:t>
      </w:r>
      <w:r>
        <w:rPr>
          <w:rFonts w:hint="eastAsia" w:ascii="Calibri" w:hAnsi="Calibri" w:eastAsia="Calibri"/>
          <w:color w:val="auto"/>
          <w:sz w:val="21"/>
          <w:szCs w:val="21"/>
        </w:rPr>
        <w:t>：</w:t>
      </w:r>
      <w:r>
        <w:rPr>
          <w:rFonts w:hint="default" w:ascii="Times New Roman" w:hAnsi="Times New Roman" w:eastAsia="Calibri" w:cs="Times New Roman"/>
          <w:color w:val="auto"/>
          <w:sz w:val="21"/>
          <w:szCs w:val="21"/>
        </w:rPr>
        <w:t>https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://</w:t>
      </w:r>
      <w:r>
        <w:rPr>
          <w:rFonts w:hint="default" w:ascii="Times New Roman" w:hAnsi="Times New Roman" w:eastAsia="Calibri" w:cs="Times New Roman"/>
          <w:color w:val="auto"/>
          <w:sz w:val="21"/>
          <w:szCs w:val="21"/>
        </w:rPr>
        <w:t>ncuqks.ncu.edu.cn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或</w:t>
      </w:r>
      <w:r>
        <w:rPr>
          <w:rFonts w:hint="eastAsia" w:ascii="Times New Roman" w:hAnsi="Times New Roman" w:eastAsia="Calibri" w:cs="Times New Roman"/>
          <w:color w:val="auto"/>
          <w:sz w:val="21"/>
          <w:szCs w:val="21"/>
        </w:rPr>
        <w:t>http://ncds.cbpt.cnki.net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</w:rPr>
        <w:t>按指定的方式投稿</w:t>
      </w:r>
      <w:r>
        <w:rPr>
          <w:rFonts w:hint="eastAsia" w:ascii="Calibri" w:hAnsi="Calibri" w:eastAsia="Calibri"/>
          <w:color w:val="auto"/>
          <w:sz w:val="21"/>
          <w:szCs w:val="21"/>
        </w:rPr>
        <w:t>。</w:t>
      </w:r>
    </w:p>
    <w:sectPr>
      <w:type w:val="continuous"/>
      <w:pgSz w:w="11900" w:h="17840"/>
      <w:pgMar w:top="1680" w:right="777" w:bottom="960" w:left="777" w:header="840" w:footer="4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MmI2YzBlOGNiMWU4MzUyZmMxMDA0NTc5ZjdiY2QifQ=="/>
  </w:docVars>
  <w:rsids>
    <w:rsidRoot w:val="00BD0BC8"/>
    <w:rsid w:val="000D6051"/>
    <w:rsid w:val="009F0BE0"/>
    <w:rsid w:val="00BA6D97"/>
    <w:rsid w:val="00BD0BC8"/>
    <w:rsid w:val="06B50C1F"/>
    <w:rsid w:val="06BD2DD4"/>
    <w:rsid w:val="0DBF63BA"/>
    <w:rsid w:val="13540978"/>
    <w:rsid w:val="17A15FEC"/>
    <w:rsid w:val="1A2D5247"/>
    <w:rsid w:val="230A1F70"/>
    <w:rsid w:val="231F5622"/>
    <w:rsid w:val="27313F6F"/>
    <w:rsid w:val="37036DCD"/>
    <w:rsid w:val="39A749ED"/>
    <w:rsid w:val="4068356A"/>
    <w:rsid w:val="407D1F97"/>
    <w:rsid w:val="45356B84"/>
    <w:rsid w:val="4EB42C0C"/>
    <w:rsid w:val="4EDE60D6"/>
    <w:rsid w:val="558D5E15"/>
    <w:rsid w:val="5818245E"/>
    <w:rsid w:val="664515AF"/>
    <w:rsid w:val="797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2024-04-01T10:18:00Z</dcterms:created>
  <dc:creator>INTSIG</dc:creator>
  <dc:description>Intsig Word Converter</dc:description>
  <cp:lastModifiedBy>萍子</cp:lastModifiedBy>
  <cp:lastPrinted>2024-04-02T04:19:00Z</cp:lastPrinted>
  <dcterms:modified xsi:type="dcterms:W3CDTF">2024-04-03T02:25:50Z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A22BFB09764D481C81E8FF2B1ADDC5F4_13</vt:lpwstr>
  </property>
</Properties>
</file>