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6E756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bookmarkStart w:id="0" w:name="OLE_LINK2"/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退稿（撤稿）申请</w:t>
      </w:r>
    </w:p>
    <w:p w14:paraId="0A1115A8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</w:p>
    <w:bookmarkEnd w:id="0"/>
    <w:p w14:paraId="529A2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《四川中医》编辑部：</w:t>
      </w:r>
    </w:p>
    <w:p w14:paraId="21A8A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本人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（</w:t>
      </w:r>
      <w:r>
        <w:rPr>
          <w:rFonts w:hint="eastAsia"/>
          <w:b w:val="0"/>
          <w:bCs w:val="0"/>
          <w:sz w:val="28"/>
          <w:szCs w:val="28"/>
          <w:lang w:eastAsia="zh-CN"/>
        </w:rPr>
        <w:t>身份证号：</w:t>
      </w:r>
      <w:bookmarkStart w:id="1" w:name="_GoBack"/>
      <w:bookmarkEnd w:id="1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）在贵刊于     年第  卷第 期发表的《                       》（稿件编号：          ）（作者：                             ）一文，现因（写明事实与理由）</w:t>
      </w:r>
    </w:p>
    <w:p w14:paraId="627CB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 w14:paraId="73884C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 w14:paraId="1CB79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 w14:paraId="2D5BF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 w14:paraId="4B4D1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特此向贵刊提出此文撤稿申请。一经撤稿，所有作者与本文相关的权利均自愿放弃，一切责任与《四川中医》编辑部无关。恳请予以批准！</w:t>
      </w:r>
    </w:p>
    <w:p w14:paraId="62762A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ascii="Verdana" w:hAnsi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该文章现阶段为：</w:t>
      </w:r>
    </w:p>
    <w:p w14:paraId="17EAD0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已录用，未缴纳版面费；</w:t>
      </w:r>
    </w:p>
    <w:p w14:paraId="320A69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已录用，已缴纳版面费；</w:t>
      </w:r>
    </w:p>
    <w:p w14:paraId="29DB45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已录用，已缴纳版面费，已开票；</w:t>
      </w:r>
    </w:p>
    <w:p w14:paraId="142566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已刊发。</w:t>
      </w:r>
    </w:p>
    <w:p w14:paraId="2814F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此致</w:t>
      </w:r>
    </w:p>
    <w:p w14:paraId="3659A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敬礼！</w:t>
      </w:r>
    </w:p>
    <w:p w14:paraId="4398C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所有作者签名（按署名顺序）：</w:t>
      </w:r>
    </w:p>
    <w:p w14:paraId="27FAA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 w14:paraId="6816A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</w:t>
      </w:r>
    </w:p>
    <w:p w14:paraId="3009E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0BFA32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单位盖章：</w:t>
      </w:r>
    </w:p>
    <w:p w14:paraId="5EF8B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A3F6D5-7986-4C26-B37F-112367CCDCB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9AD0A2F-2228-49BD-A1E5-20B2309F60D1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3" w:fontKey="{33E094B8-D8C4-4C81-B40E-4D05356AA19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2B00978-E503-49C7-8805-1D2388E8FA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E33BA"/>
    <w:rsid w:val="029E33BA"/>
    <w:rsid w:val="08907E81"/>
    <w:rsid w:val="6F4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2025-02-26T07:17:00Z</dcterms:created>
  <dc:creator>可鲁</dc:creator>
  <cp:lastModifiedBy>可鲁</cp:lastModifiedBy>
  <dcterms:modified xsi:type="dcterms:W3CDTF">2025-05-07T01:23:38Z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E588CBD497D2426C97A17C2479760D65_11</vt:lpwstr>
  </property>
  <property fmtid="{D5CDD505-2E9C-101B-9397-08002B2CF9AE}" pid="4" name="KSOTemplateDocerSaveRecord">
    <vt:lpwstr>eyJoZGlkIjoiYWVlZTlmYTRhOTY4YjMyNWNiMWQyYmNhOTc5MTgxMzgiLCJ1c2VySWQiOiI2MTEzMDUxMjUifQ==</vt:lpwstr>
  </property>
</Properties>
</file>