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2671B">
      <w:pPr>
        <w:jc w:val="center"/>
        <w:rPr>
          <w:sz w:val="24"/>
          <w:szCs w:val="24"/>
        </w:rPr>
      </w:pPr>
      <w:r>
        <w:rPr>
          <w:sz w:val="24"/>
          <w:szCs w:val="24"/>
        </w:rPr>
        <w:t>《</w:t>
      </w:r>
      <w:r>
        <w:rPr>
          <w:rFonts w:hint="eastAsia"/>
          <w:sz w:val="24"/>
          <w:szCs w:val="24"/>
          <w:lang w:val="en-US" w:eastAsia="zh-CN"/>
        </w:rPr>
        <w:t>食品安全导刊</w:t>
      </w:r>
      <w:r>
        <w:rPr>
          <w:sz w:val="24"/>
          <w:szCs w:val="24"/>
        </w:rPr>
        <w:t>》中图分类号</w:t>
      </w:r>
      <w:r>
        <w:rPr>
          <w:rFonts w:hint="eastAsia"/>
          <w:sz w:val="24"/>
          <w:szCs w:val="24"/>
        </w:rPr>
        <w:t>分类</w:t>
      </w:r>
    </w:p>
    <w:p w14:paraId="780D907F">
      <w:pPr>
        <w:ind w:firstLine="420" w:firstLineChars="200"/>
      </w:pPr>
      <w:r>
        <w:t xml:space="preserve">中图分类号，是指采用《中国图书馆分类法》对科技文献进行主题分析，并依照文献内 容的学科属性和特征，分门别类地组织文献，所获取的分类代号。 稿件的具体中图分类号，请于中国图书分类法官网进行查询 http://ztflh.xhma.com/ </w:t>
      </w:r>
      <w:r>
        <w:rPr>
          <w:rFonts w:hint="eastAsia"/>
        </w:rPr>
        <w:t>。</w:t>
      </w:r>
      <w:r>
        <w:t>《</w:t>
      </w:r>
      <w:r>
        <w:rPr>
          <w:rFonts w:hint="eastAsia"/>
          <w:lang w:val="en-US" w:eastAsia="zh-CN"/>
        </w:rPr>
        <w:t>食品安全导刊</w:t>
      </w:r>
      <w:r>
        <w:t>》稿件常用的中图分类号</w:t>
      </w:r>
      <w:r>
        <w:rPr>
          <w:rFonts w:hint="eastAsia"/>
        </w:rPr>
        <w:t>为</w:t>
      </w:r>
      <w:r>
        <w:t>： TS 轻工业、手工业</w:t>
      </w:r>
      <w:r>
        <w:rPr>
          <w:rFonts w:hint="eastAsia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kZDAxNGRkNzY0Zjc1ZjQ4Y2E2OGRiOTg3MWE5MjcifQ=="/>
  </w:docVars>
  <w:rsids>
    <w:rsidRoot w:val="00DB1981"/>
    <w:rsid w:val="00137A45"/>
    <w:rsid w:val="001473EF"/>
    <w:rsid w:val="002B1690"/>
    <w:rsid w:val="00341301"/>
    <w:rsid w:val="00A826EB"/>
    <w:rsid w:val="00D24A80"/>
    <w:rsid w:val="00DB1981"/>
    <w:rsid w:val="4F6621FE"/>
    <w:rsid w:val="7D17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159</Characters>
  <Lines>1</Lines>
  <Paragraphs>1</Paragraphs>
  <TotalTime>1</TotalTime>
  <ScaleCrop>false</ScaleCrop>
  <LinksUpToDate>false</LinksUpToDate>
  <CharactersWithSpaces>165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2022-03-22T11:24:00Z</dcterms:created>
  <dc:creator>c l</dc:creator>
  <cp:lastModifiedBy>柠檬配酸楂</cp:lastModifiedBy>
  <dcterms:modified xsi:type="dcterms:W3CDTF">2026-01-11T12:42:23Z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85D2F7DCBC4D4F23BDEBE843C66843F4</vt:lpwstr>
  </property>
  <property fmtid="{D5CDD505-2E9C-101B-9397-08002B2CF9AE}" pid="4" name="KSOTemplateDocerSaveRecord">
    <vt:lpwstr>eyJoZGlkIjoiZDM5NWMwNDg4NWZjZDE0MWE3MTJjYjYzNGU2NWM5MmUiLCJ1c2VySWQiOiI5NDIyMTUxNDAifQ==</vt:lpwstr>
  </property>
</Properties>
</file>