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E88C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关于规范使用生成式人工智能工具的启事</w:t>
      </w:r>
    </w:p>
    <w:p w14:paraId="56938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当前，生成式人工智能（Generative Artificial Intelligence, 简称GenAI）技术迅猛发展，为学术研究范式革新与知识创作效率提升提供了重要工具支撑。然而，GenAI的不当应用可能引发学术真实性存疑、原创性模糊等伦理风险，对学术生态的健康发展构成挑战。为维护学术研究的真实性、原创性与伦理责任，明确GenAI工具在本刊投稿、刊稿流程中的应用规范，现就相关事宜声明如下：</w:t>
      </w:r>
    </w:p>
    <w:p w14:paraId="59217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 GenAI 使用红线，坚守学术伦理底线</w:t>
      </w:r>
    </w:p>
    <w:p w14:paraId="2782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本刊严禁任何违背学术诚信的 GenAI 应用行为，包括但不限于：</w:t>
      </w:r>
    </w:p>
    <w:p w14:paraId="64AF9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利用 GenAI 直接生成或主导完成论文核心学术内容（含研究假设构建、核心数据分析、结论推导与论证等）；</w:t>
      </w:r>
    </w:p>
    <w:p w14:paraId="3019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隐瞒 GenAI 对论文内容的实质性参与，或违规将 GenAI 列为论文作者；</w:t>
      </w:r>
    </w:p>
    <w:p w14:paraId="6FABC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通过 GenAI 生成虚假数据、篡改研究结果，或变相剽窃他人学术成果。</w:t>
      </w:r>
    </w:p>
    <w:p w14:paraId="5CBC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二、明确 GenAI 辅助边界，规范使用披露要求</w:t>
      </w:r>
    </w:p>
    <w:p w14:paraId="10F7D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本刊支持研究者以 “人类主导、技术辅助” 为原则，将 GenAI 用于辅助性学术工作，具体范围包括文献检索与整理、学术热点趋势研判、语言表达润色、论文格式规范优化、数据可视化初步分析等。若论文创作过程中使用 GenAI 工具，须严格遵守以下要求：</w:t>
      </w:r>
    </w:p>
    <w:p w14:paraId="40AC7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作者需对 GenAI 生成内容逐项核验准确性、逻辑性与学术合规性，相关结论需附可追溯的文献依据或原始数据支撑；</w:t>
      </w:r>
    </w:p>
    <w:p w14:paraId="29C7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须在论文 “研究方法” 章节（或 “致谢” 部分，视应用场景适配）明确披露：GenAI 工具名称及版本（如 “DeepSeek-R1 V2.0”“ChatGPT 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”）；具体应用环节与功能（如 “用于英文摘要润色”“辅助生成文献计量分析图表初稿”）；人工审核与修正的具体措施（如 “对 GenAI 生成的文献分类结果进行二次人工核验，修正误差率约 3.2%”）。</w:t>
      </w:r>
    </w:p>
    <w:p w14:paraId="763DE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三、完善审查监督机制，严肃处置违规行为</w:t>
      </w:r>
    </w:p>
    <w:p w14:paraId="6545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本刊保留对投稿、刊稿全流程中 GenAI 使用情况的长期追踪与审查权利，具体机制包括：</w:t>
      </w:r>
    </w:p>
    <w:p w14:paraId="0BBC1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引入 GenAI 学术应用专业检测系统（如 CrossCheck GenAI Detector），对疑似违规稿件进行技术核验；</w:t>
      </w:r>
    </w:p>
    <w:p w14:paraId="237B5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组建 “技术 + 学术” 双审团队，聘请 AI 领域专家与学科领域编委共同参与外审，强化对 GenAI 应用合规性的审查；</w:t>
      </w:r>
    </w:p>
    <w:p w14:paraId="2A56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对查实违规的稿件，将视情节采取分级处置措施：</w:t>
      </w:r>
    </w:p>
    <w:p w14:paraId="74A2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 w:hangingChars="3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轻度违规（如披露不完整）：责令作者补充修正，逾期未完成则作退稿理；</w:t>
      </w:r>
    </w:p>
    <w:p w14:paraId="11E04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中度违规（如隐瞒实质性使用）：直接退稿，并记入作者投稿诚信档案；</w:t>
      </w:r>
    </w:p>
    <w:p w14:paraId="5040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重度违规（如生成虚假数据、剽窃）：撤销已刊论文并在本刊官网及中国知网等平台公开声明，将作者列入 “本刊学术不端行为黑名单”，自处理决定生效之日起十年内禁止其向本刊投稿。</w:t>
      </w:r>
    </w:p>
    <w:p w14:paraId="07084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本刊坚信，技术革新的核心价值在于服务学术探索的本质追求 —— 求真、求实、求新。我们诚挚呼吁学界同仁：以审慎态度把握 GenAI 的应用边界，以原创精神守护学术研究的核心价值，以透明规范的操作践行科研诚信。期待与全体研究者一道，将技术进步转化为学术创新的动力，共同构建规范、健康、可持续发展的学术生态。</w:t>
      </w:r>
    </w:p>
    <w:p w14:paraId="59F2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本声明自 2025 年 11 月 1 日起正式生效，最终解释权归《文化创新比较研究》编辑部所有。编辑部将根据 GenAI 技术发展动态与学术共同体共识，适时修订本规范并在官网发布更新通知。 </w:t>
      </w:r>
    </w:p>
    <w:p w14:paraId="4750C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                           </w:t>
      </w:r>
    </w:p>
    <w:p w14:paraId="12E7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</w:rPr>
        <w:t>特此启事。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            </w:t>
      </w:r>
    </w:p>
    <w:p w14:paraId="3A7E9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  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文化创新比较研究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》编辑部</w:t>
      </w:r>
    </w:p>
    <w:p w14:paraId="5DF6B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2025年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 w14:paraId="71BD7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97C77"/>
    <w:rsid w:val="01DD3C4D"/>
    <w:rsid w:val="045D3D81"/>
    <w:rsid w:val="058960DC"/>
    <w:rsid w:val="09BD17C0"/>
    <w:rsid w:val="176B64FB"/>
    <w:rsid w:val="2371471D"/>
    <w:rsid w:val="39923F83"/>
    <w:rsid w:val="3E842446"/>
    <w:rsid w:val="524E3378"/>
    <w:rsid w:val="526130AB"/>
    <w:rsid w:val="5FFF085C"/>
    <w:rsid w:val="734819F2"/>
    <w:rsid w:val="7AA9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1201</Words>
  <Characters>1372</Characters>
  <Lines>0</Lines>
  <Paragraphs>0</Paragraphs>
  <TotalTime>12</TotalTime>
  <ScaleCrop>false</ScaleCrop>
  <LinksUpToDate>false</LinksUpToDate>
  <CharactersWithSpaces>1484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2025-10-20T05:47:00Z</dcterms:created>
  <dc:creator>Administrator</dc:creator>
  <cp:lastModifiedBy>Administrator</cp:lastModifiedBy>
  <dcterms:modified xsi:type="dcterms:W3CDTF">2025-10-21T06:50:06Z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8A583FA9929549D6A6E0FDBBFA21A272_13</vt:lpwstr>
  </property>
  <property fmtid="{D5CDD505-2E9C-101B-9397-08002B2CF9AE}" pid="4" name="KSOTemplateDocerSaveRecord">
    <vt:lpwstr>eyJoZGlkIjoiMTY1ZWE1M2YwODZhZjRmOGMzMGMzNjljMTI0NTgxMzUiLCJ1c2VySWQiOiI4MTMxOTEwNTQifQ==</vt:lpwstr>
  </property>
</Properties>
</file>