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D79BA">
      <w:pPr>
        <w:jc w:val="center"/>
        <w:rPr>
          <w:rFonts w:ascii="宋体" w:hAnsi="宋体" w:eastAsia="宋体"/>
          <w:b/>
          <w:sz w:val="24"/>
          <w:szCs w:val="24"/>
        </w:rPr>
      </w:pPr>
      <w:r>
        <w:rPr>
          <w:rFonts w:hint="eastAsia" w:ascii="宋体" w:hAnsi="宋体" w:eastAsia="宋体"/>
          <w:b/>
          <w:sz w:val="24"/>
          <w:szCs w:val="24"/>
        </w:rPr>
        <w:t>本刊要求的论文基本格式</w:t>
      </w:r>
    </w:p>
    <w:p w14:paraId="08A764EE">
      <w:pPr>
        <w:rPr>
          <w:rFonts w:ascii="宋体" w:hAnsi="宋体" w:eastAsia="宋体"/>
          <w:sz w:val="24"/>
          <w:szCs w:val="24"/>
        </w:rPr>
      </w:pPr>
    </w:p>
    <w:p w14:paraId="7D42779B">
      <w:pPr>
        <w:rPr>
          <w:rFonts w:ascii="宋体" w:hAnsi="宋体" w:eastAsia="宋体"/>
          <w:sz w:val="24"/>
          <w:szCs w:val="24"/>
        </w:rPr>
      </w:pPr>
      <w:r>
        <w:rPr>
          <w:rFonts w:hint="eastAsia" w:ascii="宋体" w:hAnsi="宋体" w:eastAsia="宋体"/>
          <w:sz w:val="24"/>
          <w:szCs w:val="24"/>
        </w:rPr>
        <w:t>一、标题应简明、具体、确切，能概括论文的特定内容。</w:t>
      </w:r>
    </w:p>
    <w:p w14:paraId="1389A5C9">
      <w:pPr>
        <w:rPr>
          <w:rFonts w:ascii="宋体" w:hAnsi="宋体" w:eastAsia="宋体"/>
          <w:sz w:val="24"/>
          <w:szCs w:val="24"/>
        </w:rPr>
      </w:pPr>
      <w:r>
        <w:rPr>
          <w:rFonts w:hint="eastAsia" w:ascii="宋体" w:hAnsi="宋体" w:eastAsia="宋体"/>
          <w:sz w:val="24"/>
          <w:szCs w:val="24"/>
        </w:rPr>
        <w:t>二、摘要：是文章主要内容的摘录，要求短、精、完整。字数少可几十字，多不超过三百字为宜。</w:t>
      </w:r>
    </w:p>
    <w:p w14:paraId="6FFA3543">
      <w:pPr>
        <w:rPr>
          <w:rFonts w:ascii="宋体" w:hAnsi="宋体" w:eastAsia="宋体"/>
          <w:sz w:val="24"/>
          <w:szCs w:val="24"/>
        </w:rPr>
      </w:pPr>
      <w:r>
        <w:rPr>
          <w:rFonts w:hint="eastAsia" w:ascii="宋体" w:hAnsi="宋体" w:eastAsia="宋体"/>
          <w:sz w:val="24"/>
          <w:szCs w:val="24"/>
        </w:rPr>
        <w:t>三、关键词：是反映论文主题概念的词或词组，一般每篇可选3</w:t>
      </w:r>
      <w:r>
        <w:rPr>
          <w:rFonts w:hint="eastAsia" w:ascii="宋体" w:hAnsi="宋体" w:cs="宋体"/>
          <w:b/>
          <w:sz w:val="24"/>
        </w:rPr>
        <w:t>～</w:t>
      </w:r>
      <w:r>
        <w:rPr>
          <w:rFonts w:hint="eastAsia" w:ascii="宋体" w:hAnsi="宋体" w:eastAsia="宋体"/>
          <w:sz w:val="24"/>
          <w:szCs w:val="24"/>
        </w:rPr>
        <w:t>5个。</w:t>
      </w:r>
    </w:p>
    <w:p w14:paraId="41E5D82E">
      <w:pPr>
        <w:rPr>
          <w:rFonts w:ascii="宋体" w:hAnsi="宋体" w:eastAsia="宋体"/>
          <w:sz w:val="24"/>
          <w:szCs w:val="24"/>
        </w:rPr>
      </w:pPr>
      <w:r>
        <w:rPr>
          <w:rFonts w:hint="eastAsia" w:ascii="宋体" w:hAnsi="宋体" w:eastAsia="宋体"/>
          <w:sz w:val="24"/>
          <w:szCs w:val="24"/>
        </w:rPr>
        <w:t>四、正文要点。</w:t>
      </w:r>
    </w:p>
    <w:p w14:paraId="78AA2D8A">
      <w:pPr>
        <w:rPr>
          <w:rFonts w:ascii="宋体" w:hAnsi="宋体" w:eastAsia="宋体"/>
          <w:sz w:val="24"/>
          <w:szCs w:val="24"/>
        </w:rPr>
      </w:pPr>
      <w:r>
        <w:rPr>
          <w:rFonts w:hint="eastAsia" w:ascii="宋体" w:hAnsi="宋体" w:eastAsia="宋体"/>
          <w:sz w:val="24"/>
          <w:szCs w:val="24"/>
        </w:rPr>
        <w:t>1.</w:t>
      </w:r>
      <w:r>
        <w:rPr>
          <w:rFonts w:ascii="宋体" w:hAnsi="宋体" w:eastAsia="宋体" w:cs="Arial"/>
          <w:color w:val="333333"/>
          <w:sz w:val="24"/>
          <w:szCs w:val="24"/>
          <w:shd w:val="clear" w:color="auto" w:fill="FFFFFF"/>
        </w:rPr>
        <w:t xml:space="preserve"> </w:t>
      </w:r>
      <w:r>
        <w:rPr>
          <w:rFonts w:hint="eastAsia" w:ascii="宋体" w:hAnsi="宋体" w:eastAsia="宋体" w:cs="Arial"/>
          <w:color w:val="333333"/>
          <w:sz w:val="24"/>
          <w:szCs w:val="24"/>
          <w:shd w:val="clear" w:color="auto" w:fill="FFFFFF"/>
        </w:rPr>
        <w:t>绪论</w:t>
      </w:r>
      <w:r>
        <w:rPr>
          <w:rFonts w:ascii="宋体" w:hAnsi="宋体" w:eastAsia="宋体" w:cs="Arial"/>
          <w:color w:val="333333"/>
          <w:sz w:val="24"/>
          <w:szCs w:val="24"/>
          <w:shd w:val="clear" w:color="auto" w:fill="FFFFFF"/>
        </w:rPr>
        <w:t>：用在论文的开头。引言一般要概括地写出作者意图，说明选题的目的和意义，并指出论文写作的范围。</w:t>
      </w:r>
      <w:r>
        <w:rPr>
          <w:rFonts w:hint="eastAsia" w:ascii="宋体" w:hAnsi="宋体" w:eastAsia="宋体" w:cs="Arial"/>
          <w:color w:val="333333"/>
          <w:sz w:val="24"/>
          <w:szCs w:val="24"/>
          <w:shd w:val="clear" w:color="auto" w:fill="FFFFFF"/>
        </w:rPr>
        <w:t>绪论</w:t>
      </w:r>
      <w:r>
        <w:rPr>
          <w:rFonts w:ascii="宋体" w:hAnsi="宋体" w:eastAsia="宋体" w:cs="Arial"/>
          <w:color w:val="333333"/>
          <w:sz w:val="24"/>
          <w:szCs w:val="24"/>
          <w:shd w:val="clear" w:color="auto" w:fill="FFFFFF"/>
        </w:rPr>
        <w:t>要短小精悍、紧扣主题。</w:t>
      </w:r>
    </w:p>
    <w:p w14:paraId="59974194">
      <w:pPr>
        <w:rPr>
          <w:rFonts w:ascii="宋体" w:hAnsi="宋体" w:eastAsia="宋体"/>
          <w:sz w:val="24"/>
          <w:szCs w:val="24"/>
        </w:rPr>
      </w:pPr>
      <w:r>
        <w:rPr>
          <w:rFonts w:hint="eastAsia" w:ascii="宋体" w:hAnsi="宋体" w:eastAsia="宋体"/>
          <w:sz w:val="24"/>
          <w:szCs w:val="24"/>
        </w:rPr>
        <w:t>2. 正文是论文的主体，正文应包括论点、论据、论证过程和结论。主体部分包括以下内容：⑴提出问题-论点；⑵</w:t>
      </w:r>
      <w:r>
        <w:rPr>
          <w:rFonts w:ascii="宋体" w:hAnsi="宋体" w:eastAsia="宋体" w:cs="Arial"/>
          <w:color w:val="333333"/>
          <w:sz w:val="24"/>
          <w:szCs w:val="24"/>
          <w:shd w:val="clear" w:color="auto" w:fill="FFFFFF"/>
        </w:rPr>
        <w:t>分析问题-论据和论证；</w:t>
      </w:r>
      <w:r>
        <w:rPr>
          <w:rFonts w:hint="eastAsia" w:ascii="宋体" w:hAnsi="宋体" w:eastAsia="宋体" w:cs="Arial"/>
          <w:color w:val="333333"/>
          <w:sz w:val="24"/>
          <w:szCs w:val="24"/>
          <w:shd w:val="clear" w:color="auto" w:fill="FFFFFF"/>
        </w:rPr>
        <w:t>⑶解决问题-论证方法与步骤；⑷结论。</w:t>
      </w:r>
    </w:p>
    <w:p w14:paraId="04BD7EE9">
      <w:pPr>
        <w:ind w:firstLine="420"/>
        <w:rPr>
          <w:rFonts w:hint="eastAsia" w:ascii="宋体" w:hAnsi="宋体" w:eastAsia="宋体" w:cs="Arial"/>
          <w:color w:val="333333"/>
          <w:sz w:val="24"/>
          <w:szCs w:val="24"/>
          <w:shd w:val="clear" w:color="auto" w:fill="FFFFFF"/>
        </w:rPr>
      </w:pPr>
      <w:r>
        <w:rPr>
          <w:rFonts w:ascii="宋体" w:hAnsi="宋体" w:eastAsia="宋体" w:cs="Arial"/>
          <w:color w:val="333333"/>
          <w:sz w:val="24"/>
          <w:szCs w:val="24"/>
          <w:shd w:val="clear" w:color="auto" w:fill="FFFFFF"/>
        </w:rPr>
        <w:t>为了做到层次分明、脉络清晰，常常将正文部分分成几个大的段落。这些段落即所谓逻辑段，一个逻辑段可包含几个小逻辑段，一个小逻辑段可包含一个或几个自然段，使正文形成若干层次。论文的层次不宜过多，一般不超过五级。</w:t>
      </w:r>
    </w:p>
    <w:p w14:paraId="58AAA32D">
      <w:pPr>
        <w:rPr>
          <w:rFonts w:hint="eastAsia" w:ascii="宋体" w:hAnsi="宋体" w:eastAsia="宋体" w:cs="Arial"/>
          <w:color w:val="333333"/>
          <w:sz w:val="24"/>
          <w:szCs w:val="24"/>
          <w:shd w:val="clear" w:color="auto" w:fill="FFFFFF"/>
        </w:rPr>
      </w:pPr>
      <w:r>
        <w:rPr>
          <w:rFonts w:hint="eastAsia" w:ascii="宋体" w:hAnsi="宋体" w:eastAsia="宋体" w:cs="Arial"/>
          <w:color w:val="333333"/>
          <w:sz w:val="24"/>
          <w:szCs w:val="24"/>
          <w:shd w:val="clear" w:color="auto" w:fill="FFFFFF"/>
        </w:rPr>
        <w:t>五、参考文献格式如下。</w:t>
      </w:r>
    </w:p>
    <w:p w14:paraId="5C70CC2C">
      <w:pPr>
        <w:rPr>
          <w:rFonts w:ascii="宋体" w:hAnsi="宋体" w:eastAsia="宋体"/>
          <w:sz w:val="24"/>
          <w:szCs w:val="24"/>
        </w:rPr>
      </w:pPr>
      <w:r>
        <w:rPr>
          <w:rFonts w:hint="eastAsia" w:ascii="宋体" w:hAnsi="宋体" w:eastAsia="宋体" w:cs="Arial"/>
          <w:color w:val="333333"/>
          <w:sz w:val="24"/>
          <w:szCs w:val="24"/>
          <w:shd w:val="clear" w:color="auto" w:fill="FFFFFF"/>
        </w:rPr>
        <w:t xml:space="preserve">    </w:t>
      </w:r>
      <w:r>
        <w:rPr>
          <w:rFonts w:hint="eastAsia" w:ascii="Calibri" w:hAnsi="Calibri"/>
          <w:sz w:val="24"/>
          <w:szCs w:val="24"/>
        </w:rPr>
        <w:t>文献作者-作品名-出版物代码-出版物年度</w:t>
      </w:r>
      <w:r>
        <w:rPr>
          <w:rFonts w:hint="eastAsia" w:ascii="宋体" w:hAnsi="宋体"/>
          <w:sz w:val="24"/>
          <w:szCs w:val="24"/>
        </w:rPr>
        <w:t>〔期〕-页码</w:t>
      </w:r>
      <w:r>
        <w:rPr>
          <w:rFonts w:hint="eastAsia" w:ascii="Calibri" w:hAnsi="Calibri"/>
          <w:sz w:val="24"/>
          <w:szCs w:val="24"/>
        </w:rPr>
        <w:t>。</w:t>
      </w:r>
    </w:p>
    <w:p w14:paraId="0508DEEC">
      <w:pPr>
        <w:rPr>
          <w:rFonts w:ascii="宋体" w:hAnsi="宋体" w:eastAsia="宋体"/>
          <w:sz w:val="24"/>
          <w:szCs w:val="24"/>
        </w:rPr>
      </w:pPr>
      <w:r>
        <w:rPr>
          <w:rFonts w:hint="eastAsia" w:ascii="宋体" w:hAnsi="宋体" w:eastAsia="宋体"/>
          <w:sz w:val="24"/>
          <w:szCs w:val="24"/>
        </w:rPr>
        <w:t>六、论文总字符控制在4200-4500以内，少用图表和对话。否则极易超版退改，影响刊发时间。</w:t>
      </w:r>
    </w:p>
    <w:p w14:paraId="387B9F22">
      <w:pPr>
        <w:rPr>
          <w:rFonts w:ascii="宋体" w:hAnsi="宋体" w:eastAsia="宋体"/>
          <w:sz w:val="24"/>
          <w:szCs w:val="24"/>
        </w:rPr>
      </w:pPr>
    </w:p>
    <w:p w14:paraId="37ECEE7F">
      <w:pPr>
        <w:jc w:val="center"/>
        <w:rPr>
          <w:rFonts w:ascii="宋体" w:hAnsi="宋体" w:eastAsia="宋体"/>
          <w:b/>
          <w:sz w:val="24"/>
          <w:szCs w:val="24"/>
        </w:rPr>
      </w:pPr>
      <w:r>
        <w:rPr>
          <w:rFonts w:hint="eastAsia" w:ascii="宋体" w:hAnsi="宋体" w:eastAsia="宋体"/>
          <w:b/>
          <w:sz w:val="24"/>
          <w:szCs w:val="24"/>
        </w:rPr>
        <w:t>下面是本刊从已刊发的文章中优选的一篇文章仅供参考</w:t>
      </w:r>
    </w:p>
    <w:p w14:paraId="33325A16">
      <w:pPr>
        <w:spacing w:after="160" w:line="278" w:lineRule="auto"/>
        <w:jc w:val="center"/>
        <w:rPr>
          <w:rFonts w:hint="eastAsia" w:ascii="宋体" w:hAnsi="宋体"/>
          <w:b/>
          <w:bCs/>
          <w:color w:val="7030A0"/>
          <w:sz w:val="32"/>
          <w:szCs w:val="32"/>
        </w:rPr>
      </w:pPr>
      <w:bookmarkStart w:id="5" w:name="_GoBack"/>
      <w:bookmarkEnd w:id="5"/>
    </w:p>
    <w:p w14:paraId="4D1FBD66">
      <w:pPr>
        <w:spacing w:after="160" w:line="278" w:lineRule="auto"/>
        <w:jc w:val="center"/>
        <w:rPr>
          <w:rFonts w:ascii="宋体" w:hAnsi="宋体"/>
          <w:b/>
          <w:bCs/>
          <w:color w:val="FF0000"/>
          <w:sz w:val="32"/>
          <w:szCs w:val="32"/>
        </w:rPr>
      </w:pPr>
      <w:r>
        <w:rPr>
          <w:rFonts w:hint="eastAsia" w:ascii="宋体" w:hAnsi="宋体"/>
          <w:b/>
          <w:bCs/>
          <w:color w:val="7030A0"/>
          <w:sz w:val="32"/>
          <w:szCs w:val="32"/>
        </w:rPr>
        <w:t>优化实践作业设计</w:t>
      </w:r>
    </w:p>
    <w:p w14:paraId="25C00449">
      <w:pPr>
        <w:spacing w:after="160" w:line="278" w:lineRule="auto"/>
        <w:jc w:val="left"/>
        <w:rPr>
          <w:rFonts w:ascii="宋体" w:hAnsi="宋体"/>
          <w:bCs/>
          <w:sz w:val="24"/>
          <w:szCs w:val="24"/>
        </w:rPr>
      </w:pPr>
    </w:p>
    <w:p w14:paraId="1AC217CB">
      <w:pPr>
        <w:spacing w:after="160" w:line="278" w:lineRule="auto"/>
        <w:jc w:val="center"/>
        <w:rPr>
          <w:rFonts w:ascii="宋体" w:hAnsi="宋体"/>
          <w:b/>
          <w:bCs/>
          <w:sz w:val="24"/>
          <w:szCs w:val="24"/>
        </w:rPr>
      </w:pPr>
      <w:r>
        <w:rPr>
          <w:rFonts w:hint="eastAsia" w:ascii="宋体" w:hAnsi="宋体"/>
          <w:b/>
          <w:bCs/>
          <w:sz w:val="24"/>
          <w:szCs w:val="24"/>
        </w:rPr>
        <w:t>◇xxx（xx：xxxxxxxx第二小学）</w:t>
      </w:r>
    </w:p>
    <w:p w14:paraId="27980A34">
      <w:pPr>
        <w:spacing w:after="160" w:line="278" w:lineRule="auto"/>
        <w:jc w:val="center"/>
        <w:rPr>
          <w:rFonts w:ascii="宋体" w:hAnsi="宋体"/>
          <w:bCs/>
          <w:sz w:val="24"/>
          <w:szCs w:val="24"/>
        </w:rPr>
      </w:pPr>
    </w:p>
    <w:p w14:paraId="5A70D337">
      <w:pPr>
        <w:spacing w:after="160" w:line="278" w:lineRule="auto"/>
        <w:jc w:val="left"/>
        <w:rPr>
          <w:rFonts w:ascii="宋体" w:hAnsi="宋体"/>
          <w:sz w:val="24"/>
          <w:szCs w:val="24"/>
        </w:rPr>
      </w:pPr>
      <w:r>
        <w:rPr>
          <w:rFonts w:hint="eastAsia" w:ascii="宋体" w:hAnsi="宋体"/>
          <w:bCs/>
          <w:sz w:val="24"/>
          <w:szCs w:val="24"/>
        </w:rPr>
        <w:t>¤</w:t>
      </w:r>
      <w:r>
        <w:rPr>
          <w:rFonts w:hint="eastAsia" w:ascii="宋体" w:hAnsi="宋体"/>
          <w:sz w:val="24"/>
          <w:szCs w:val="24"/>
        </w:rPr>
        <w:t>本文旨在探讨如何让小学科学实践作业的实施更精准，能提高学生的各方面发展。在分析小学科学实践作业的课操作性，改进真实的优化策略，包括设计多样化的作业、加强作业的针对性和趣味性、建立有效的评价机制等。实践证明，优化后的小学科学实践作业能够激发学生的学习兴趣，提高学生的实践能力和创新思维，促进学生的全面发展。</w:t>
      </w:r>
    </w:p>
    <w:p w14:paraId="679F0B04">
      <w:pPr>
        <w:spacing w:after="160" w:line="278" w:lineRule="auto"/>
        <w:jc w:val="left"/>
        <w:rPr>
          <w:rFonts w:ascii="宋体" w:hAnsi="宋体"/>
          <w:sz w:val="24"/>
          <w:szCs w:val="24"/>
        </w:rPr>
      </w:pPr>
      <w:r>
        <w:rPr>
          <w:rFonts w:hint="eastAsia" w:ascii="宋体" w:hAnsi="宋体"/>
          <w:bCs/>
          <w:sz w:val="24"/>
          <w:szCs w:val="24"/>
        </w:rPr>
        <w:t>§</w:t>
      </w:r>
      <w:r>
        <w:rPr>
          <w:rFonts w:hint="eastAsia" w:ascii="宋体" w:hAnsi="宋体"/>
          <w:sz w:val="24"/>
          <w:szCs w:val="24"/>
        </w:rPr>
        <w:t>小学科学；实践作业设计；优化</w:t>
      </w:r>
    </w:p>
    <w:p w14:paraId="4472FEFD">
      <w:pPr>
        <w:spacing w:after="160" w:line="278" w:lineRule="auto"/>
        <w:jc w:val="left"/>
        <w:rPr>
          <w:rFonts w:ascii="宋体" w:hAnsi="宋体"/>
          <w:sz w:val="24"/>
          <w:szCs w:val="24"/>
        </w:rPr>
      </w:pPr>
      <w:r>
        <w:rPr>
          <w:rFonts w:hint="eastAsia" w:ascii="宋体" w:hAnsi="宋体"/>
          <w:sz w:val="24"/>
          <w:szCs w:val="24"/>
        </w:rPr>
        <w:t>★</w:t>
      </w:r>
    </w:p>
    <w:p w14:paraId="4D6F1D18">
      <w:pPr>
        <w:spacing w:after="160" w:line="278" w:lineRule="auto"/>
        <w:ind w:firstLine="480" w:firstLineChars="200"/>
        <w:jc w:val="left"/>
        <w:rPr>
          <w:rFonts w:ascii="宋体" w:hAnsi="宋体"/>
          <w:sz w:val="24"/>
          <w:szCs w:val="24"/>
        </w:rPr>
      </w:pPr>
      <w:r>
        <w:rPr>
          <w:rFonts w:hint="eastAsia" w:ascii="宋体" w:hAnsi="宋体"/>
          <w:sz w:val="24"/>
          <w:szCs w:val="24"/>
        </w:rPr>
        <w:t>小学科学是一门最基础、重实践且综合性很强的学科，旨在培养学生的科学素养和创新精神并渗透科学家的教育精神。小学科学教学的重要组成部分包括实践作业的实施，精准到位的作业对学生的学习和发展具有重要意义。实践作业的意义在于学生可以将课堂上学到的知识灵活应用到实际生活中去解决实际问题。同时，形式多样的实践作业不但能激发学生的学习兴趣，还能培养学生的创新思维和合作精神，促进学生的综合发展。</w:t>
      </w:r>
    </w:p>
    <w:p w14:paraId="167026F6">
      <w:pPr>
        <w:spacing w:after="160" w:line="278" w:lineRule="auto"/>
        <w:ind w:firstLine="482" w:firstLineChars="200"/>
        <w:jc w:val="left"/>
        <w:rPr>
          <w:rFonts w:ascii="宋体" w:hAnsi="宋体"/>
          <w:b/>
          <w:bCs/>
          <w:sz w:val="24"/>
          <w:szCs w:val="24"/>
        </w:rPr>
      </w:pPr>
      <w:r>
        <w:rPr>
          <w:rFonts w:hint="eastAsia" w:ascii="宋体" w:hAnsi="宋体"/>
          <w:b/>
          <w:bCs/>
          <w:sz w:val="24"/>
          <w:szCs w:val="24"/>
        </w:rPr>
        <w:t>一、优化实践作业设计的意义</w:t>
      </w:r>
    </w:p>
    <w:p w14:paraId="3408640A">
      <w:pPr>
        <w:spacing w:after="160" w:line="278" w:lineRule="auto"/>
        <w:ind w:firstLine="480" w:firstLineChars="200"/>
        <w:jc w:val="left"/>
        <w:rPr>
          <w:rFonts w:ascii="宋体" w:hAnsi="宋体"/>
          <w:bCs/>
          <w:sz w:val="24"/>
          <w:szCs w:val="24"/>
        </w:rPr>
      </w:pPr>
      <w:r>
        <w:rPr>
          <w:rFonts w:hint="eastAsia" w:ascii="宋体" w:hAnsi="宋体"/>
          <w:bCs/>
          <w:sz w:val="24"/>
          <w:szCs w:val="24"/>
        </w:rPr>
        <w:t>（一）提高学生的实践能力</w:t>
      </w:r>
    </w:p>
    <w:p w14:paraId="14C83AD3">
      <w:pPr>
        <w:spacing w:after="160" w:line="278" w:lineRule="auto"/>
        <w:ind w:firstLine="480" w:firstLineChars="200"/>
        <w:jc w:val="left"/>
        <w:rPr>
          <w:rFonts w:ascii="宋体" w:hAnsi="宋体"/>
          <w:sz w:val="24"/>
          <w:szCs w:val="24"/>
        </w:rPr>
      </w:pPr>
      <w:r>
        <w:rPr>
          <w:rFonts w:hint="eastAsia" w:ascii="宋体" w:hAnsi="宋体"/>
          <w:sz w:val="24"/>
          <w:szCs w:val="24"/>
        </w:rPr>
        <w:t>小学科学实践作业要求学生亲自动手操作，通过观察、实验、调查等方式获取知识和经验。这种实践活动可以让学生在实际操作中掌握科学方法和技能，提高实践能力和动手操作能力。</w:t>
      </w:r>
    </w:p>
    <w:p w14:paraId="21728EDD">
      <w:pPr>
        <w:numPr>
          <w:ilvl w:val="0"/>
          <w:numId w:val="1"/>
        </w:numPr>
        <w:spacing w:after="160" w:line="278" w:lineRule="auto"/>
        <w:ind w:firstLine="480" w:firstLineChars="200"/>
        <w:jc w:val="left"/>
        <w:rPr>
          <w:rFonts w:ascii="宋体" w:hAnsi="宋体"/>
          <w:sz w:val="24"/>
          <w:szCs w:val="24"/>
        </w:rPr>
      </w:pPr>
      <w:r>
        <w:rPr>
          <w:rFonts w:hint="eastAsia" w:ascii="宋体" w:hAnsi="宋体"/>
          <w:sz w:val="24"/>
          <w:szCs w:val="24"/>
        </w:rPr>
        <w:t>能够让学生亲自动手操作。在完成实践作业的过程中，学生需要运用所学的科学知识，选择合适的实验材料和工具，设计并进行实验。例如，</w:t>
      </w:r>
      <w:bookmarkStart w:id="0" w:name="OLE_LINK1"/>
      <w:bookmarkStart w:id="1" w:name="OLE_LINK2"/>
      <w:r>
        <w:rPr>
          <w:rFonts w:hint="eastAsia" w:ascii="宋体" w:hAnsi="宋体"/>
          <w:sz w:val="24"/>
          <w:szCs w:val="24"/>
          <w:highlight w:val="yellow"/>
        </w:rPr>
        <w:t>在苏教版科学三年级下册</w:t>
      </w:r>
      <w:r>
        <w:rPr>
          <w:rFonts w:hint="eastAsia" w:ascii="宋体" w:hAnsi="宋体"/>
          <w:sz w:val="24"/>
          <w:szCs w:val="24"/>
        </w:rPr>
        <w:t xml:space="preserve"> “观察植物的生长过程”</w:t>
      </w:r>
      <w:bookmarkEnd w:id="0"/>
      <w:bookmarkEnd w:id="1"/>
      <w:r>
        <w:rPr>
          <w:rFonts w:hint="eastAsia" w:ascii="宋体" w:hAnsi="宋体"/>
          <w:sz w:val="24"/>
          <w:szCs w:val="24"/>
        </w:rPr>
        <w:t>这一实践作业中，学生要亲自种植植物，定期浇水、施肥、观察记录，这个过程锻炼了他们的动手能力和观察力。通过实际操作，学生不再只是纸上谈兵地学习科学知识，而是真正将知识转化为实践行动，从而加深对知识的理解和掌握。</w:t>
      </w:r>
    </w:p>
    <w:p w14:paraId="75B99EE1">
      <w:pPr>
        <w:numPr>
          <w:ilvl w:val="0"/>
          <w:numId w:val="1"/>
        </w:numPr>
        <w:spacing w:after="160" w:line="278" w:lineRule="auto"/>
        <w:ind w:firstLine="480" w:firstLineChars="200"/>
        <w:jc w:val="left"/>
        <w:rPr>
          <w:rFonts w:ascii="宋体" w:hAnsi="宋体"/>
          <w:sz w:val="24"/>
          <w:szCs w:val="24"/>
        </w:rPr>
      </w:pPr>
      <w:r>
        <w:rPr>
          <w:rFonts w:hint="eastAsia" w:ascii="宋体" w:hAnsi="宋体"/>
          <w:sz w:val="24"/>
          <w:szCs w:val="24"/>
        </w:rPr>
        <w:t>鼓励学生合作与交流。很多实践作业需要学生分组完成，小组成员之间需要分工合作、共同探讨问题、分享经验和成果。比如在制作简单电路的实践作业中，学生们可以一起讨论电路的连接方法，互相帮助解决遇到的问题。这种合作与交流不仅能培养学生的团队协作精神，还能拓宽他们的思维，从他人那里学习不同的解决问题的方法，进一步提高实践能力。</w:t>
      </w:r>
    </w:p>
    <w:p w14:paraId="57BEEE02">
      <w:pPr>
        <w:numPr>
          <w:ilvl w:val="0"/>
          <w:numId w:val="1"/>
        </w:numPr>
        <w:spacing w:after="160" w:line="278" w:lineRule="auto"/>
        <w:ind w:firstLine="480" w:firstLineChars="200"/>
        <w:jc w:val="left"/>
        <w:rPr>
          <w:rFonts w:ascii="宋体" w:hAnsi="宋体"/>
          <w:sz w:val="24"/>
          <w:szCs w:val="24"/>
        </w:rPr>
      </w:pPr>
      <w:r>
        <w:rPr>
          <w:rFonts w:hint="eastAsia" w:ascii="宋体" w:hAnsi="宋体"/>
          <w:sz w:val="24"/>
          <w:szCs w:val="24"/>
        </w:rPr>
        <w:t>能够激发学生的创新意识。当学生面对实践作业中的问题时，他们需要尝试不同的方法和途径来解决。在这个过程中，学生可能会产生新的想法和创意，例如在设计环保小发明的实践作业中，学生们会发挥自己的想象力，创造出各种独特的环保作品。这种创新意识的培养对于学生的实践能力提升至关重要，它能让学生在未来的学习和生活中更加积极主动地探索和尝试。</w:t>
      </w:r>
    </w:p>
    <w:p w14:paraId="3BAB4BAD">
      <w:pPr>
        <w:spacing w:after="160" w:line="278" w:lineRule="auto"/>
        <w:ind w:firstLine="480" w:firstLineChars="200"/>
        <w:jc w:val="left"/>
        <w:rPr>
          <w:rFonts w:ascii="宋体" w:hAnsi="宋体"/>
          <w:bCs/>
          <w:sz w:val="24"/>
          <w:szCs w:val="24"/>
        </w:rPr>
      </w:pPr>
      <w:r>
        <w:rPr>
          <w:rFonts w:hint="eastAsia" w:ascii="宋体" w:hAnsi="宋体"/>
          <w:bCs/>
          <w:sz w:val="24"/>
          <w:szCs w:val="24"/>
        </w:rPr>
        <w:t>（二）培养学生的创新思维</w:t>
      </w:r>
    </w:p>
    <w:p w14:paraId="2814A518">
      <w:pPr>
        <w:spacing w:after="160" w:line="278" w:lineRule="auto"/>
        <w:ind w:firstLine="480" w:firstLineChars="200"/>
        <w:jc w:val="left"/>
        <w:rPr>
          <w:rFonts w:ascii="宋体" w:hAnsi="宋体"/>
          <w:sz w:val="24"/>
          <w:szCs w:val="24"/>
        </w:rPr>
      </w:pPr>
      <w:r>
        <w:rPr>
          <w:rFonts w:hint="eastAsia" w:ascii="宋体" w:hAnsi="宋体"/>
          <w:sz w:val="24"/>
          <w:szCs w:val="24"/>
        </w:rPr>
        <w:t>实践作业通常没有固定的答案和方法，学生需要通过自己的思考和探索来完成任务。在这个过程中，学生可以利用自己的想象能力和创新能力，提出各种可行的方法，在此培养学生的创新思维和运用能力。小学科学实践作业对于提高学生的创新思维具有重要意义。</w:t>
      </w:r>
    </w:p>
    <w:p w14:paraId="1CBC8C2E">
      <w:pPr>
        <w:numPr>
          <w:ilvl w:val="0"/>
          <w:numId w:val="2"/>
        </w:numPr>
        <w:spacing w:after="160" w:line="278" w:lineRule="auto"/>
        <w:ind w:firstLine="480" w:firstLineChars="200"/>
        <w:jc w:val="left"/>
        <w:rPr>
          <w:rFonts w:ascii="宋体" w:hAnsi="宋体"/>
          <w:sz w:val="24"/>
          <w:szCs w:val="24"/>
        </w:rPr>
      </w:pPr>
      <w:r>
        <w:rPr>
          <w:rFonts w:hint="eastAsia" w:ascii="宋体" w:hAnsi="宋体"/>
          <w:sz w:val="24"/>
          <w:szCs w:val="24"/>
        </w:rPr>
        <w:t>为学生提供广阔的探索空间。不同于传统的书面作业，科学实践作业通常没有固定的答案和模式，学生可以根据自己的兴趣和想法进行尝试和探索。例如，在</w:t>
      </w:r>
      <w:bookmarkStart w:id="2" w:name="OLE_LINK3"/>
      <w:r>
        <w:rPr>
          <w:rFonts w:hint="eastAsia" w:ascii="宋体" w:hAnsi="宋体"/>
          <w:sz w:val="24"/>
          <w:szCs w:val="24"/>
          <w:highlight w:val="yellow"/>
        </w:rPr>
        <w:t>苏教版科学二年级上册</w:t>
      </w:r>
      <w:r>
        <w:rPr>
          <w:rFonts w:hint="eastAsia" w:ascii="宋体" w:hAnsi="宋体"/>
          <w:sz w:val="24"/>
          <w:szCs w:val="24"/>
        </w:rPr>
        <w:t>“制作简易太阳能热水器”</w:t>
      </w:r>
      <w:bookmarkEnd w:id="2"/>
      <w:r>
        <w:rPr>
          <w:rFonts w:hint="eastAsia" w:ascii="宋体" w:hAnsi="宋体"/>
          <w:sz w:val="24"/>
          <w:szCs w:val="24"/>
        </w:rPr>
        <w:t>的实践作业中，学生们可以从材料的选择、结构的设计等多个方面发挥自己的创造力，尝试不同的方法来提高热水器的效率。这种自由探索的过程能够激发学生的好奇心和求知欲，为创新思维的培养奠定基础。</w:t>
      </w:r>
    </w:p>
    <w:p w14:paraId="1E0A8BF5">
      <w:pPr>
        <w:numPr>
          <w:ilvl w:val="0"/>
          <w:numId w:val="2"/>
        </w:numPr>
        <w:spacing w:after="160" w:line="278" w:lineRule="auto"/>
        <w:ind w:firstLine="480" w:firstLineChars="200"/>
        <w:jc w:val="left"/>
        <w:rPr>
          <w:rFonts w:ascii="宋体" w:hAnsi="宋体"/>
          <w:sz w:val="24"/>
          <w:szCs w:val="24"/>
        </w:rPr>
      </w:pPr>
      <w:r>
        <w:rPr>
          <w:rFonts w:hint="eastAsia" w:ascii="宋体" w:hAnsi="宋体"/>
          <w:sz w:val="24"/>
          <w:szCs w:val="24"/>
        </w:rPr>
        <w:t>倡导学生从不同维度思考问题。在做实践作业的过程中，学生往往会遇到各种问题和挑战，这就需要他们转换思维方式，从不同的角度去分析和解决问题。例如，在</w:t>
      </w:r>
      <w:bookmarkStart w:id="3" w:name="OLE_LINK4"/>
      <w:bookmarkStart w:id="4" w:name="OLE_LINK5"/>
      <w:r>
        <w:rPr>
          <w:rFonts w:hint="eastAsia" w:ascii="宋体" w:hAnsi="宋体"/>
          <w:sz w:val="24"/>
          <w:szCs w:val="24"/>
          <w:highlight w:val="yellow"/>
        </w:rPr>
        <w:t>苏教版科学四年级上册</w:t>
      </w:r>
      <w:r>
        <w:rPr>
          <w:rFonts w:hint="eastAsia" w:ascii="宋体" w:hAnsi="宋体"/>
          <w:sz w:val="24"/>
          <w:szCs w:val="24"/>
        </w:rPr>
        <w:t>“探究物体沉浮的条件”</w:t>
      </w:r>
      <w:bookmarkEnd w:id="3"/>
      <w:bookmarkEnd w:id="4"/>
      <w:r>
        <w:rPr>
          <w:rFonts w:hint="eastAsia" w:ascii="宋体" w:hAnsi="宋体"/>
          <w:sz w:val="24"/>
          <w:szCs w:val="24"/>
        </w:rPr>
        <w:t>的实践作业中，学生可能会发现同样的物体在不同的液体中会有不同的沉浮状态，这就促使他们思考影响物体沉浮的因素有哪些，从而培养了他们的多角度思考能力和创新思维。</w:t>
      </w:r>
    </w:p>
    <w:p w14:paraId="45C0356E">
      <w:pPr>
        <w:numPr>
          <w:ilvl w:val="0"/>
          <w:numId w:val="2"/>
        </w:numPr>
        <w:spacing w:after="160" w:line="278" w:lineRule="auto"/>
        <w:ind w:firstLine="480" w:firstLineChars="200"/>
        <w:jc w:val="left"/>
        <w:rPr>
          <w:rFonts w:ascii="宋体" w:hAnsi="宋体"/>
          <w:sz w:val="24"/>
          <w:szCs w:val="24"/>
        </w:rPr>
      </w:pPr>
      <w:r>
        <w:rPr>
          <w:rFonts w:hint="eastAsia" w:ascii="宋体" w:hAnsi="宋体"/>
          <w:sz w:val="24"/>
          <w:szCs w:val="24"/>
        </w:rPr>
        <w:t>促进学生对知识的融合的应用。小学科学涵盖了物理、化学、生物等多个领域的知识，实践作业是跨学科作业的体现，需要学生能多维度联系知识。例如，在</w:t>
      </w:r>
      <w:r>
        <w:rPr>
          <w:rFonts w:hint="eastAsia" w:ascii="宋体" w:hAnsi="宋体"/>
          <w:sz w:val="24"/>
          <w:szCs w:val="24"/>
          <w:highlight w:val="yellow"/>
        </w:rPr>
        <w:t>苏教版科学六年级下册</w:t>
      </w:r>
      <w:r>
        <w:rPr>
          <w:rFonts w:hint="eastAsia" w:ascii="宋体" w:hAnsi="宋体"/>
          <w:sz w:val="24"/>
          <w:szCs w:val="24"/>
        </w:rPr>
        <w:t>“生态瓶的设计”的实践作业中，学生需要考虑生态系统的组成、生物之间的关系、物质循环等多个方面的知识，将不同学科的知识融合在一起，创造出一个稳定的生态环境。这种知识的融合与应用不仅能够加深学生对知识的理解，还能培养他们的创新思维和综合运用能力。</w:t>
      </w:r>
    </w:p>
    <w:p w14:paraId="3D66712A">
      <w:pPr>
        <w:numPr>
          <w:ilvl w:val="0"/>
          <w:numId w:val="2"/>
        </w:numPr>
        <w:spacing w:after="160" w:line="278" w:lineRule="auto"/>
        <w:ind w:firstLine="480" w:firstLineChars="200"/>
        <w:jc w:val="left"/>
        <w:rPr>
          <w:rFonts w:ascii="宋体" w:hAnsi="宋体"/>
          <w:sz w:val="24"/>
          <w:szCs w:val="24"/>
        </w:rPr>
      </w:pPr>
      <w:r>
        <w:rPr>
          <w:rFonts w:hint="eastAsia" w:ascii="宋体" w:hAnsi="宋体"/>
          <w:sz w:val="24"/>
          <w:szCs w:val="24"/>
        </w:rPr>
        <w:t>有助于培养学生的批判性思维。在实践过程中，学生需要对自己的实验结果进行分析和评价，判断其合理性和准确性。同时，他们也可以对其他同学的作品进行评价和提出改进建议。这种批判性思维的培养能够让学生更加客观地看待问题，不断改进自己的设计和方法，从而提高创新思维的质量。</w:t>
      </w:r>
    </w:p>
    <w:p w14:paraId="02B1F782">
      <w:pPr>
        <w:spacing w:after="160" w:line="278" w:lineRule="auto"/>
        <w:ind w:firstLine="480" w:firstLineChars="200"/>
        <w:jc w:val="left"/>
        <w:rPr>
          <w:rFonts w:ascii="宋体" w:hAnsi="宋体"/>
          <w:sz w:val="24"/>
          <w:szCs w:val="24"/>
        </w:rPr>
      </w:pPr>
      <w:r>
        <w:rPr>
          <w:rFonts w:hint="eastAsia" w:ascii="宋体" w:hAnsi="宋体"/>
          <w:sz w:val="24"/>
          <w:szCs w:val="24"/>
        </w:rPr>
        <w:t>综上所述，小学科学实践作业通过提供探索空间、鼓励多角度思考、促进知识融合与应用以及培养批判性思维等方式，有效地提高了学生的创新思维能力。</w:t>
      </w:r>
    </w:p>
    <w:p w14:paraId="067A6C98">
      <w:pPr>
        <w:spacing w:after="160" w:line="278" w:lineRule="auto"/>
        <w:ind w:firstLine="480" w:firstLineChars="200"/>
        <w:jc w:val="left"/>
        <w:rPr>
          <w:rFonts w:ascii="宋体" w:hAnsi="宋体"/>
          <w:bCs/>
          <w:sz w:val="24"/>
          <w:szCs w:val="24"/>
        </w:rPr>
      </w:pPr>
      <w:r>
        <w:rPr>
          <w:rFonts w:hint="eastAsia" w:ascii="宋体" w:hAnsi="宋体"/>
          <w:bCs/>
          <w:sz w:val="24"/>
          <w:szCs w:val="24"/>
        </w:rPr>
        <w:t>（三）激发学生的学习兴趣</w:t>
      </w:r>
    </w:p>
    <w:p w14:paraId="4DFE06D3">
      <w:pPr>
        <w:spacing w:after="160" w:line="278" w:lineRule="auto"/>
        <w:ind w:firstLine="480" w:firstLineChars="200"/>
        <w:jc w:val="left"/>
        <w:rPr>
          <w:rFonts w:ascii="宋体" w:hAnsi="宋体"/>
          <w:sz w:val="24"/>
          <w:szCs w:val="24"/>
        </w:rPr>
      </w:pPr>
      <w:r>
        <w:rPr>
          <w:rFonts w:hint="eastAsia" w:ascii="宋体" w:hAnsi="宋体"/>
          <w:sz w:val="24"/>
          <w:szCs w:val="24"/>
        </w:rPr>
        <w:t>实践作业最大的吸引力在于趣味性和挑战性，学生的主动性和好奇心都一并被激发。学生在动手做实践作业的时候，可以感受到科学实践作业的快乐，从而更加积极主动地学习科学知识。</w:t>
      </w:r>
    </w:p>
    <w:p w14:paraId="422E275F">
      <w:pPr>
        <w:spacing w:after="160" w:line="278" w:lineRule="auto"/>
        <w:ind w:firstLine="480" w:firstLineChars="200"/>
        <w:jc w:val="left"/>
        <w:rPr>
          <w:rFonts w:ascii="宋体" w:hAnsi="宋体"/>
          <w:bCs/>
          <w:sz w:val="24"/>
          <w:szCs w:val="24"/>
        </w:rPr>
      </w:pPr>
      <w:r>
        <w:rPr>
          <w:rFonts w:hint="eastAsia" w:ascii="宋体" w:hAnsi="宋体"/>
          <w:bCs/>
          <w:sz w:val="24"/>
          <w:szCs w:val="24"/>
        </w:rPr>
        <w:t>（四）促进学生的全面发展</w:t>
      </w:r>
    </w:p>
    <w:p w14:paraId="54403048">
      <w:pPr>
        <w:spacing w:after="160" w:line="278" w:lineRule="auto"/>
        <w:ind w:firstLine="480" w:firstLineChars="200"/>
        <w:jc w:val="left"/>
        <w:rPr>
          <w:rFonts w:ascii="宋体" w:hAnsi="宋体"/>
          <w:sz w:val="24"/>
          <w:szCs w:val="24"/>
        </w:rPr>
      </w:pPr>
      <w:r>
        <w:rPr>
          <w:rFonts w:hint="eastAsia" w:ascii="宋体" w:hAnsi="宋体"/>
          <w:sz w:val="24"/>
          <w:szCs w:val="24"/>
        </w:rPr>
        <w:t>小学科学实践作业不仅可以提高学生的科学素养，还可以培养学生的团队合作精神、沟通能力、责任感等综合素质。通过实践作业，学生可以在多个方面得到锻炼和提高，促进学生的全面发展。</w:t>
      </w:r>
    </w:p>
    <w:p w14:paraId="74A8FB5C">
      <w:pPr>
        <w:spacing w:after="160" w:line="278" w:lineRule="auto"/>
        <w:ind w:firstLine="482" w:firstLineChars="200"/>
        <w:jc w:val="left"/>
        <w:rPr>
          <w:rFonts w:ascii="宋体" w:hAnsi="宋体"/>
          <w:b/>
          <w:bCs/>
          <w:sz w:val="24"/>
          <w:szCs w:val="24"/>
        </w:rPr>
      </w:pPr>
      <w:r>
        <w:rPr>
          <w:rFonts w:hint="eastAsia" w:ascii="宋体" w:hAnsi="宋体"/>
          <w:b/>
          <w:bCs/>
          <w:sz w:val="24"/>
          <w:szCs w:val="24"/>
        </w:rPr>
        <w:t>二、优化实践作业的设计</w:t>
      </w:r>
    </w:p>
    <w:p w14:paraId="280312CB">
      <w:pPr>
        <w:spacing w:after="160" w:line="278" w:lineRule="auto"/>
        <w:ind w:firstLine="480" w:firstLineChars="200"/>
        <w:jc w:val="left"/>
        <w:rPr>
          <w:rFonts w:ascii="宋体" w:hAnsi="宋体"/>
          <w:bCs/>
          <w:sz w:val="24"/>
          <w:szCs w:val="24"/>
        </w:rPr>
      </w:pPr>
      <w:r>
        <w:rPr>
          <w:rFonts w:hint="eastAsia" w:ascii="宋体" w:hAnsi="宋体"/>
          <w:bCs/>
          <w:sz w:val="24"/>
          <w:szCs w:val="24"/>
        </w:rPr>
        <w:t>（一）设计多样化的作业形式</w:t>
      </w:r>
    </w:p>
    <w:p w14:paraId="06DF5775">
      <w:pPr>
        <w:spacing w:after="160" w:line="278" w:lineRule="auto"/>
        <w:ind w:firstLine="480" w:firstLineChars="200"/>
        <w:jc w:val="left"/>
        <w:rPr>
          <w:rFonts w:ascii="宋体" w:hAnsi="宋体"/>
          <w:sz w:val="24"/>
          <w:szCs w:val="24"/>
        </w:rPr>
      </w:pPr>
      <w:r>
        <w:rPr>
          <w:rFonts w:hint="eastAsia" w:ascii="宋体" w:hAnsi="宋体"/>
          <w:sz w:val="24"/>
          <w:szCs w:val="24"/>
        </w:rPr>
        <w:t>小学科学实践作业的形式应该多样化，包括实验报告、观察日记、科技小制作等。各种各样的作业形式可以满足学生对新鲜事物的探索欲，提高学生的全面参与度和延长持续完成时间。</w:t>
      </w:r>
    </w:p>
    <w:p w14:paraId="0C38E4A7">
      <w:pPr>
        <w:numPr>
          <w:ilvl w:val="0"/>
          <w:numId w:val="3"/>
        </w:numPr>
        <w:spacing w:after="160" w:line="278" w:lineRule="auto"/>
        <w:ind w:firstLine="480" w:firstLineChars="200"/>
        <w:jc w:val="left"/>
        <w:rPr>
          <w:rFonts w:ascii="宋体" w:hAnsi="宋体"/>
          <w:sz w:val="24"/>
          <w:szCs w:val="24"/>
        </w:rPr>
      </w:pPr>
      <w:r>
        <w:rPr>
          <w:rFonts w:hint="eastAsia" w:ascii="宋体" w:hAnsi="宋体"/>
          <w:bCs/>
          <w:sz w:val="24"/>
          <w:szCs w:val="24"/>
        </w:rPr>
        <w:t>实验报告。</w:t>
      </w:r>
      <w:r>
        <w:rPr>
          <w:rFonts w:hint="eastAsia" w:ascii="宋体" w:hAnsi="宋体"/>
          <w:sz w:val="24"/>
          <w:szCs w:val="24"/>
        </w:rPr>
        <w:t>实验报告是小学科学实践作业的常见形式之一。学生在实验操作过程中，记录实验步骤和分析实验数据结果，并进行分析概括并书写出来，不知不觉实验报告就培养了学生的观察、分析和写作的能力。</w:t>
      </w:r>
    </w:p>
    <w:p w14:paraId="0B673567">
      <w:pPr>
        <w:numPr>
          <w:ilvl w:val="0"/>
          <w:numId w:val="3"/>
        </w:numPr>
        <w:spacing w:after="160" w:line="278" w:lineRule="auto"/>
        <w:ind w:firstLine="480" w:firstLineChars="200"/>
        <w:jc w:val="left"/>
        <w:rPr>
          <w:rFonts w:ascii="宋体" w:hAnsi="宋体"/>
          <w:sz w:val="24"/>
          <w:szCs w:val="24"/>
        </w:rPr>
      </w:pPr>
      <w:r>
        <w:rPr>
          <w:rFonts w:hint="eastAsia" w:ascii="宋体" w:hAnsi="宋体"/>
          <w:bCs/>
          <w:sz w:val="24"/>
          <w:szCs w:val="24"/>
        </w:rPr>
        <w:t>观察日记。</w:t>
      </w:r>
      <w:r>
        <w:rPr>
          <w:rFonts w:hint="eastAsia" w:ascii="宋体" w:hAnsi="宋体"/>
          <w:sz w:val="24"/>
          <w:szCs w:val="24"/>
        </w:rPr>
        <w:t>观察日记是让学生对自然现象或生物进行观察，并记录观察结果和感受的作业形式。观察日记可以培养学生的观察力、耐心和细心，同时也可以让学生更好地了解自然和生命。</w:t>
      </w:r>
    </w:p>
    <w:p w14:paraId="157A0DFD">
      <w:pPr>
        <w:numPr>
          <w:ilvl w:val="0"/>
          <w:numId w:val="3"/>
        </w:numPr>
        <w:spacing w:after="160" w:line="278" w:lineRule="auto"/>
        <w:ind w:firstLine="480" w:firstLineChars="200"/>
        <w:jc w:val="left"/>
        <w:rPr>
          <w:rFonts w:ascii="宋体" w:hAnsi="宋体"/>
          <w:sz w:val="24"/>
          <w:szCs w:val="24"/>
        </w:rPr>
      </w:pPr>
      <w:r>
        <w:rPr>
          <w:rFonts w:hint="eastAsia" w:ascii="宋体" w:hAnsi="宋体"/>
          <w:bCs/>
          <w:sz w:val="24"/>
          <w:szCs w:val="24"/>
        </w:rPr>
        <w:t>科技小制作。</w:t>
      </w:r>
      <w:r>
        <w:rPr>
          <w:rFonts w:hint="eastAsia" w:ascii="宋体" w:hAnsi="宋体"/>
          <w:sz w:val="24"/>
          <w:szCs w:val="24"/>
        </w:rPr>
        <w:t>科技小制作是让学生利用生活中的各种物品或材料，用心制作出具有一定创意性的小作品。科技小制作的制作可以培养学生的动手能力、创新能力和环保意识。</w:t>
      </w:r>
    </w:p>
    <w:p w14:paraId="65ABB0B1">
      <w:pPr>
        <w:numPr>
          <w:ilvl w:val="0"/>
          <w:numId w:val="3"/>
        </w:numPr>
        <w:spacing w:after="160" w:line="278" w:lineRule="auto"/>
        <w:ind w:firstLine="480" w:firstLineChars="200"/>
        <w:jc w:val="left"/>
        <w:rPr>
          <w:rFonts w:ascii="宋体" w:hAnsi="宋体"/>
          <w:sz w:val="24"/>
          <w:szCs w:val="24"/>
        </w:rPr>
      </w:pPr>
      <w:r>
        <w:rPr>
          <w:rFonts w:hint="eastAsia" w:ascii="宋体" w:hAnsi="宋体"/>
          <w:bCs/>
          <w:sz w:val="24"/>
          <w:szCs w:val="24"/>
        </w:rPr>
        <w:t>调查报告。</w:t>
      </w:r>
      <w:r>
        <w:rPr>
          <w:rFonts w:hint="eastAsia" w:ascii="宋体" w:hAnsi="宋体"/>
          <w:sz w:val="24"/>
          <w:szCs w:val="24"/>
        </w:rPr>
        <w:t>调查报告是让学生对某个科学问题进行调查研究，并通过文字的形式把它整理成册。调查报告可以培养学生的沟通能力、分析能力和写作能力。</w:t>
      </w:r>
    </w:p>
    <w:p w14:paraId="55EE78C8">
      <w:pPr>
        <w:spacing w:after="160" w:line="278" w:lineRule="auto"/>
        <w:ind w:firstLine="480" w:firstLineChars="200"/>
        <w:jc w:val="left"/>
        <w:rPr>
          <w:rFonts w:ascii="宋体" w:hAnsi="宋体"/>
          <w:bCs/>
          <w:sz w:val="24"/>
          <w:szCs w:val="24"/>
        </w:rPr>
      </w:pPr>
      <w:r>
        <w:rPr>
          <w:rFonts w:hint="eastAsia" w:ascii="宋体" w:hAnsi="宋体"/>
          <w:bCs/>
          <w:sz w:val="24"/>
          <w:szCs w:val="24"/>
        </w:rPr>
        <w:t>（二）增强作业的针对性和趣味性</w:t>
      </w:r>
    </w:p>
    <w:p w14:paraId="74B973F7">
      <w:pPr>
        <w:spacing w:after="160" w:line="278" w:lineRule="auto"/>
        <w:ind w:firstLine="480" w:firstLineChars="200"/>
        <w:jc w:val="left"/>
        <w:rPr>
          <w:rFonts w:ascii="宋体" w:hAnsi="宋体"/>
          <w:sz w:val="24"/>
          <w:szCs w:val="24"/>
        </w:rPr>
      </w:pPr>
      <w:r>
        <w:rPr>
          <w:rFonts w:hint="eastAsia" w:ascii="宋体" w:hAnsi="宋体"/>
          <w:sz w:val="24"/>
          <w:szCs w:val="24"/>
        </w:rPr>
        <w:t>小学科学实践作业应该具有年龄和心理方面的针对性，能够满足不同年龄的学生学习需求。教师在设计实践作业时，应该根据教学内容并适当改进，同时应根据学生的实际情况，选择最符合他们的作业主题，让学生在完成作业的过程中真正感受到学习的乐趣和满足感。</w:t>
      </w:r>
    </w:p>
    <w:p w14:paraId="582141D1">
      <w:pPr>
        <w:numPr>
          <w:ilvl w:val="0"/>
          <w:numId w:val="4"/>
        </w:numPr>
        <w:spacing w:after="160" w:line="278" w:lineRule="auto"/>
        <w:ind w:firstLine="480" w:firstLineChars="200"/>
        <w:jc w:val="left"/>
        <w:rPr>
          <w:rFonts w:ascii="宋体" w:hAnsi="宋体"/>
          <w:sz w:val="24"/>
          <w:szCs w:val="24"/>
        </w:rPr>
      </w:pPr>
      <w:r>
        <w:rPr>
          <w:rFonts w:hint="eastAsia" w:ascii="宋体" w:hAnsi="宋体"/>
          <w:bCs/>
          <w:sz w:val="24"/>
          <w:szCs w:val="24"/>
        </w:rPr>
        <w:t>参照教学内容。</w:t>
      </w:r>
      <w:r>
        <w:rPr>
          <w:rFonts w:hint="eastAsia" w:ascii="宋体" w:hAnsi="宋体"/>
          <w:sz w:val="24"/>
          <w:szCs w:val="24"/>
        </w:rPr>
        <w:t>教师在设计实践作业时，应该参照教学内容，选择与教学内容高度相关的作业主题。这样选题的原因在于让学生在完成实践作业的过程中，深度巩固学生对教学内容的理解和应用。小学科学实践作业与教学内容紧密结合具有重要意义。</w:t>
      </w:r>
    </w:p>
    <w:p w14:paraId="12CED079">
      <w:pPr>
        <w:spacing w:after="160" w:line="278" w:lineRule="auto"/>
        <w:ind w:firstLine="480" w:firstLineChars="200"/>
        <w:jc w:val="left"/>
        <w:rPr>
          <w:rFonts w:ascii="宋体" w:hAnsi="宋体"/>
          <w:sz w:val="24"/>
          <w:szCs w:val="24"/>
        </w:rPr>
      </w:pPr>
      <w:r>
        <w:rPr>
          <w:rFonts w:hint="eastAsia" w:ascii="宋体" w:hAnsi="宋体"/>
          <w:sz w:val="24"/>
          <w:szCs w:val="24"/>
        </w:rPr>
        <w:t>结合教学内容的实践作业能够巩固课堂知识。例如，在</w:t>
      </w:r>
      <w:r>
        <w:rPr>
          <w:rFonts w:hint="eastAsia" w:ascii="宋体" w:hAnsi="宋体"/>
          <w:sz w:val="24"/>
          <w:szCs w:val="24"/>
          <w:highlight w:val="yellow"/>
        </w:rPr>
        <w:t>苏教版科学三年级下册</w:t>
      </w:r>
      <w:r>
        <w:rPr>
          <w:rFonts w:hint="eastAsia" w:ascii="宋体" w:hAnsi="宋体"/>
          <w:sz w:val="24"/>
          <w:szCs w:val="24"/>
        </w:rPr>
        <w:t xml:space="preserve"> “植物的一生”这一单元的学习，布置学生进行适合当地特色的种植植物的实践作业。学生通过亲自选种，下种、浇水、捉虫、观察植物的生长过程，将课堂上所学的关于植物种子的萌发、生长条件、不同生长阶段的特点等知识在实践中得到进一步巩固。他们会更加深刻地理解植物生长所需的要素，以及植物生命周期的变化。</w:t>
      </w:r>
    </w:p>
    <w:p w14:paraId="4831639C">
      <w:pPr>
        <w:spacing w:after="160" w:line="278" w:lineRule="auto"/>
        <w:ind w:firstLine="480" w:firstLineChars="200"/>
        <w:jc w:val="left"/>
        <w:rPr>
          <w:rFonts w:ascii="宋体" w:hAnsi="宋体"/>
          <w:sz w:val="24"/>
          <w:szCs w:val="24"/>
        </w:rPr>
      </w:pPr>
      <w:r>
        <w:rPr>
          <w:rFonts w:hint="eastAsia" w:ascii="宋体" w:hAnsi="宋体"/>
          <w:sz w:val="24"/>
          <w:szCs w:val="24"/>
        </w:rPr>
        <w:t>实践作业能拓展教学内容，激发学生的探索兴趣。以</w:t>
      </w:r>
      <w:r>
        <w:rPr>
          <w:rFonts w:hint="eastAsia" w:ascii="宋体" w:hAnsi="宋体"/>
          <w:sz w:val="24"/>
          <w:szCs w:val="24"/>
          <w:highlight w:val="yellow"/>
        </w:rPr>
        <w:t>苏教版科学四年级上册</w:t>
      </w:r>
      <w:r>
        <w:rPr>
          <w:rFonts w:hint="eastAsia" w:ascii="宋体" w:hAnsi="宋体"/>
          <w:sz w:val="24"/>
          <w:szCs w:val="24"/>
        </w:rPr>
        <w:t>“声音的产生与传播”的教学内容为例，布置学生制作简易乐器的实践作业。学生在制作过程中，不仅要运用关于声音产生原理的知识，还会主动去探索不同材料、不同结构对声音的影响。这不仅拓展了课堂上关于声音的知识，还激发了学生对科学现象的好奇心和探索欲望。</w:t>
      </w:r>
    </w:p>
    <w:p w14:paraId="1CAB14C4">
      <w:pPr>
        <w:spacing w:after="160" w:line="278" w:lineRule="auto"/>
        <w:ind w:firstLine="480" w:firstLineChars="200"/>
        <w:jc w:val="left"/>
        <w:rPr>
          <w:rFonts w:ascii="宋体" w:hAnsi="宋体"/>
          <w:sz w:val="24"/>
          <w:szCs w:val="24"/>
        </w:rPr>
      </w:pPr>
      <w:r>
        <w:rPr>
          <w:rFonts w:hint="eastAsia" w:ascii="宋体" w:hAnsi="宋体"/>
          <w:sz w:val="24"/>
          <w:szCs w:val="24"/>
        </w:rPr>
        <w:t>结合教学内容的实践作业有助于培养学生的综合能力。在学习</w:t>
      </w:r>
      <w:r>
        <w:rPr>
          <w:rFonts w:hint="eastAsia" w:ascii="宋体" w:hAnsi="宋体"/>
          <w:sz w:val="24"/>
          <w:szCs w:val="24"/>
          <w:highlight w:val="yellow"/>
        </w:rPr>
        <w:t>苏教版科学五年级上册</w:t>
      </w:r>
      <w:r>
        <w:rPr>
          <w:rFonts w:hint="eastAsia" w:ascii="宋体" w:hAnsi="宋体"/>
          <w:sz w:val="24"/>
          <w:szCs w:val="24"/>
        </w:rPr>
        <w:t>“电路”相关内容时，安排学生设计并制作简单电路的实践作业。学生需要运用电学知识，选择合适的电池、导线、灯泡等材料，进行电路的连接和调试。这个过程中，学生的动手能力、逻辑思维能力、问题解决能力都得到了锻炼。同时，通过小组合作完成实践作业，减轻学生的负担，让每位同学发挥自己的特长，不但培养了学生的团队协作能力还巩固了学生的沟通能力。</w:t>
      </w:r>
    </w:p>
    <w:p w14:paraId="2E0B5290">
      <w:pPr>
        <w:numPr>
          <w:ilvl w:val="0"/>
          <w:numId w:val="4"/>
        </w:numPr>
        <w:spacing w:after="160" w:line="278" w:lineRule="auto"/>
        <w:ind w:firstLine="480" w:firstLineChars="200"/>
        <w:jc w:val="left"/>
        <w:rPr>
          <w:rFonts w:ascii="宋体" w:hAnsi="宋体"/>
          <w:sz w:val="24"/>
          <w:szCs w:val="24"/>
        </w:rPr>
      </w:pPr>
      <w:r>
        <w:rPr>
          <w:rFonts w:hint="eastAsia" w:ascii="宋体" w:hAnsi="宋体"/>
          <w:bCs/>
          <w:sz w:val="24"/>
          <w:szCs w:val="24"/>
        </w:rPr>
        <w:t>关注学生兴趣。</w:t>
      </w:r>
      <w:r>
        <w:rPr>
          <w:rFonts w:hint="eastAsia" w:ascii="宋体" w:hAnsi="宋体"/>
          <w:sz w:val="24"/>
          <w:szCs w:val="24"/>
        </w:rPr>
        <w:t>教师在设计实践作业时，应特别注意呵护学生的学习热情，选择与学生相适应的热点实验，让学生在与时代相接轨的同时，让科学兴趣源源不断，永葆探索激情。</w:t>
      </w:r>
    </w:p>
    <w:p w14:paraId="6BB495FE">
      <w:pPr>
        <w:numPr>
          <w:ilvl w:val="0"/>
          <w:numId w:val="4"/>
        </w:numPr>
        <w:spacing w:after="160" w:line="278" w:lineRule="auto"/>
        <w:ind w:firstLine="480" w:firstLineChars="200"/>
        <w:jc w:val="left"/>
        <w:rPr>
          <w:rFonts w:ascii="宋体" w:hAnsi="宋体"/>
          <w:sz w:val="24"/>
          <w:szCs w:val="24"/>
        </w:rPr>
      </w:pPr>
      <w:r>
        <w:rPr>
          <w:rFonts w:hint="eastAsia" w:ascii="宋体" w:hAnsi="宋体"/>
          <w:bCs/>
          <w:sz w:val="24"/>
          <w:szCs w:val="24"/>
        </w:rPr>
        <w:t>增加趣味性。</w:t>
      </w:r>
      <w:r>
        <w:rPr>
          <w:rFonts w:hint="eastAsia" w:ascii="宋体" w:hAnsi="宋体"/>
          <w:sz w:val="24"/>
          <w:szCs w:val="24"/>
        </w:rPr>
        <w:t>如何才能让我的作业变得趣味浓厚呢，我们可以通过一些其它形式来，如游戏、打分、竞赛等。这样可以让学生在轻松愉快的氛围中完成作业，体验快乐。</w:t>
      </w:r>
    </w:p>
    <w:p w14:paraId="29AF04DD">
      <w:pPr>
        <w:spacing w:after="160" w:line="278" w:lineRule="auto"/>
        <w:ind w:firstLine="480" w:firstLineChars="200"/>
        <w:jc w:val="left"/>
        <w:rPr>
          <w:rFonts w:ascii="宋体" w:hAnsi="宋体"/>
          <w:bCs/>
          <w:sz w:val="24"/>
          <w:szCs w:val="24"/>
        </w:rPr>
      </w:pPr>
      <w:r>
        <w:rPr>
          <w:rFonts w:hint="eastAsia" w:ascii="宋体" w:hAnsi="宋体"/>
          <w:bCs/>
          <w:sz w:val="24"/>
          <w:szCs w:val="24"/>
        </w:rPr>
        <w:t>（三）建立有效的评价机制</w:t>
      </w:r>
    </w:p>
    <w:p w14:paraId="3C77B2B6">
      <w:pPr>
        <w:spacing w:after="160" w:line="278" w:lineRule="auto"/>
        <w:ind w:firstLine="480" w:firstLineChars="200"/>
        <w:jc w:val="left"/>
        <w:rPr>
          <w:rFonts w:ascii="宋体" w:hAnsi="宋体"/>
          <w:sz w:val="24"/>
          <w:szCs w:val="24"/>
        </w:rPr>
      </w:pPr>
      <w:r>
        <w:rPr>
          <w:rFonts w:hint="eastAsia" w:ascii="宋体" w:hAnsi="宋体"/>
          <w:sz w:val="24"/>
          <w:szCs w:val="24"/>
        </w:rPr>
        <w:t>小学科学实践作业的评价机制应该科学、合理、有效，能够客观地评价学生的学习成果和进步情况。教师在评价学生的实践作业时，应该把过程性评价和发展性评价作为关键点，时刻观察学生的实践过程和思考问题情况，而不仅仅是作业的结果。</w:t>
      </w:r>
    </w:p>
    <w:p w14:paraId="55C33AE3">
      <w:pPr>
        <w:numPr>
          <w:ilvl w:val="0"/>
          <w:numId w:val="5"/>
        </w:numPr>
        <w:spacing w:after="160" w:line="278" w:lineRule="auto"/>
        <w:ind w:firstLine="480" w:firstLineChars="200"/>
        <w:jc w:val="left"/>
        <w:rPr>
          <w:rFonts w:ascii="宋体" w:hAnsi="宋体"/>
          <w:sz w:val="24"/>
          <w:szCs w:val="24"/>
        </w:rPr>
      </w:pPr>
      <w:r>
        <w:rPr>
          <w:rFonts w:hint="eastAsia" w:ascii="宋体" w:hAnsi="宋体"/>
          <w:bCs/>
          <w:sz w:val="24"/>
          <w:szCs w:val="24"/>
        </w:rPr>
        <w:t>过程性评价。</w:t>
      </w:r>
      <w:r>
        <w:rPr>
          <w:rFonts w:hint="eastAsia" w:ascii="宋体" w:hAnsi="宋体"/>
          <w:sz w:val="24"/>
          <w:szCs w:val="24"/>
        </w:rPr>
        <w:t>过程性评价是区别于传统评价的方式，它更注重对完成实践作业过程中的表现，包含学生的参与激情、合作协调能力、问题改进创新能力等。过程性评价注重学生发现问题，从而调整策略和方法的能力。</w:t>
      </w:r>
    </w:p>
    <w:p w14:paraId="7D26C918">
      <w:pPr>
        <w:spacing w:after="160" w:line="278" w:lineRule="auto"/>
        <w:ind w:firstLine="480" w:firstLineChars="200"/>
        <w:jc w:val="left"/>
        <w:rPr>
          <w:rFonts w:ascii="宋体" w:hAnsi="宋体"/>
          <w:sz w:val="24"/>
          <w:szCs w:val="24"/>
        </w:rPr>
      </w:pPr>
      <w:r>
        <w:rPr>
          <w:rFonts w:hint="eastAsia" w:ascii="宋体" w:hAnsi="宋体"/>
          <w:sz w:val="24"/>
          <w:szCs w:val="24"/>
        </w:rPr>
        <w:t>过程性评价关注学生在实践作业中的参与度。通过观察学生是否积极投入实践活动，如在</w:t>
      </w:r>
      <w:r>
        <w:rPr>
          <w:rFonts w:hint="eastAsia" w:ascii="宋体" w:hAnsi="宋体"/>
          <w:sz w:val="24"/>
          <w:szCs w:val="24"/>
          <w:highlight w:val="yellow"/>
        </w:rPr>
        <w:t>苏教版科学三年级下册</w:t>
      </w:r>
      <w:r>
        <w:rPr>
          <w:rFonts w:hint="eastAsia" w:ascii="宋体" w:hAnsi="宋体"/>
          <w:sz w:val="24"/>
          <w:szCs w:val="24"/>
        </w:rPr>
        <w:t>“制作风向标”的实践作业中，看学生是否主动收集材料、认真参与制作过程、积极与同学交流讨论等。参与度高的学生不仅能更好地完成作业任务，还能在实践中培养对科学的兴趣和热爱。</w:t>
      </w:r>
    </w:p>
    <w:p w14:paraId="52E262A3">
      <w:pPr>
        <w:spacing w:after="160" w:line="278" w:lineRule="auto"/>
        <w:ind w:firstLine="480" w:firstLineChars="200"/>
        <w:jc w:val="left"/>
        <w:rPr>
          <w:rFonts w:ascii="宋体" w:hAnsi="宋体"/>
          <w:sz w:val="24"/>
          <w:szCs w:val="24"/>
        </w:rPr>
      </w:pPr>
      <w:r>
        <w:rPr>
          <w:rFonts w:hint="eastAsia" w:ascii="宋体" w:hAnsi="宋体"/>
          <w:sz w:val="24"/>
          <w:szCs w:val="24"/>
        </w:rPr>
        <w:t>评价学生在实践过程中的方法与技能运用。例如，在</w:t>
      </w:r>
      <w:r>
        <w:rPr>
          <w:rFonts w:hint="eastAsia" w:ascii="宋体" w:hAnsi="宋体"/>
          <w:sz w:val="24"/>
          <w:szCs w:val="24"/>
          <w:highlight w:val="yellow"/>
        </w:rPr>
        <w:t>苏教版科学五年级上册</w:t>
      </w:r>
      <w:r>
        <w:rPr>
          <w:rFonts w:hint="eastAsia" w:ascii="宋体" w:hAnsi="宋体"/>
          <w:sz w:val="24"/>
          <w:szCs w:val="24"/>
        </w:rPr>
        <w:t>“观察月相变化”的实践作业中，考查学生是否掌握正确的观察方法，如定时定点观察、记录方法是否准确规范等。同时，评估学生在遇到问题时能否运用科学的思维方法和实验技能去解决，如调整观察角度、使用辅助工具等。</w:t>
      </w:r>
    </w:p>
    <w:p w14:paraId="5AFB1EB5">
      <w:pPr>
        <w:spacing w:after="160" w:line="278" w:lineRule="auto"/>
        <w:ind w:firstLine="480" w:firstLineChars="200"/>
        <w:jc w:val="left"/>
        <w:rPr>
          <w:rFonts w:ascii="宋体" w:hAnsi="宋体"/>
          <w:sz w:val="24"/>
          <w:szCs w:val="24"/>
        </w:rPr>
      </w:pPr>
      <w:r>
        <w:rPr>
          <w:rFonts w:hint="eastAsia" w:ascii="宋体" w:hAnsi="宋体"/>
          <w:sz w:val="24"/>
          <w:szCs w:val="24"/>
        </w:rPr>
        <w:t>注重学生在实践中的合作与交流能力。在小组合作完成的实践作业中，观察学生是否能够与小组成员分工协作、互相倾听和尊重他人意见、共同解决遇到的困难。良好的合作与交流能力不仅有助于实践作业的顺利完成，还能培养学生的团队精神和社交能力。</w:t>
      </w:r>
    </w:p>
    <w:p w14:paraId="1DF3DB03">
      <w:pPr>
        <w:spacing w:after="160" w:line="278" w:lineRule="auto"/>
        <w:ind w:firstLine="480" w:firstLineChars="200"/>
        <w:jc w:val="left"/>
        <w:rPr>
          <w:rFonts w:ascii="宋体" w:hAnsi="宋体"/>
          <w:sz w:val="24"/>
          <w:szCs w:val="24"/>
        </w:rPr>
      </w:pPr>
      <w:r>
        <w:rPr>
          <w:rFonts w:hint="eastAsia" w:ascii="宋体" w:hAnsi="宋体"/>
          <w:sz w:val="24"/>
          <w:szCs w:val="24"/>
        </w:rPr>
        <w:t>过程性评价注重时效性。教师可以在实践过程中应及时给予学生指导和反馈，让学生了解实践作业过程中的优点和不足，以便及时改进策略。同时，通过展示优秀的实践作业成果，激发学生的学习动力和竞争意识。</w:t>
      </w:r>
    </w:p>
    <w:p w14:paraId="1C658FB5">
      <w:pPr>
        <w:numPr>
          <w:ilvl w:val="0"/>
          <w:numId w:val="5"/>
        </w:numPr>
        <w:spacing w:after="160" w:line="278" w:lineRule="auto"/>
        <w:ind w:firstLine="480" w:firstLineChars="200"/>
        <w:jc w:val="left"/>
        <w:rPr>
          <w:rFonts w:ascii="宋体" w:hAnsi="宋体"/>
          <w:sz w:val="24"/>
          <w:szCs w:val="24"/>
        </w:rPr>
      </w:pPr>
      <w:r>
        <w:rPr>
          <w:rFonts w:hint="eastAsia" w:ascii="宋体" w:hAnsi="宋体"/>
          <w:bCs/>
          <w:sz w:val="24"/>
          <w:szCs w:val="24"/>
        </w:rPr>
        <w:t>发展性评价。</w:t>
      </w:r>
      <w:r>
        <w:rPr>
          <w:rFonts w:hint="eastAsia" w:ascii="宋体" w:hAnsi="宋体"/>
          <w:sz w:val="24"/>
          <w:szCs w:val="24"/>
        </w:rPr>
        <w:t>发展性评价对学生有进步有成长的评价，它不一定有固定的标准，只要学生的实践能力有提升、高阶思维有发展，知识掌握有增多都值得鼓励。发展性评价可以让学生在一段时间内，看到自己的学习成果和进步情况，就像一个小目标的完成，能大大增强学生信心和学习动力。</w:t>
      </w:r>
    </w:p>
    <w:p w14:paraId="15C6CC82">
      <w:pPr>
        <w:numPr>
          <w:ilvl w:val="0"/>
          <w:numId w:val="5"/>
        </w:numPr>
        <w:spacing w:after="160" w:line="278" w:lineRule="auto"/>
        <w:ind w:firstLine="480" w:firstLineChars="200"/>
        <w:jc w:val="left"/>
        <w:rPr>
          <w:rFonts w:ascii="宋体" w:hAnsi="宋体"/>
          <w:sz w:val="24"/>
          <w:szCs w:val="24"/>
        </w:rPr>
      </w:pPr>
      <w:r>
        <w:rPr>
          <w:rFonts w:hint="eastAsia" w:ascii="宋体" w:hAnsi="宋体"/>
          <w:bCs/>
          <w:sz w:val="24"/>
          <w:szCs w:val="24"/>
        </w:rPr>
        <w:t>多元化评价。</w:t>
      </w:r>
      <w:r>
        <w:rPr>
          <w:rFonts w:hint="eastAsia" w:ascii="宋体" w:hAnsi="宋体"/>
          <w:sz w:val="24"/>
          <w:szCs w:val="24"/>
        </w:rPr>
        <w:t>多元化评价是指多方面评价学生，更能客观的反映出学生的总体情况，包括纸质评价，教师口头评价、学生互评、学生自评等。</w:t>
      </w:r>
    </w:p>
    <w:p w14:paraId="51A29EEB">
      <w:pPr>
        <w:spacing w:after="160" w:line="278" w:lineRule="auto"/>
        <w:ind w:firstLine="482" w:firstLineChars="200"/>
        <w:jc w:val="left"/>
        <w:rPr>
          <w:rFonts w:ascii="宋体" w:hAnsi="宋体"/>
          <w:b/>
          <w:bCs/>
          <w:sz w:val="24"/>
          <w:szCs w:val="24"/>
        </w:rPr>
      </w:pPr>
      <w:r>
        <w:rPr>
          <w:rFonts w:hint="eastAsia" w:ascii="宋体" w:hAnsi="宋体"/>
          <w:b/>
          <w:bCs/>
          <w:sz w:val="24"/>
          <w:szCs w:val="24"/>
        </w:rPr>
        <w:t>三、结语</w:t>
      </w:r>
    </w:p>
    <w:p w14:paraId="5EC56B14">
      <w:pPr>
        <w:spacing w:after="160" w:line="278" w:lineRule="auto"/>
        <w:ind w:firstLine="480" w:firstLineChars="200"/>
        <w:jc w:val="left"/>
        <w:rPr>
          <w:rFonts w:ascii="宋体" w:hAnsi="宋体"/>
          <w:sz w:val="24"/>
          <w:szCs w:val="24"/>
        </w:rPr>
      </w:pPr>
      <w:r>
        <w:rPr>
          <w:rFonts w:hint="eastAsia" w:ascii="宋体" w:hAnsi="宋体"/>
          <w:sz w:val="24"/>
          <w:szCs w:val="24"/>
        </w:rPr>
        <w:t>小学科学实践作业是小学科学教学的重要组成部分，对于学生的学习和发展具有重要意义。通过</w:t>
      </w:r>
      <w:r>
        <w:rPr>
          <w:rFonts w:hint="eastAsia" w:ascii="宋体" w:hAnsi="宋体"/>
          <w:color w:val="7030A0"/>
          <w:sz w:val="24"/>
          <w:szCs w:val="24"/>
        </w:rPr>
        <w:t>优化小学科学实践作业的设计</w:t>
      </w:r>
      <w:r>
        <w:rPr>
          <w:rFonts w:hint="eastAsia" w:ascii="宋体" w:hAnsi="宋体"/>
          <w:sz w:val="24"/>
          <w:szCs w:val="24"/>
        </w:rPr>
        <w:t>，可以提高学生的实践能力、高阶思维和学习热情，促进学生的跨学科思维发展。在往后的教学中，我们应该不断寻找和试验小学科学实践作业的设计方法，为学生科学核心素养的发展提供更好的策略和帮助。</w:t>
      </w:r>
    </w:p>
    <w:p w14:paraId="7E5C32D2">
      <w:pPr>
        <w:spacing w:after="160" w:line="278" w:lineRule="auto"/>
        <w:ind w:firstLine="480" w:firstLineChars="200"/>
        <w:jc w:val="left"/>
        <w:rPr>
          <w:rFonts w:ascii="宋体" w:hAnsi="宋体"/>
          <w:bCs/>
          <w:sz w:val="24"/>
          <w:szCs w:val="24"/>
        </w:rPr>
      </w:pPr>
      <w:r>
        <w:rPr>
          <w:rFonts w:hint="eastAsia" w:ascii="宋体" w:hAnsi="宋体"/>
          <w:bCs/>
          <w:sz w:val="24"/>
          <w:szCs w:val="24"/>
        </w:rPr>
        <w:t>【</w:t>
      </w:r>
      <w:r>
        <w:rPr>
          <w:rFonts w:hint="eastAsia" w:ascii="宋体" w:hAnsi="宋体"/>
          <w:bCs/>
          <w:sz w:val="24"/>
          <w:szCs w:val="24"/>
          <w:highlight w:val="yellow"/>
        </w:rPr>
        <w:t>本文系xx年xx市“十四五”中小学（幼儿园）教学骨干教师培养对象教育科研课题“小学科学实践作业实施的研究”的研究成果，立项号：xxx</w:t>
      </w:r>
      <w:r>
        <w:rPr>
          <w:rFonts w:hint="eastAsia" w:ascii="宋体" w:hAnsi="宋体"/>
          <w:bCs/>
          <w:sz w:val="24"/>
          <w:szCs w:val="24"/>
        </w:rPr>
        <w:t>】</w:t>
      </w:r>
    </w:p>
    <w:p w14:paraId="2ECF5E84">
      <w:pPr>
        <w:spacing w:after="160" w:line="278" w:lineRule="auto"/>
        <w:ind w:firstLine="482" w:firstLineChars="200"/>
        <w:jc w:val="left"/>
        <w:rPr>
          <w:rFonts w:ascii="宋体" w:hAnsi="宋体"/>
          <w:b/>
          <w:bCs/>
          <w:sz w:val="24"/>
          <w:szCs w:val="24"/>
        </w:rPr>
      </w:pPr>
      <w:r>
        <w:rPr>
          <w:rFonts w:hint="eastAsia" w:ascii="宋体" w:hAnsi="宋体"/>
          <w:b/>
          <w:bCs/>
          <w:sz w:val="24"/>
          <w:szCs w:val="24"/>
        </w:rPr>
        <w:t>参考文献</w:t>
      </w:r>
    </w:p>
    <w:p w14:paraId="43991726">
      <w:pPr>
        <w:spacing w:after="160" w:line="278" w:lineRule="auto"/>
        <w:ind w:firstLine="480" w:firstLineChars="200"/>
        <w:jc w:val="left"/>
        <w:rPr>
          <w:rFonts w:ascii="宋体" w:hAnsi="宋体"/>
          <w:sz w:val="24"/>
          <w:szCs w:val="24"/>
        </w:rPr>
      </w:pPr>
      <w:r>
        <w:rPr>
          <w:rFonts w:hint="eastAsia" w:ascii="宋体" w:hAnsi="宋体"/>
          <w:sz w:val="24"/>
          <w:szCs w:val="24"/>
        </w:rPr>
        <w:t xml:space="preserve">[1] </w:t>
      </w:r>
      <w:r>
        <w:rPr>
          <w:rFonts w:hint="eastAsia" w:ascii="宋体" w:hAnsi="宋体" w:cs="宋体"/>
          <w:kern w:val="0"/>
          <w:sz w:val="24"/>
          <w:szCs w:val="24"/>
        </w:rPr>
        <w:t>义务教育科学课程标准修订组.义务教育科学课程标准（2022年版）解读〔M〕.北京∶高等教育出版社，2022.</w:t>
      </w:r>
    </w:p>
    <w:p w14:paraId="701F34F5">
      <w:pPr>
        <w:spacing w:after="160" w:line="278" w:lineRule="auto"/>
        <w:ind w:firstLine="480" w:firstLineChars="200"/>
        <w:jc w:val="left"/>
        <w:rPr>
          <w:rFonts w:ascii="宋体" w:hAnsi="宋体"/>
          <w:sz w:val="24"/>
          <w:szCs w:val="24"/>
        </w:rPr>
      </w:pPr>
      <w:r>
        <w:rPr>
          <w:rFonts w:hint="eastAsia" w:ascii="宋体" w:hAnsi="宋体"/>
          <w:sz w:val="24"/>
          <w:szCs w:val="24"/>
        </w:rPr>
        <w:t>[2]刘晓慈.小学科学实践作业设计与实施效果研究[D].上海：华东师范大学，2023.</w:t>
      </w:r>
    </w:p>
    <w:p w14:paraId="050E7A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F0F2B"/>
    <w:multiLevelType w:val="singleLevel"/>
    <w:tmpl w:val="A54F0F2B"/>
    <w:lvl w:ilvl="0" w:tentative="0">
      <w:start w:val="1"/>
      <w:numFmt w:val="decimal"/>
      <w:lvlText w:val="%1."/>
      <w:lvlJc w:val="left"/>
      <w:pPr>
        <w:tabs>
          <w:tab w:val="left" w:pos="312"/>
        </w:tabs>
      </w:pPr>
    </w:lvl>
  </w:abstractNum>
  <w:abstractNum w:abstractNumId="1">
    <w:nsid w:val="BD11F2E3"/>
    <w:multiLevelType w:val="singleLevel"/>
    <w:tmpl w:val="BD11F2E3"/>
    <w:lvl w:ilvl="0" w:tentative="0">
      <w:start w:val="1"/>
      <w:numFmt w:val="decimal"/>
      <w:lvlText w:val="%1."/>
      <w:lvlJc w:val="left"/>
      <w:pPr>
        <w:tabs>
          <w:tab w:val="left" w:pos="312"/>
        </w:tabs>
      </w:pPr>
    </w:lvl>
  </w:abstractNum>
  <w:abstractNum w:abstractNumId="2">
    <w:nsid w:val="C4CB6AE7"/>
    <w:multiLevelType w:val="singleLevel"/>
    <w:tmpl w:val="C4CB6AE7"/>
    <w:lvl w:ilvl="0" w:tentative="0">
      <w:start w:val="1"/>
      <w:numFmt w:val="decimal"/>
      <w:lvlText w:val="%1."/>
      <w:lvlJc w:val="left"/>
      <w:pPr>
        <w:tabs>
          <w:tab w:val="left" w:pos="312"/>
        </w:tabs>
      </w:pPr>
    </w:lvl>
  </w:abstractNum>
  <w:abstractNum w:abstractNumId="3">
    <w:nsid w:val="511EAC0B"/>
    <w:multiLevelType w:val="singleLevel"/>
    <w:tmpl w:val="511EAC0B"/>
    <w:lvl w:ilvl="0" w:tentative="0">
      <w:start w:val="1"/>
      <w:numFmt w:val="decimal"/>
      <w:lvlText w:val="%1."/>
      <w:lvlJc w:val="left"/>
      <w:pPr>
        <w:tabs>
          <w:tab w:val="left" w:pos="312"/>
        </w:tabs>
      </w:pPr>
    </w:lvl>
  </w:abstractNum>
  <w:abstractNum w:abstractNumId="4">
    <w:nsid w:val="6EEE5BD7"/>
    <w:multiLevelType w:val="singleLevel"/>
    <w:tmpl w:val="6EEE5BD7"/>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MWYxZDJiZmM4Y2Y3NGQ2Y2M5M2M4NTE5YjMxZTIifQ=="/>
  </w:docVars>
  <w:rsids>
    <w:rsidRoot w:val="00653F1C"/>
    <w:rsid w:val="003A5E9F"/>
    <w:rsid w:val="00527096"/>
    <w:rsid w:val="00653F1C"/>
    <w:rsid w:val="00C345DA"/>
    <w:rsid w:val="00CC6B85"/>
    <w:rsid w:val="00E315E7"/>
    <w:rsid w:val="00ED3A27"/>
    <w:rsid w:val="59F81A82"/>
    <w:rsid w:val="661360B8"/>
    <w:rsid w:val="7824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ITianKong.Com</Company>
  <Pages>6</Pages>
  <Words>4595</Words>
  <Characters>4627</Characters>
  <Lines>33</Lines>
  <Paragraphs>9</Paragraphs>
  <TotalTime>0</TotalTime>
  <ScaleCrop>false</ScaleCrop>
  <LinksUpToDate>false</LinksUpToDate>
  <CharactersWithSpaces>4630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2024-12-18T03:08:00Z</dcterms:created>
  <dc:creator>Administrator</dc:creator>
  <cp:lastModifiedBy>employeeName</cp:lastModifiedBy>
  <dcterms:modified xsi:type="dcterms:W3CDTF">2024-12-20T02:21:54Z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216319ED7B22428C8DC6392DE8A00277_12</vt:lpwstr>
  </property>
</Properties>
</file>