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1B" w:rsidRDefault="003D251B">
      <w:pPr>
        <w:ind w:firstLineChars="50" w:firstLine="100"/>
        <w:jc w:val="left"/>
        <w:rPr>
          <w:rFonts w:ascii="Times New Roman" w:eastAsia="黑体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292DAD" w:rsidRPr="000E5344" w:rsidRDefault="00292DAD">
      <w:pPr>
        <w:ind w:firstLineChars="50" w:firstLine="100"/>
        <w:jc w:val="left"/>
        <w:rPr>
          <w:rFonts w:ascii="Times New Roman" w:eastAsia="黑体" w:hAnsi="Times New Roman" w:cs="Times New Roman"/>
          <w:b/>
          <w:sz w:val="20"/>
          <w:szCs w:val="20"/>
        </w:rPr>
      </w:pPr>
    </w:p>
    <w:p w:rsidR="003D251B" w:rsidRPr="000E5344" w:rsidRDefault="00E91A59" w:rsidP="00767FB4">
      <w:pPr>
        <w:spacing w:beforeLines="50" w:before="156"/>
        <w:jc w:val="center"/>
        <w:rPr>
          <w:rFonts w:ascii="Times New Roman" w:eastAsia="黑体" w:hAnsi="Times New Roman" w:cs="Times New Roman"/>
          <w:b/>
          <w:color w:val="FF0000"/>
          <w:sz w:val="44"/>
          <w:szCs w:val="44"/>
        </w:rPr>
      </w:pPr>
      <w:commentRangeStart w:id="1"/>
      <w:r w:rsidRPr="000E5344">
        <w:rPr>
          <w:rFonts w:ascii="Times New Roman" w:eastAsia="黑体" w:hAnsi="Times New Roman" w:cs="Times New Roman"/>
          <w:sz w:val="44"/>
          <w:szCs w:val="44"/>
        </w:rPr>
        <w:t>文章题目</w:t>
      </w:r>
      <w:commentRangeEnd w:id="1"/>
      <w:r w:rsidR="009D7CD1" w:rsidRPr="000E5344">
        <w:rPr>
          <w:rStyle w:val="aa"/>
          <w:rFonts w:ascii="Times New Roman" w:hAnsi="Times New Roman" w:cs="Times New Roman"/>
        </w:rPr>
        <w:commentReference w:id="1"/>
      </w:r>
      <w:r w:rsidRPr="000E5344">
        <w:rPr>
          <w:rFonts w:ascii="Times New Roman" w:eastAsia="黑体" w:hAnsi="Times New Roman" w:cs="Times New Roman"/>
          <w:b/>
          <w:color w:val="FF0000"/>
          <w:sz w:val="44"/>
          <w:szCs w:val="44"/>
        </w:rPr>
        <w:t>（二黑居中）</w:t>
      </w:r>
    </w:p>
    <w:p w:rsidR="003D251B" w:rsidRPr="000E5344" w:rsidRDefault="00E91A59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  <w:r w:rsidRPr="000E5344">
        <w:rPr>
          <w:rFonts w:ascii="Times New Roman" w:eastAsia="华文仿宋" w:hAnsi="Times New Roman" w:cs="Times New Roman"/>
          <w:sz w:val="28"/>
          <w:szCs w:val="28"/>
        </w:rPr>
        <w:t>作者甲</w:t>
      </w:r>
      <w:commentRangeStart w:id="2"/>
      <w:r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1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,2</w:t>
      </w:r>
      <w:commentRangeEnd w:id="2"/>
      <w:r w:rsidR="002052A2" w:rsidRPr="000E5344">
        <w:rPr>
          <w:rStyle w:val="aa"/>
          <w:rFonts w:ascii="Times New Roman" w:hAnsi="Times New Roman" w:cs="Times New Roman"/>
        </w:rPr>
        <w:commentReference w:id="2"/>
      </w:r>
      <w:r w:rsidRPr="000E5344">
        <w:rPr>
          <w:rFonts w:ascii="Times New Roman" w:eastAsia="华文仿宋" w:hAnsi="Times New Roman" w:cs="Times New Roman"/>
          <w:sz w:val="28"/>
          <w:szCs w:val="28"/>
        </w:rPr>
        <w:t>，作者乙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3</w:t>
      </w:r>
      <w:r w:rsidRPr="000E5344">
        <w:rPr>
          <w:rFonts w:ascii="Times New Roman" w:eastAsia="华文仿宋" w:hAnsi="Times New Roman" w:cs="Times New Roman"/>
          <w:sz w:val="28"/>
          <w:szCs w:val="28"/>
        </w:rPr>
        <w:t>，作者丙</w:t>
      </w:r>
      <w:r w:rsidR="003D07AA" w:rsidRPr="000E5344">
        <w:rPr>
          <w:rFonts w:ascii="Times New Roman" w:eastAsia="华文仿宋" w:hAnsi="Times New Roman" w:cs="Times New Roman"/>
          <w:sz w:val="28"/>
          <w:szCs w:val="28"/>
          <w:vertAlign w:val="superscript"/>
        </w:rPr>
        <w:t>1,2</w:t>
      </w:r>
      <w:r w:rsidRPr="000E5344">
        <w:rPr>
          <w:rFonts w:ascii="Times New Roman" w:eastAsia="华文仿宋" w:hAnsi="Times New Roman" w:cs="Times New Roman"/>
          <w:color w:val="FF0000"/>
          <w:sz w:val="28"/>
          <w:szCs w:val="28"/>
        </w:rPr>
        <w:t>（四号仿宋居中，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不宜超过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6</w:t>
      </w:r>
      <w:r w:rsidRPr="000E5344">
        <w:rPr>
          <w:rFonts w:ascii="Times New Roman" w:eastAsia="宋体" w:hAnsi="Times New Roman" w:cs="Times New Roman"/>
          <w:color w:val="00B0F0"/>
          <w:szCs w:val="21"/>
        </w:rPr>
        <w:t>人</w:t>
      </w:r>
      <w:r w:rsidRPr="000E5344">
        <w:rPr>
          <w:rFonts w:ascii="Times New Roman" w:eastAsia="华文仿宋" w:hAnsi="Times New Roman" w:cs="Times New Roman"/>
          <w:color w:val="FF0000"/>
          <w:sz w:val="28"/>
          <w:szCs w:val="28"/>
        </w:rPr>
        <w:t>）</w:t>
      </w:r>
    </w:p>
    <w:p w:rsidR="00292DAD" w:rsidRDefault="00986904" w:rsidP="00986904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（</w:t>
      </w:r>
      <w:r w:rsidRPr="00986904">
        <w:rPr>
          <w:rFonts w:ascii="Times New Roman" w:hAnsi="Times New Roman"/>
          <w:sz w:val="18"/>
          <w:szCs w:val="18"/>
        </w:rPr>
        <w:t>1.</w:t>
      </w:r>
      <w:r w:rsidRPr="00986904">
        <w:rPr>
          <w:rFonts w:ascii="Times New Roman" w:hAnsi="Times New Roman" w:hint="eastAsia"/>
          <w:sz w:val="18"/>
          <w:szCs w:val="18"/>
        </w:rPr>
        <w:t>作者单位</w:t>
      </w:r>
      <w:r w:rsidRPr="00986904">
        <w:rPr>
          <w:rFonts w:ascii="Times New Roman" w:hAnsi="Times New Roman" w:hint="eastAsia"/>
          <w:sz w:val="18"/>
          <w:szCs w:val="18"/>
        </w:rPr>
        <w:t>1</w:t>
      </w:r>
      <w:r w:rsidRPr="00986904">
        <w:rPr>
          <w:rFonts w:ascii="Times New Roman" w:hAnsi="Times New Roman"/>
          <w:sz w:val="18"/>
          <w:szCs w:val="18"/>
        </w:rPr>
        <w:t>，</w:t>
      </w:r>
      <w:r w:rsidRPr="00986904">
        <w:rPr>
          <w:rFonts w:ascii="Times New Roman" w:hAnsi="Times New Roman" w:hint="eastAsia"/>
          <w:sz w:val="18"/>
          <w:szCs w:val="18"/>
        </w:rPr>
        <w:t>省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市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邮编</w:t>
      </w:r>
      <w:r w:rsidRPr="00986904">
        <w:rPr>
          <w:rFonts w:ascii="Times New Roman" w:hAnsi="Times New Roman"/>
          <w:sz w:val="18"/>
          <w:szCs w:val="18"/>
        </w:rPr>
        <w:t>；</w:t>
      </w:r>
    </w:p>
    <w:p w:rsidR="00292DAD" w:rsidRDefault="00986904" w:rsidP="00986904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Times New Roman"/>
          <w:sz w:val="18"/>
          <w:szCs w:val="18"/>
        </w:rPr>
      </w:pPr>
      <w:r w:rsidRPr="00986904">
        <w:rPr>
          <w:rFonts w:ascii="Times New Roman" w:hAnsi="Times New Roman"/>
          <w:sz w:val="18"/>
          <w:szCs w:val="18"/>
        </w:rPr>
        <w:t>2.</w:t>
      </w:r>
      <w:r w:rsidRPr="00986904"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作者单位</w:t>
      </w:r>
      <w:r w:rsidRPr="00986904">
        <w:rPr>
          <w:rFonts w:ascii="Times New Roman" w:hAnsi="Times New Roman" w:hint="eastAsia"/>
          <w:sz w:val="18"/>
          <w:szCs w:val="18"/>
        </w:rPr>
        <w:t>2</w:t>
      </w:r>
      <w:r w:rsidRPr="00986904">
        <w:rPr>
          <w:rFonts w:ascii="Times New Roman" w:hAnsi="Times New Roman"/>
          <w:sz w:val="18"/>
          <w:szCs w:val="18"/>
        </w:rPr>
        <w:t>，</w:t>
      </w:r>
      <w:r w:rsidRPr="00986904">
        <w:rPr>
          <w:rFonts w:ascii="Times New Roman" w:hAnsi="Times New Roman" w:hint="eastAsia"/>
          <w:sz w:val="18"/>
          <w:szCs w:val="18"/>
        </w:rPr>
        <w:t>省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市</w:t>
      </w:r>
      <w:r w:rsidRPr="00986904">
        <w:rPr>
          <w:rFonts w:ascii="Times New Roman" w:hAnsi="Times New Roman"/>
          <w:sz w:val="18"/>
          <w:szCs w:val="18"/>
        </w:rPr>
        <w:t xml:space="preserve"> </w:t>
      </w:r>
      <w:r w:rsidRPr="00986904">
        <w:rPr>
          <w:rFonts w:ascii="Times New Roman" w:hAnsi="Times New Roman" w:hint="eastAsia"/>
          <w:sz w:val="18"/>
          <w:szCs w:val="18"/>
        </w:rPr>
        <w:t>邮编；</w:t>
      </w:r>
    </w:p>
    <w:p w:rsidR="003D251B" w:rsidRPr="00292DAD" w:rsidRDefault="00986904" w:rsidP="00292DAD">
      <w:pPr>
        <w:pStyle w:val="ac"/>
        <w:overflowPunct w:val="0"/>
        <w:adjustRightInd w:val="0"/>
        <w:snapToGrid w:val="0"/>
        <w:spacing w:after="0" w:line="260" w:lineRule="exact"/>
        <w:ind w:leftChars="0" w:left="0"/>
        <w:jc w:val="center"/>
        <w:rPr>
          <w:rFonts w:ascii="Times New Roman" w:hAnsi="宋体"/>
          <w:sz w:val="15"/>
          <w:szCs w:val="15"/>
        </w:rPr>
      </w:pPr>
      <w:r w:rsidRPr="00986904">
        <w:rPr>
          <w:rFonts w:ascii="Times New Roman" w:hAnsi="Times New Roman" w:hint="eastAsia"/>
          <w:sz w:val="18"/>
          <w:szCs w:val="18"/>
        </w:rPr>
        <w:t>3. ......</w:t>
      </w:r>
      <w:r w:rsidRPr="00986904">
        <w:rPr>
          <w:rFonts w:ascii="Times New Roman" w:hAnsi="Times New Roman"/>
          <w:sz w:val="18"/>
          <w:szCs w:val="18"/>
        </w:rPr>
        <w:t>）</w:t>
      </w:r>
      <w:r w:rsidR="00E91A59" w:rsidRPr="000E5344">
        <w:rPr>
          <w:rFonts w:ascii="Times New Roman" w:hAnsi="Times New Roman"/>
          <w:color w:val="FF0000"/>
          <w:sz w:val="18"/>
          <w:szCs w:val="18"/>
        </w:rPr>
        <w:t>（小五号宋体居中）</w:t>
      </w:r>
    </w:p>
    <w:p w:rsidR="003D251B" w:rsidRPr="000E5344" w:rsidRDefault="003D251B">
      <w:pPr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3D251B" w:rsidRPr="002922E6" w:rsidRDefault="00E91A59" w:rsidP="002922E6">
      <w:pPr>
        <w:pStyle w:val="a3"/>
        <w:ind w:firstLineChars="200" w:firstLine="360"/>
        <w:rPr>
          <w:rFonts w:ascii="Times New Roman" w:eastAsia="宋体" w:hAnsi="Times New Roman" w:cs="Times New Roman"/>
          <w:color w:val="00B0F0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摘要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>（小五黑体）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 </w:t>
      </w:r>
      <w:proofErr w:type="spellStart"/>
      <w:r w:rsidRPr="000E5344">
        <w:rPr>
          <w:rFonts w:ascii="Times New Roman" w:eastAsia="黑体" w:hAnsi="Times New Roman" w:cs="Times New Roman"/>
          <w:sz w:val="18"/>
          <w:szCs w:val="18"/>
        </w:rPr>
        <w:t>xxxxx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>。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</w:t>
      </w:r>
      <w:r w:rsid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 w:rsidR="00936EDD" w:rsidRPr="00936EDD">
        <w:rPr>
          <w:rFonts w:ascii="Times New Roman" w:eastAsia="宋体" w:hAnsi="Times New Roman" w:cs="Times New Roman"/>
          <w:color w:val="FF0000"/>
          <w:sz w:val="18"/>
          <w:szCs w:val="18"/>
        </w:rPr>
        <w:t>字数</w:t>
      </w:r>
      <w:r w:rsidR="00936EDD" w:rsidRPr="00936EDD">
        <w:rPr>
          <w:rFonts w:ascii="Times New Roman" w:eastAsia="宋体" w:hAnsi="Times New Roman" w:cs="Times New Roman"/>
          <w:color w:val="FF0000"/>
          <w:sz w:val="18"/>
          <w:szCs w:val="18"/>
        </w:rPr>
        <w:t>300~500</w:t>
      </w:r>
      <w:r w:rsid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字；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文摘由研究</w:t>
      </w:r>
      <w:commentRangeStart w:id="3"/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目的</w:t>
      </w:r>
      <w:commentRangeEnd w:id="3"/>
      <w:r w:rsidR="00936EDD">
        <w:rPr>
          <w:rStyle w:val="aa"/>
        </w:rPr>
        <w:commentReference w:id="3"/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、研究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方法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、主要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结果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和</w:t>
      </w:r>
      <w:r w:rsidR="002922E6" w:rsidRPr="00936ED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结论</w:t>
      </w:r>
      <w:r w:rsid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组成，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要求</w:t>
      </w:r>
      <w:r w:rsidR="002B5841" w:rsidRPr="002922E6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客观地反映文章内容，</w:t>
      </w:r>
      <w:r w:rsidR="00D024E8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不得简单重复题名中已有的信息，要着重反映文章的新内容和主要观点，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要排除在本专业领域内已成常识性或科普性的</w:t>
      </w:r>
      <w:r w:rsidR="00936EDD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内容；</w:t>
      </w:r>
      <w:r w:rsidR="002B5841">
        <w:rPr>
          <w:rFonts w:ascii="Times New Roman" w:eastAsia="宋体" w:hAnsi="Times New Roman" w:cs="Times New Roman"/>
          <w:color w:val="00B0F0"/>
          <w:sz w:val="18"/>
          <w:szCs w:val="18"/>
        </w:rPr>
        <w:t>要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结构严谨，表达简明，语意确切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，具有独立性和自明性，以便读</w:t>
      </w:r>
      <w:r w:rsidRPr="00936EDD">
        <w:rPr>
          <w:rFonts w:ascii="Times New Roman" w:eastAsia="宋体" w:hAnsi="Times New Roman" w:cs="Times New Roman"/>
          <w:color w:val="00B0F0"/>
          <w:sz w:val="18"/>
          <w:szCs w:val="18"/>
        </w:rPr>
        <w:t>者直接从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数据库检索引用</w:t>
      </w:r>
      <w:r w:rsidR="007A5C41"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；</w:t>
      </w:r>
      <w:r w:rsidR="000875B0"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一般不分段，不用图表和非公知公认的符号或术语，不得引用图、表、公式和参考文献的序号。</w:t>
      </w:r>
      <w:r w:rsidRPr="000E5344">
        <w:rPr>
          <w:rFonts w:ascii="Times New Roman" w:eastAsia="宋体" w:hAnsi="Times New Roman" w:cs="Times New Roman"/>
          <w:color w:val="00B0F0"/>
          <w:sz w:val="18"/>
          <w:szCs w:val="18"/>
        </w:rPr>
        <w:t>）</w:t>
      </w:r>
    </w:p>
    <w:p w:rsidR="003D251B" w:rsidRPr="000E5344" w:rsidRDefault="00E91A59">
      <w:pPr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commentRangeStart w:id="4"/>
      <w:r w:rsidRPr="000E5344">
        <w:rPr>
          <w:rFonts w:ascii="Times New Roman" w:eastAsia="黑体" w:hAnsi="Times New Roman" w:cs="Times New Roman"/>
          <w:sz w:val="18"/>
          <w:szCs w:val="18"/>
        </w:rPr>
        <w:t>关键词</w:t>
      </w:r>
      <w:commentRangeEnd w:id="4"/>
      <w:r w:rsidR="000875B0" w:rsidRPr="000E5344">
        <w:rPr>
          <w:rStyle w:val="aa"/>
          <w:rFonts w:ascii="Times New Roman" w:hAnsi="Times New Roman" w:cs="Times New Roman"/>
        </w:rPr>
        <w:commentReference w:id="4"/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>（小五黑体）</w:t>
      </w:r>
      <w:r w:rsidRPr="000E5344">
        <w:rPr>
          <w:rFonts w:ascii="Times New Roman" w:eastAsia="黑体" w:hAnsi="Times New Roman" w:cs="Times New Roman"/>
          <w:b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宋体" w:hAnsi="Times New Roman" w:cs="Times New Roman"/>
          <w:sz w:val="18"/>
          <w:szCs w:val="18"/>
        </w:rPr>
        <w:t>xx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（小五号宋体，</w:t>
      </w:r>
      <w:r w:rsidRPr="00753979">
        <w:rPr>
          <w:rFonts w:ascii="Times New Roman" w:eastAsia="宋体" w:hAnsi="Times New Roman" w:cs="Times New Roman"/>
          <w:color w:val="4472C4" w:themeColor="accent1"/>
          <w:sz w:val="18"/>
          <w:szCs w:val="18"/>
        </w:rPr>
        <w:t>以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；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分隔，</w:t>
      </w:r>
      <w:r w:rsidR="002B5841">
        <w:rPr>
          <w:rFonts w:ascii="Times New Roman" w:eastAsia="宋体" w:hAnsi="Times New Roman" w:cs="Times New Roman" w:hint="eastAsia"/>
          <w:color w:val="00B0F0"/>
          <w:sz w:val="18"/>
          <w:szCs w:val="18"/>
        </w:rPr>
        <w:t>4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~8</w:t>
      </w:r>
      <w:r w:rsidRPr="00753979">
        <w:rPr>
          <w:rFonts w:ascii="Times New Roman" w:eastAsia="宋体" w:hAnsi="Times New Roman" w:cs="Times New Roman"/>
          <w:color w:val="00B0F0"/>
          <w:sz w:val="18"/>
          <w:szCs w:val="18"/>
        </w:rPr>
        <w:t>个关键词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3D251B" w:rsidRPr="000E5344" w:rsidRDefault="00E91A59">
      <w:pPr>
        <w:ind w:firstLineChars="200" w:firstLine="360"/>
        <w:rPr>
          <w:rFonts w:ascii="Times New Roman" w:eastAsia="黑体" w:hAnsi="Times New Roman" w:cs="Times New Roman"/>
          <w:sz w:val="18"/>
          <w:szCs w:val="18"/>
        </w:rPr>
      </w:pP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文章编号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color w:val="FF0000"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6"/>
          <w:szCs w:val="16"/>
        </w:rPr>
        <w:t>1000-0658</w:t>
      </w:r>
      <w:r w:rsidRPr="000E5344">
        <w:rPr>
          <w:rFonts w:ascii="Times New Roman" w:eastAsia="宋体" w:hAnsi="Times New Roman" w:cs="Times New Roman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sz w:val="16"/>
          <w:szCs w:val="16"/>
        </w:rPr>
        <w:t>20xx</w:t>
      </w:r>
      <w:r w:rsidRPr="000E5344">
        <w:rPr>
          <w:rFonts w:ascii="Times New Roman" w:eastAsia="宋体" w:hAnsi="Times New Roman" w:cs="Times New Roman"/>
          <w:sz w:val="16"/>
          <w:szCs w:val="16"/>
        </w:rPr>
        <w:t>）</w:t>
      </w:r>
      <w:r w:rsidRPr="000E5344">
        <w:rPr>
          <w:rFonts w:ascii="Times New Roman" w:eastAsia="宋体" w:hAnsi="Times New Roman" w:cs="Times New Roman"/>
          <w:sz w:val="16"/>
          <w:szCs w:val="16"/>
        </w:rPr>
        <w:t>xx-</w:t>
      </w:r>
      <w:proofErr w:type="spellStart"/>
      <w:r w:rsidRPr="000E5344">
        <w:rPr>
          <w:rFonts w:ascii="Times New Roman" w:eastAsia="宋体" w:hAnsi="Times New Roman" w:cs="Times New Roman"/>
          <w:sz w:val="16"/>
          <w:szCs w:val="16"/>
        </w:rPr>
        <w:t>xxxx</w:t>
      </w:r>
      <w:proofErr w:type="spellEnd"/>
      <w:r w:rsidRPr="000E5344">
        <w:rPr>
          <w:rFonts w:ascii="Times New Roman" w:eastAsia="宋体" w:hAnsi="Times New Roman" w:cs="Times New Roman"/>
          <w:sz w:val="16"/>
          <w:szCs w:val="16"/>
        </w:rPr>
        <w:t>-xx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新罗马）</w:t>
      </w:r>
      <w:r w:rsidRPr="000E5344">
        <w:rPr>
          <w:rFonts w:ascii="Times New Roman" w:eastAsia="黑体" w:hAnsi="Times New Roman" w:cs="Times New Roman"/>
          <w:sz w:val="18"/>
          <w:szCs w:val="18"/>
        </w:rPr>
        <w:t>[</w:t>
      </w:r>
      <w:r w:rsidRPr="000E5344">
        <w:rPr>
          <w:rFonts w:ascii="Times New Roman" w:eastAsia="黑体" w:hAnsi="Times New Roman" w:cs="Times New Roman"/>
          <w:sz w:val="18"/>
          <w:szCs w:val="18"/>
        </w:rPr>
        <w:t>中图分类号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] </w:t>
      </w:r>
      <w:commentRangeStart w:id="5"/>
      <w:r w:rsidRPr="000E5344">
        <w:rPr>
          <w:rFonts w:ascii="Times New Roman" w:eastAsia="黑体" w:hAnsi="Times New Roman" w:cs="Times New Roman"/>
          <w:sz w:val="16"/>
          <w:szCs w:val="16"/>
        </w:rPr>
        <w:t>xxx; xxx</w:t>
      </w:r>
      <w:commentRangeEnd w:id="5"/>
      <w:r w:rsidRPr="000E5344">
        <w:rPr>
          <w:rStyle w:val="aa"/>
          <w:rFonts w:ascii="Times New Roman" w:hAnsi="Times New Roman" w:cs="Times New Roman"/>
        </w:rPr>
        <w:commentReference w:id="5"/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新罗马）</w:t>
      </w:r>
      <w:r w:rsidRPr="000E5344">
        <w:rPr>
          <w:rFonts w:ascii="Times New Roman" w:eastAsia="黑体" w:hAnsi="Times New Roman" w:cs="Times New Roman"/>
          <w:sz w:val="18"/>
          <w:szCs w:val="18"/>
        </w:rPr>
        <w:t xml:space="preserve"> [</w:t>
      </w:r>
      <w:r w:rsidRPr="000E5344">
        <w:rPr>
          <w:rFonts w:ascii="Times New Roman" w:eastAsia="黑体" w:hAnsi="Times New Roman" w:cs="Times New Roman"/>
          <w:sz w:val="18"/>
          <w:szCs w:val="18"/>
        </w:rPr>
        <w:t>文献标志码</w:t>
      </w:r>
      <w:r w:rsidRPr="000E5344">
        <w:rPr>
          <w:rFonts w:ascii="Times New Roman" w:eastAsia="黑体" w:hAnsi="Times New Roman" w:cs="Times New Roman"/>
          <w:sz w:val="18"/>
          <w:szCs w:val="18"/>
        </w:rPr>
        <w:t>]</w:t>
      </w:r>
      <w:r w:rsidRPr="000E5344">
        <w:rPr>
          <w:rFonts w:ascii="Times New Roman" w:eastAsia="黑体" w:hAnsi="Times New Roman" w:cs="Times New Roman"/>
          <w:sz w:val="16"/>
          <w:szCs w:val="16"/>
        </w:rPr>
        <w:t xml:space="preserve"> A</w:t>
      </w:r>
    </w:p>
    <w:p w:rsidR="003D251B" w:rsidRPr="000E5344" w:rsidRDefault="003D251B">
      <w:pPr>
        <w:spacing w:line="276" w:lineRule="auto"/>
        <w:ind w:firstLineChars="350" w:firstLine="630"/>
        <w:rPr>
          <w:rFonts w:ascii="Times New Roman" w:eastAsia="黑体" w:hAnsi="Times New Roman" w:cs="Times New Roman"/>
          <w:sz w:val="18"/>
          <w:szCs w:val="18"/>
        </w:rPr>
      </w:pPr>
    </w:p>
    <w:p w:rsidR="00AE472C" w:rsidRDefault="00AE472C" w:rsidP="00AE472C">
      <w:pPr>
        <w:ind w:firstLineChars="200" w:firstLine="420"/>
        <w:rPr>
          <w:rFonts w:ascii="Times New Roman" w:eastAsia="宋体" w:hAnsi="Times New Roman" w:cs="Times New Roman"/>
        </w:rPr>
      </w:pPr>
      <w:r w:rsidRPr="00AE472C">
        <w:rPr>
          <w:rFonts w:ascii="Times New Roman" w:eastAsia="宋体" w:hAnsi="Times New Roman" w:cs="Times New Roman" w:hint="eastAsia"/>
        </w:rPr>
        <w:t>引言</w:t>
      </w:r>
      <w:r w:rsidRPr="00AE472C">
        <w:rPr>
          <w:rFonts w:ascii="宋体" w:eastAsia="宋体" w:hAnsi="宋体" w:cs="Times New Roman"/>
          <w:sz w:val="16"/>
          <w:szCs w:val="16"/>
        </w:rPr>
        <w:t>：</w:t>
      </w:r>
      <w:r>
        <w:rPr>
          <w:rFonts w:ascii="Times New Roman" w:eastAsia="宋体" w:hAnsi="Times New Roman" w:cs="Times New Roman"/>
          <w:bCs/>
          <w:kern w:val="44"/>
          <w:szCs w:val="21"/>
        </w:rPr>
        <w:t>xxx</w:t>
      </w:r>
      <w:r w:rsidRPr="00AE472C">
        <w:rPr>
          <w:rFonts w:ascii="宋体" w:eastAsia="宋体" w:hAnsi="宋体" w:cs="Times New Roman" w:hint="eastAsia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color w:val="FF0000"/>
        </w:rPr>
        <w:t>五号字宋体</w:t>
      </w:r>
      <w:r>
        <w:rPr>
          <w:rFonts w:ascii="Times New Roman" w:eastAsia="宋体" w:hAnsi="Times New Roman" w:cs="Times New Roman" w:hint="eastAsia"/>
          <w:color w:val="FF0000"/>
        </w:rPr>
        <w:t>，</w:t>
      </w:r>
      <w:r w:rsidRPr="00753979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引言</w:t>
      </w:r>
      <w:r w:rsidRPr="00753979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不编号，也不写</w:t>
      </w:r>
      <w:r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“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引言</w:t>
      </w:r>
      <w:r>
        <w:rPr>
          <w:rFonts w:ascii="Times New Roman" w:eastAsia="宋体" w:hAnsi="Times New Roman" w:cs="Times New Roman" w:hint="eastAsia"/>
          <w:color w:val="00B0F0"/>
          <w:sz w:val="16"/>
          <w:szCs w:val="16"/>
        </w:rPr>
        <w:t>”</w:t>
      </w:r>
      <w:r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字样</w:t>
      </w:r>
      <w:r w:rsidR="00E207B1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。</w:t>
      </w:r>
      <w:r w:rsidRPr="000E5344">
        <w:rPr>
          <w:rFonts w:ascii="Times New Roman" w:eastAsia="宋体" w:hAnsi="Times New Roman" w:cs="Times New Roman"/>
          <w:sz w:val="16"/>
          <w:szCs w:val="18"/>
        </w:rPr>
        <w:t>引言部分</w:t>
      </w:r>
      <w:r w:rsidR="002F703C">
        <w:rPr>
          <w:rFonts w:ascii="Times New Roman" w:eastAsia="宋体" w:hAnsi="Times New Roman" w:cs="Times New Roman" w:hint="eastAsia"/>
          <w:sz w:val="16"/>
          <w:szCs w:val="18"/>
        </w:rPr>
        <w:t>主要</w:t>
      </w:r>
      <w:r w:rsidR="002F703C" w:rsidRPr="002C49CD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体现</w:t>
      </w:r>
      <w:r w:rsidR="00E207B1" w:rsidRPr="002C49CD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文章的立意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="00CA015D">
        <w:rPr>
          <w:rFonts w:ascii="Times New Roman" w:eastAsia="宋体" w:hAnsi="Times New Roman" w:cs="Times New Roman" w:hint="eastAsia"/>
          <w:sz w:val="16"/>
          <w:szCs w:val="18"/>
        </w:rPr>
        <w:t>须做充分的</w:t>
      </w:r>
      <w:r w:rsidR="00CA015D" w:rsidRPr="00AD3D8B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文献调研</w:t>
      </w:r>
      <w:r w:rsidR="00124FCF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Pr="000E5344">
        <w:rPr>
          <w:rFonts w:ascii="Times New Roman" w:eastAsia="宋体" w:hAnsi="Times New Roman" w:cs="Times New Roman"/>
          <w:sz w:val="16"/>
          <w:szCs w:val="18"/>
        </w:rPr>
        <w:t>以文字叙述为主</w:t>
      </w:r>
      <w:r>
        <w:rPr>
          <w:rFonts w:ascii="Times New Roman" w:eastAsia="宋体" w:hAnsi="Times New Roman" w:cs="Times New Roman" w:hint="eastAsia"/>
          <w:sz w:val="16"/>
          <w:szCs w:val="18"/>
        </w:rPr>
        <w:t>，尽量</w:t>
      </w:r>
      <w:r w:rsidRPr="000E5344">
        <w:rPr>
          <w:rFonts w:ascii="Times New Roman" w:eastAsia="宋体" w:hAnsi="Times New Roman" w:cs="Times New Roman"/>
          <w:sz w:val="16"/>
          <w:szCs w:val="18"/>
        </w:rPr>
        <w:t>不要插图、列表和数学公式推导</w:t>
      </w:r>
      <w:r>
        <w:rPr>
          <w:rFonts w:ascii="Times New Roman" w:eastAsia="宋体" w:hAnsi="Times New Roman" w:cs="Times New Roman"/>
          <w:sz w:val="16"/>
          <w:szCs w:val="18"/>
        </w:rPr>
        <w:t>证明</w:t>
      </w:r>
      <w:r w:rsidRPr="000E5344">
        <w:rPr>
          <w:rFonts w:ascii="Times New Roman" w:eastAsia="宋体" w:hAnsi="Times New Roman" w:cs="Times New Roman"/>
          <w:sz w:val="16"/>
          <w:szCs w:val="18"/>
        </w:rPr>
        <w:t>；</w:t>
      </w:r>
      <w:r w:rsidR="00AD3D8B">
        <w:rPr>
          <w:rFonts w:ascii="Times New Roman" w:eastAsia="宋体" w:hAnsi="Times New Roman" w:cs="Times New Roman" w:hint="eastAsia"/>
          <w:sz w:val="16"/>
          <w:szCs w:val="18"/>
        </w:rPr>
        <w:t>内容</w:t>
      </w:r>
      <w:r w:rsidRPr="000E5344">
        <w:rPr>
          <w:rFonts w:ascii="Times New Roman" w:eastAsia="宋体" w:hAnsi="Times New Roman" w:cs="Times New Roman"/>
          <w:sz w:val="16"/>
          <w:szCs w:val="18"/>
        </w:rPr>
        <w:t>一般以文献综述或技术发展历程为主线，首先介绍论文的</w:t>
      </w:r>
      <w:r w:rsidRPr="00970C2A">
        <w:rPr>
          <w:rFonts w:ascii="Times New Roman" w:eastAsia="宋体" w:hAnsi="Times New Roman" w:cs="Times New Roman"/>
          <w:sz w:val="16"/>
          <w:szCs w:val="18"/>
          <w:highlight w:val="yellow"/>
        </w:rPr>
        <w:t>研究背景</w:t>
      </w:r>
      <w:r w:rsidRPr="000E5344">
        <w:rPr>
          <w:rFonts w:ascii="Times New Roman" w:eastAsia="宋体" w:hAnsi="Times New Roman" w:cs="Times New Roman"/>
          <w:sz w:val="16"/>
          <w:szCs w:val="18"/>
        </w:rPr>
        <w:t>，其次说明当前的</w:t>
      </w:r>
      <w:r w:rsidRPr="000E5344">
        <w:rPr>
          <w:rFonts w:ascii="Times New Roman" w:eastAsia="宋体" w:hAnsi="Times New Roman" w:cs="Times New Roman"/>
          <w:sz w:val="16"/>
          <w:szCs w:val="18"/>
          <w:highlight w:val="yellow"/>
        </w:rPr>
        <w:t>研究现状、取得的成果</w:t>
      </w:r>
      <w:r w:rsidRPr="000E5344">
        <w:rPr>
          <w:rFonts w:ascii="Times New Roman" w:eastAsia="宋体" w:hAnsi="Times New Roman" w:cs="Times New Roman"/>
          <w:sz w:val="16"/>
          <w:szCs w:val="18"/>
        </w:rPr>
        <w:t>，</w:t>
      </w:r>
      <w:r w:rsidRPr="000E5344">
        <w:rPr>
          <w:rFonts w:ascii="Times New Roman" w:eastAsia="宋体" w:hAnsi="Times New Roman" w:cs="Times New Roman"/>
          <w:sz w:val="16"/>
          <w:szCs w:val="18"/>
          <w:highlight w:val="yellow"/>
        </w:rPr>
        <w:t>指出现有研究存在的不足或缺陷</w:t>
      </w:r>
      <w:r w:rsidRPr="000E5344">
        <w:rPr>
          <w:rFonts w:ascii="Times New Roman" w:eastAsia="宋体" w:hAnsi="Times New Roman" w:cs="Times New Roman"/>
          <w:sz w:val="16"/>
          <w:szCs w:val="18"/>
        </w:rPr>
        <w:t>（为后续开展研究埋下伏笔），并比较本文与其他研究</w:t>
      </w:r>
      <w:r w:rsidR="001D2DCC">
        <w:rPr>
          <w:rFonts w:ascii="Times New Roman" w:eastAsia="宋体" w:hAnsi="Times New Roman" w:cs="Times New Roman"/>
          <w:sz w:val="16"/>
          <w:szCs w:val="18"/>
        </w:rPr>
        <w:t>的不同之处，最后引出主题，说明本研究要达到的目的</w:t>
      </w:r>
      <w:r w:rsidRPr="000E5344">
        <w:rPr>
          <w:rFonts w:ascii="Times New Roman" w:eastAsia="宋体" w:hAnsi="Times New Roman" w:cs="Times New Roman"/>
          <w:sz w:val="16"/>
          <w:szCs w:val="18"/>
        </w:rPr>
        <w:t>或拟解决的问题</w:t>
      </w:r>
      <w:r w:rsidR="0034741A">
        <w:rPr>
          <w:rFonts w:ascii="Times New Roman" w:eastAsia="宋体" w:hAnsi="Times New Roman" w:cs="Times New Roman" w:hint="eastAsia"/>
          <w:sz w:val="16"/>
          <w:szCs w:val="18"/>
        </w:rPr>
        <w:t>，</w:t>
      </w:r>
      <w:r w:rsidR="0034741A" w:rsidRPr="00970C2A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提出自己的创新点</w:t>
      </w:r>
      <w:r w:rsidR="002C49CD">
        <w:rPr>
          <w:rFonts w:ascii="Times New Roman" w:eastAsia="宋体" w:hAnsi="Times New Roman" w:cs="Times New Roman" w:hint="eastAsia"/>
          <w:sz w:val="16"/>
          <w:szCs w:val="18"/>
        </w:rPr>
        <w:t>；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注意</w:t>
      </w:r>
      <w:r w:rsidR="00E207B1" w:rsidRPr="00970C2A">
        <w:rPr>
          <w:rFonts w:ascii="Times New Roman" w:eastAsia="宋体" w:hAnsi="Times New Roman" w:cs="Times New Roman" w:hint="eastAsia"/>
          <w:sz w:val="16"/>
          <w:szCs w:val="18"/>
          <w:highlight w:val="yellow"/>
        </w:rPr>
        <w:t>合适、必要的参考文献引用</w:t>
      </w:r>
      <w:r w:rsidR="00E207B1">
        <w:rPr>
          <w:rFonts w:ascii="Times New Roman" w:eastAsia="宋体" w:hAnsi="Times New Roman" w:cs="Times New Roman" w:hint="eastAsia"/>
          <w:sz w:val="16"/>
          <w:szCs w:val="18"/>
        </w:rPr>
        <w:t>，时效性、相关性、全面性</w:t>
      </w:r>
      <w:r w:rsidR="009B6A04">
        <w:rPr>
          <w:rFonts w:ascii="Times New Roman" w:eastAsia="宋体" w:hAnsi="Times New Roman" w:cs="Times New Roman" w:hint="eastAsia"/>
          <w:sz w:val="16"/>
          <w:szCs w:val="18"/>
        </w:rPr>
        <w:t>。</w:t>
      </w:r>
      <w:r w:rsidRPr="00AE472C">
        <w:rPr>
          <w:rFonts w:ascii="Times New Roman" w:eastAsia="宋体" w:hAnsi="Times New Roman" w:cs="Times New Roman"/>
        </w:rPr>
        <w:t>）</w:t>
      </w:r>
    </w:p>
    <w:p w:rsidR="003D251B" w:rsidRPr="00FD5947" w:rsidRDefault="00761C42" w:rsidP="00AE472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正文</w:t>
      </w:r>
      <w:r w:rsidR="00AE472C">
        <w:rPr>
          <w:rFonts w:ascii="Times New Roman" w:eastAsia="宋体" w:hAnsi="Times New Roman" w:cs="Times New Roman" w:hint="eastAsia"/>
        </w:rPr>
        <w:t>：</w:t>
      </w:r>
      <w:r w:rsidR="00AE472C">
        <w:rPr>
          <w:rFonts w:ascii="Times New Roman" w:eastAsia="宋体" w:hAnsi="Times New Roman" w:cs="Times New Roman"/>
          <w:bCs/>
          <w:kern w:val="44"/>
          <w:szCs w:val="21"/>
        </w:rPr>
        <w:t>xxx</w:t>
      </w:r>
      <w:r w:rsidR="00E91A59" w:rsidRPr="000E5344">
        <w:rPr>
          <w:rFonts w:ascii="Times New Roman" w:eastAsia="宋体" w:hAnsi="Times New Roman" w:cs="Times New Roman"/>
          <w:color w:val="FF0000"/>
        </w:rPr>
        <w:t>（五号字宋体，</w:t>
      </w:r>
      <w:r w:rsidR="00E91A59" w:rsidRPr="001D2DCC">
        <w:rPr>
          <w:rFonts w:ascii="Times New Roman" w:eastAsia="宋体" w:hAnsi="Times New Roman" w:cs="Times New Roman"/>
          <w:color w:val="00B0F0"/>
          <w:sz w:val="16"/>
        </w:rPr>
        <w:t>单栏排版，行距</w:t>
      </w:r>
      <w:r w:rsidR="00292DAD">
        <w:rPr>
          <w:rFonts w:ascii="Times New Roman" w:eastAsia="宋体" w:hAnsi="Times New Roman" w:cs="Times New Roman"/>
          <w:color w:val="00B0F0"/>
          <w:sz w:val="16"/>
        </w:rPr>
        <w:t>为</w:t>
      </w:r>
      <w:r w:rsidR="00292DAD">
        <w:rPr>
          <w:rFonts w:ascii="Times New Roman" w:eastAsia="宋体" w:hAnsi="Times New Roman" w:cs="Times New Roman" w:hint="eastAsia"/>
          <w:color w:val="00B0F0"/>
          <w:sz w:val="16"/>
        </w:rPr>
        <w:t>20</w:t>
      </w:r>
      <w:r w:rsidR="00292DAD">
        <w:rPr>
          <w:rFonts w:ascii="Times New Roman" w:eastAsia="宋体" w:hAnsi="Times New Roman" w:cs="Times New Roman" w:hint="eastAsia"/>
          <w:color w:val="00B0F0"/>
          <w:sz w:val="16"/>
        </w:rPr>
        <w:t>磅</w:t>
      </w:r>
      <w:r w:rsidR="00E91A59" w:rsidRPr="000E5344">
        <w:rPr>
          <w:rFonts w:ascii="Times New Roman" w:eastAsia="宋体" w:hAnsi="Times New Roman" w:cs="Times New Roman"/>
          <w:color w:val="00B0F0"/>
        </w:rPr>
        <w:t>，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正文中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图号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、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表号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、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公式号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（</w:t>
      </w:r>
      <w:r w:rsidR="00E91A59" w:rsidRPr="00753979">
        <w:rPr>
          <w:rFonts w:ascii="Times New Roman" w:eastAsia="宋体" w:hAnsi="Times New Roman" w:cs="Times New Roman"/>
          <w:color w:val="FF0000"/>
          <w:sz w:val="16"/>
          <w:szCs w:val="16"/>
        </w:rPr>
        <w:t>公式中所有符号需注释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）及</w:t>
      </w:r>
      <w:r w:rsidR="00AE472C">
        <w:rPr>
          <w:rFonts w:ascii="Times New Roman" w:eastAsia="宋体" w:hAnsi="Times New Roman" w:cs="Times New Roman" w:hint="eastAsia"/>
          <w:color w:val="00B0F0"/>
          <w:sz w:val="16"/>
          <w:szCs w:val="16"/>
          <w:highlight w:val="yellow"/>
        </w:rPr>
        <w:t>引文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号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请</w:t>
      </w:r>
      <w:r w:rsidR="00484DCE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涂色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  <w:highlight w:val="yellow"/>
        </w:rPr>
        <w:t>突出</w:t>
      </w:r>
      <w:r w:rsidR="00E91A59" w:rsidRPr="00753979">
        <w:rPr>
          <w:rFonts w:ascii="Times New Roman" w:eastAsia="宋体" w:hAnsi="Times New Roman" w:cs="Times New Roman"/>
          <w:color w:val="00B0F0"/>
          <w:sz w:val="16"/>
          <w:szCs w:val="16"/>
        </w:rPr>
        <w:t>显示</w:t>
      </w:r>
      <w:r w:rsidR="00FD5947">
        <w:rPr>
          <w:rFonts w:ascii="Times New Roman" w:eastAsia="宋体" w:hAnsi="Times New Roman" w:cs="Times New Roman" w:hint="eastAsia"/>
          <w:color w:val="00B0F0"/>
          <w:sz w:val="16"/>
          <w:szCs w:val="16"/>
        </w:rPr>
        <w:t>，</w:t>
      </w:r>
      <w:r w:rsidR="001D72D8" w:rsidRPr="00FD5947">
        <w:rPr>
          <w:rFonts w:ascii="Times New Roman" w:eastAsia="宋体" w:hAnsi="Times New Roman" w:cs="Times New Roman" w:hint="eastAsia"/>
          <w:sz w:val="16"/>
          <w:szCs w:val="16"/>
        </w:rPr>
        <w:t>以便于作者和编辑检查核对编号的顺序是否</w:t>
      </w:r>
      <w:r w:rsidR="00FD5947" w:rsidRPr="00FD5947">
        <w:rPr>
          <w:rFonts w:ascii="Times New Roman" w:eastAsia="宋体" w:hAnsi="Times New Roman" w:cs="Times New Roman" w:hint="eastAsia"/>
          <w:sz w:val="16"/>
          <w:szCs w:val="16"/>
        </w:rPr>
        <w:t>颠倒、遗漏</w:t>
      </w:r>
      <w:r w:rsidR="001D72D8" w:rsidRPr="00FD5947">
        <w:rPr>
          <w:rFonts w:ascii="Times New Roman" w:eastAsia="宋体" w:hAnsi="Times New Roman" w:cs="Times New Roman" w:hint="eastAsia"/>
          <w:sz w:val="16"/>
          <w:szCs w:val="16"/>
        </w:rPr>
        <w:t>）</w:t>
      </w:r>
      <w:r w:rsidR="00FD5947" w:rsidRPr="00FD5947">
        <w:rPr>
          <w:rFonts w:ascii="Times New Roman" w:eastAsia="宋体" w:hAnsi="Times New Roman" w:cs="Times New Roman" w:hint="eastAsia"/>
          <w:sz w:val="16"/>
          <w:szCs w:val="16"/>
        </w:rPr>
        <w:t>。</w:t>
      </w:r>
      <w:r w:rsidR="00E91A59" w:rsidRPr="00FD5947">
        <w:rPr>
          <w:rFonts w:ascii="Times New Roman" w:eastAsia="宋体" w:hAnsi="Times New Roman" w:cs="Times New Roman"/>
        </w:rPr>
        <w:t xml:space="preserve"> </w:t>
      </w:r>
    </w:p>
    <w:p w:rsidR="003D251B" w:rsidRPr="000E5344" w:rsidRDefault="00E91A59" w:rsidP="00BF6E01">
      <w:pPr>
        <w:pStyle w:val="1"/>
        <w:numPr>
          <w:ilvl w:val="0"/>
          <w:numId w:val="1"/>
        </w:numPr>
        <w:spacing w:before="156" w:after="156" w:line="240" w:lineRule="auto"/>
        <w:rPr>
          <w:rFonts w:eastAsia="黑体" w:cs="Times New Roman"/>
          <w:color w:val="FF0000"/>
        </w:rPr>
      </w:pPr>
      <w:proofErr w:type="spellStart"/>
      <w:r w:rsidRPr="000E5344">
        <w:rPr>
          <w:rFonts w:eastAsia="黑体" w:cs="Times New Roman"/>
          <w:b w:val="0"/>
        </w:rPr>
        <w:t>xxxx</w:t>
      </w:r>
      <w:proofErr w:type="spellEnd"/>
      <w:r w:rsidRPr="000E5344">
        <w:rPr>
          <w:rFonts w:eastAsia="黑体" w:cs="Times New Roman"/>
          <w:b w:val="0"/>
          <w:color w:val="FF0000"/>
        </w:rPr>
        <w:t>（</w:t>
      </w:r>
      <w:r w:rsidRPr="000E5344">
        <w:rPr>
          <w:rFonts w:eastAsia="黑体" w:cs="Times New Roman"/>
          <w:b w:val="0"/>
          <w:color w:val="FF0000"/>
          <w:szCs w:val="24"/>
        </w:rPr>
        <w:t>小四号黑体居首</w:t>
      </w:r>
      <w:r w:rsidR="00F818F7">
        <w:rPr>
          <w:rFonts w:eastAsia="黑体" w:cs="Times New Roman" w:hint="eastAsia"/>
          <w:b w:val="0"/>
          <w:color w:val="FF0000"/>
          <w:sz w:val="21"/>
          <w:szCs w:val="21"/>
        </w:rPr>
        <w:t>，</w:t>
      </w:r>
      <w:r w:rsidRPr="000E5344">
        <w:rPr>
          <w:rFonts w:eastAsia="黑体" w:cs="Times New Roman"/>
          <w:b w:val="0"/>
          <w:color w:val="FF0000"/>
          <w:sz w:val="21"/>
          <w:szCs w:val="21"/>
        </w:rPr>
        <w:t>上空一行，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建议</w:t>
      </w:r>
      <w:r w:rsidRPr="000E5344">
        <w:rPr>
          <w:rFonts w:cs="Times New Roman"/>
          <w:b w:val="0"/>
          <w:color w:val="00B0F0"/>
          <w:sz w:val="21"/>
          <w:szCs w:val="21"/>
        </w:rPr>
        <w:t>采用阿拉伯数字分级编号，最多四级</w:t>
      </w:r>
      <w:r w:rsidR="00F818F7">
        <w:rPr>
          <w:rFonts w:cs="Times New Roman" w:hint="eastAsia"/>
          <w:b w:val="0"/>
          <w:color w:val="00B0F0"/>
          <w:sz w:val="21"/>
          <w:szCs w:val="21"/>
        </w:rPr>
        <w:t>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如：</w:t>
      </w:r>
      <w:r w:rsidRPr="000E5344">
        <w:rPr>
          <w:rFonts w:eastAsia="黑体" w:cs="Times New Roman"/>
          <w:color w:val="333333"/>
          <w:spacing w:val="15"/>
          <w:sz w:val="22"/>
          <w:szCs w:val="22"/>
          <w:shd w:val="clear" w:color="auto" w:fill="FFFFFF"/>
        </w:rPr>
        <w:t>1 / 1.1 / 1.1.1</w:t>
      </w:r>
      <w:r w:rsidR="00CC2C24" w:rsidRPr="000E5344">
        <w:rPr>
          <w:rFonts w:eastAsia="黑体" w:cs="Times New Roman"/>
          <w:color w:val="333333"/>
          <w:spacing w:val="15"/>
          <w:sz w:val="22"/>
          <w:szCs w:val="22"/>
          <w:shd w:val="clear" w:color="auto" w:fill="FFFFFF"/>
        </w:rPr>
        <w:t>/1.1.1.1</w:t>
      </w:r>
      <w:r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，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每级</w:t>
      </w:r>
      <w:r w:rsidRPr="000E5344">
        <w:rPr>
          <w:rFonts w:cs="Times New Roman"/>
          <w:b w:val="0"/>
          <w:color w:val="00B0F0"/>
          <w:sz w:val="21"/>
          <w:szCs w:val="21"/>
        </w:rPr>
        <w:t>之下可再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用</w:t>
      </w:r>
      <w:r w:rsidR="00276872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1</w:t>
      </w:r>
      <w:r w:rsidR="0026538D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）</w:t>
      </w:r>
      <w:r w:rsidR="00276872" w:rsidRPr="000E5344">
        <w:rPr>
          <w:rFonts w:eastAsia="华文宋体" w:cs="Times New Roman"/>
          <w:b w:val="0"/>
          <w:color w:val="333333"/>
          <w:spacing w:val="15"/>
          <w:sz w:val="22"/>
          <w:szCs w:val="22"/>
          <w:shd w:val="clear" w:color="auto" w:fill="FFFFFF"/>
        </w:rPr>
        <w:t>/</w:t>
      </w:r>
      <w:r w:rsidRPr="000E5344">
        <w:rPr>
          <w:rFonts w:ascii="宋体" w:hAnsi="宋体" w:cs="宋体" w:hint="eastAsia"/>
          <w:b w:val="0"/>
          <w:color w:val="333333"/>
          <w:spacing w:val="15"/>
          <w:sz w:val="22"/>
          <w:szCs w:val="22"/>
          <w:shd w:val="clear" w:color="auto" w:fill="FFFFFF"/>
        </w:rPr>
        <w:t>①</w:t>
      </w:r>
      <w:r w:rsidR="00276872" w:rsidRPr="000E5344">
        <w:rPr>
          <w:rFonts w:cs="Times New Roman"/>
          <w:b w:val="0"/>
          <w:color w:val="00B0F0"/>
          <w:sz w:val="21"/>
          <w:szCs w:val="21"/>
        </w:rPr>
        <w:t>分级</w:t>
      </w:r>
      <w:r w:rsidRPr="000E5344">
        <w:rPr>
          <w:rFonts w:cs="Times New Roman"/>
          <w:b w:val="0"/>
          <w:color w:val="00B0F0"/>
          <w:sz w:val="21"/>
          <w:szCs w:val="21"/>
        </w:rPr>
        <w:t>，章节</w:t>
      </w:r>
      <w:r w:rsidR="00A65446" w:rsidRPr="000E5344">
        <w:rPr>
          <w:rFonts w:cs="Times New Roman"/>
          <w:b w:val="0"/>
          <w:color w:val="00B0F0"/>
          <w:sz w:val="21"/>
          <w:szCs w:val="21"/>
        </w:rPr>
        <w:t>段落</w:t>
      </w:r>
      <w:r w:rsidRPr="000E5344">
        <w:rPr>
          <w:rFonts w:cs="Times New Roman"/>
          <w:b w:val="0"/>
          <w:color w:val="00B0F0"/>
          <w:sz w:val="21"/>
          <w:szCs w:val="21"/>
        </w:rPr>
        <w:t>标题应简明、精炼</w:t>
      </w:r>
      <w:r w:rsidRPr="000E5344">
        <w:rPr>
          <w:rFonts w:eastAsia="黑体" w:cs="Times New Roman"/>
          <w:color w:val="FF0000"/>
        </w:rPr>
        <w:t>）</w:t>
      </w:r>
    </w:p>
    <w:p w:rsidR="00BF6E01" w:rsidRPr="00753979" w:rsidRDefault="0079151B" w:rsidP="00AE472C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</w:pPr>
      <w:proofErr w:type="spellStart"/>
      <w:r w:rsidRPr="000E5344">
        <w:rPr>
          <w:rFonts w:ascii="Times New Roman" w:eastAsia="宋体" w:hAnsi="Times New Roman" w:cs="Times New Roman"/>
          <w:bCs/>
          <w:kern w:val="44"/>
          <w:szCs w:val="21"/>
        </w:rPr>
        <w:t>xxxxx</w:t>
      </w:r>
      <w:proofErr w:type="spellEnd"/>
      <w:r w:rsidRPr="000E5344">
        <w:rPr>
          <w:rFonts w:ascii="Times New Roman" w:eastAsia="宋体" w:hAnsi="Times New Roman" w:cs="Times New Roman"/>
          <w:bCs/>
          <w:kern w:val="44"/>
          <w:szCs w:val="21"/>
        </w:rPr>
        <w:t>。</w:t>
      </w:r>
      <w:r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（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正文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5</w:t>
      </w:r>
      <w:r w:rsidR="00BF6E01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宋</w:t>
      </w:r>
      <w:r w:rsidR="00B72944" w:rsidRPr="000E5344">
        <w:rPr>
          <w:rFonts w:ascii="Times New Roman" w:eastAsia="宋体" w:hAnsi="Times New Roman" w:cs="Times New Roman"/>
          <w:bCs/>
          <w:color w:val="FF0000"/>
          <w:kern w:val="44"/>
          <w:szCs w:val="21"/>
        </w:rPr>
        <w:t>，</w:t>
      </w:r>
      <w:r w:rsidR="00953E34" w:rsidRP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文中量</w:t>
      </w:r>
      <w:r w:rsidR="00B72944" w:rsidRP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值与单位之间空一格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，如“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10 000 km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vertAlign w:val="superscript"/>
        </w:rPr>
        <w:t>2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”，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正文中的缩略词在首次出现时需写出全称，后</w:t>
      </w:r>
      <w:proofErr w:type="gramStart"/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括</w:t>
      </w:r>
      <w:proofErr w:type="gramEnd"/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注缩略词，如：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“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可控源音频大地电磁法（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CSAMT</w:t>
      </w:r>
      <w:r w:rsidR="00753979" w:rsidRP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  <w:highlight w:val="yellow"/>
        </w:rPr>
        <w:t>）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”</w:t>
      </w:r>
      <w:r w:rsidR="00753979">
        <w:rPr>
          <w:rFonts w:ascii="Times New Roman" w:eastAsia="宋体" w:hAnsi="Times New Roman" w:cs="Times New Roman"/>
          <w:color w:val="000000"/>
          <w:spacing w:val="8"/>
          <w:kern w:val="0"/>
          <w:sz w:val="15"/>
          <w:szCs w:val="15"/>
        </w:rPr>
        <w:t>…</w:t>
      </w:r>
      <w:r w:rsidR="00753979">
        <w:rPr>
          <w:rFonts w:ascii="Times New Roman" w:eastAsia="宋体" w:hAnsi="Times New Roman" w:cs="Times New Roman" w:hint="eastAsia"/>
          <w:color w:val="000000"/>
          <w:spacing w:val="8"/>
          <w:kern w:val="0"/>
          <w:sz w:val="15"/>
          <w:szCs w:val="15"/>
        </w:rPr>
        <w:t>）</w:t>
      </w:r>
    </w:p>
    <w:p w:rsidR="003D251B" w:rsidRPr="000E5344" w:rsidRDefault="00E94014">
      <w:pPr>
        <w:pStyle w:val="1"/>
        <w:numPr>
          <w:ilvl w:val="1"/>
          <w:numId w:val="1"/>
        </w:numPr>
        <w:spacing w:before="156" w:after="156" w:line="240" w:lineRule="auto"/>
        <w:rPr>
          <w:rFonts w:eastAsia="黑体" w:cs="Times New Roman"/>
          <w:b w:val="0"/>
          <w:color w:val="FF0000"/>
          <w:sz w:val="21"/>
          <w:szCs w:val="21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0.7pt;margin-top:22.25pt;width:373.2pt;height:1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">
            <v:textbox style="mso-next-textbox:#文本框 2">
              <w:txbxContent>
                <w:p w:rsidR="003D251B" w:rsidRPr="00936EDD" w:rsidRDefault="00E91A59" w:rsidP="00936EDD">
                  <w:pPr>
                    <w:ind w:firstLineChars="200" w:firstLine="292"/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3"/>
                      <w:szCs w:val="15"/>
                    </w:rPr>
                  </w:pP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C6124C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要求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图件清晰美观</w:t>
                  </w:r>
                  <w:r w:rsidRPr="00936EDD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务求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A4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页面下图中</w:t>
                  </w:r>
                  <w:r w:rsidR="001530A9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所有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字符信息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（尤其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上下脚标</w:t>
                  </w:r>
                  <w:r w:rsidR="001530A9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，图例中线条、花纹、字符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）均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3"/>
                      <w:szCs w:val="15"/>
                    </w:rPr>
                    <w:t>清楚可读，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图中一般汉字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宋，字母、数字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号新罗马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，字号大小、线条粗细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、花纹繁简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依据内容主次级别酌情调整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，地质图例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（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1"/>
                      <w:szCs w:val="15"/>
                    </w:rPr>
                    <w:t>注意：地层单位中的群组等符号的大小写正斜体、侵入岩的岩性符号及构造旋回分期符号等等</w:t>
                  </w:r>
                  <w:r w:rsidR="00971CCD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尽量参考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0"/>
                      <w:szCs w:val="15"/>
                      <w:highlight w:val="yellow"/>
                    </w:rPr>
                    <w:t>GB-T 958-2015</w:t>
                  </w:r>
                  <w:r w:rsidR="00821CBC" w:rsidRPr="00936EDD">
                    <w:rPr>
                      <w:rFonts w:ascii="Times New Roman" w:eastAsia="宋体" w:hAnsi="Times New Roman" w:cs="Times New Roman" w:hint="eastAsia"/>
                      <w:color w:val="4472C4" w:themeColor="accent1"/>
                      <w:spacing w:val="8"/>
                      <w:kern w:val="0"/>
                      <w:sz w:val="10"/>
                      <w:szCs w:val="15"/>
                      <w:highlight w:val="yellow"/>
                    </w:rPr>
                    <w:t>区域地质图图例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2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图中所有信息元素均要有图例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和图例说明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，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地质图例须</w:t>
                  </w:r>
                  <w:r w:rsidR="0079151B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与图例说明对应；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3）</w:t>
                  </w:r>
                  <w:r w:rsidR="008B6EBF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须有比例尺、方位指针，</w:t>
                  </w:r>
                  <w:r w:rsidR="008B6EBF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比例尺</w:t>
                  </w:r>
                  <w:r w:rsidR="00CC2C24" w:rsidRPr="00936EDD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建议</w:t>
                  </w:r>
                  <w:r w:rsidR="008B6EBF">
                    <w:rPr>
                      <w:rFonts w:ascii="宋体" w:eastAsia="宋体" w:hAnsi="宋体" w:cs="Times New Roman" w:hint="eastAsia"/>
                      <w:color w:val="FF0000"/>
                      <w:kern w:val="0"/>
                      <w:sz w:val="13"/>
                      <w:szCs w:val="15"/>
                    </w:rPr>
                    <w:t>两段三标值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置于图外下方居中；</w:t>
                  </w:r>
                  <w:r w:rsidR="00A06691"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4</w:t>
                  </w:r>
                  <w:r w:rsidRPr="00936EDD">
                    <w:rPr>
                      <w:rFonts w:ascii="宋体" w:eastAsia="宋体" w:hAnsi="宋体" w:cs="Times New Roman" w:hint="eastAsia"/>
                      <w:kern w:val="0"/>
                      <w:sz w:val="13"/>
                      <w:szCs w:val="15"/>
                    </w:rPr>
                    <w:t>）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数据及单位格式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与正文一致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6"/>
                      <w:szCs w:val="18"/>
                    </w:rPr>
                    <w:t>，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坐标轴上的标值线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朝向图内，标目中的量符号与单位符号之间用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“</w:t>
                  </w:r>
                  <w:r w:rsidRPr="00936EDD">
                    <w:rPr>
                      <w:rFonts w:ascii="宋体" w:eastAsia="宋体" w:hAnsi="宋体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/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”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分隔，如</w:t>
                  </w:r>
                  <w:r w:rsidRPr="00936EDD">
                    <w:rPr>
                      <w:rFonts w:ascii="Times New Roman" w:eastAsia="宋体" w:hAnsi="Times New Roman" w:cs="Times New Roman"/>
                      <w:i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E</w:t>
                  </w:r>
                  <w:r w:rsidRPr="00936EDD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/</w:t>
                  </w:r>
                  <w:proofErr w:type="spellStart"/>
                  <w:r w:rsidRPr="00936EDD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keV</w:t>
                  </w:r>
                  <w:proofErr w:type="spellEnd"/>
                  <w:r w:rsidR="00605F1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（</w:t>
                  </w:r>
                  <w:r w:rsidR="00605F1F"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</w:rPr>
                    <w:t>量用斜体，单位用正体</w:t>
                  </w:r>
                  <w:r w:rsidR="00605F1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5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</w:t>
                  </w:r>
                  <w:r w:rsidR="00545C80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图随文排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先见文、后见图，</w:t>
                  </w:r>
                  <w:r w:rsidR="00CC2C2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尽量置于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第一次出现“图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”“表</w:t>
                  </w:r>
                  <w:r w:rsidR="00291CE3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1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”等字样所在段落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下方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，</w:t>
                  </w:r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若本页空间不够，</w:t>
                  </w:r>
                  <w:proofErr w:type="gramStart"/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移下页排</w:t>
                  </w:r>
                  <w:proofErr w:type="gramEnd"/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时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不</w:t>
                  </w:r>
                  <w:r w:rsidR="009A7B69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得</w:t>
                  </w:r>
                  <w:r w:rsidR="00767FB4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跨节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；</w:t>
                  </w:r>
                  <w:r w:rsidR="0038085F"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6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）引用、修改他人图件时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3"/>
                      <w:szCs w:val="15"/>
                      <w:highlight w:val="yellow"/>
                    </w:rPr>
                    <w:t>务必</w:t>
                  </w:r>
                  <w:r w:rsidRPr="00936EDD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3"/>
                      <w:szCs w:val="15"/>
                    </w:rPr>
                    <w:t>著录出处。</w:t>
                  </w:r>
                </w:p>
                <w:p w:rsidR="003D251B" w:rsidRPr="00605F1F" w:rsidRDefault="003D251B" w:rsidP="00605F1F">
                  <w:pPr>
                    <w:ind w:firstLineChars="200" w:firstLine="320"/>
                    <w:rPr>
                      <w:rFonts w:ascii="宋体" w:eastAsia="宋体" w:hAnsi="宋体"/>
                      <w:sz w:val="16"/>
                      <w:szCs w:val="15"/>
                    </w:rPr>
                  </w:pPr>
                </w:p>
              </w:txbxContent>
            </v:textbox>
          </v:shape>
        </w:pict>
      </w:r>
      <w:proofErr w:type="spellStart"/>
      <w:r w:rsidR="00E91A59" w:rsidRPr="000E5344">
        <w:rPr>
          <w:rFonts w:eastAsia="黑体" w:cs="Times New Roman"/>
          <w:b w:val="0"/>
          <w:sz w:val="21"/>
          <w:szCs w:val="21"/>
        </w:rPr>
        <w:t>xxxx</w:t>
      </w:r>
      <w:proofErr w:type="spellEnd"/>
      <w:r w:rsidR="00E91A59" w:rsidRPr="000E5344">
        <w:rPr>
          <w:rFonts w:eastAsia="黑体" w:cs="Times New Roman"/>
          <w:b w:val="0"/>
          <w:color w:val="FF0000"/>
          <w:sz w:val="21"/>
          <w:szCs w:val="21"/>
        </w:rPr>
        <w:t>(</w:t>
      </w:r>
      <w:r w:rsidR="00E91A59" w:rsidRPr="000E5344">
        <w:rPr>
          <w:rFonts w:eastAsia="黑体" w:cs="Times New Roman"/>
          <w:b w:val="0"/>
          <w:color w:val="FF0000"/>
          <w:sz w:val="21"/>
          <w:szCs w:val="21"/>
        </w:rPr>
        <w:t>五号黑体居首</w:t>
      </w:r>
      <w:r w:rsidR="00E91A59" w:rsidRPr="000E5344">
        <w:rPr>
          <w:rFonts w:eastAsia="黑体" w:cs="Times New Roman"/>
          <w:b w:val="0"/>
          <w:color w:val="5B9BD5" w:themeColor="accent5"/>
          <w:sz w:val="21"/>
          <w:szCs w:val="21"/>
        </w:rPr>
        <w:t>)</w:t>
      </w: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jc w:val="center"/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rPr>
          <w:rFonts w:ascii="Times New Roman" w:eastAsia="仿宋" w:hAnsi="Times New Roman" w:cs="Times New Roman"/>
          <w:sz w:val="24"/>
        </w:rPr>
      </w:pPr>
    </w:p>
    <w:p w:rsidR="003D251B" w:rsidRPr="000E5344" w:rsidRDefault="003D251B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CC2C24" w:rsidRPr="000E5344" w:rsidRDefault="00CC2C24">
      <w:pPr>
        <w:spacing w:line="24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A06691" w:rsidRPr="000E5344" w:rsidRDefault="00A06691">
      <w:pPr>
        <w:spacing w:line="24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:rsidR="00971CCD" w:rsidRPr="00E34510" w:rsidRDefault="00971CCD" w:rsidP="00025DC5">
      <w:pPr>
        <w:spacing w:line="240" w:lineRule="exact"/>
        <w:rPr>
          <w:rFonts w:ascii="Times New Roman" w:eastAsia="宋体" w:hAnsi="Times New Roman" w:cs="Times New Roman"/>
          <w:sz w:val="18"/>
          <w:szCs w:val="18"/>
          <w:highlight w:val="yellow"/>
        </w:rPr>
      </w:pPr>
    </w:p>
    <w:p w:rsidR="003D251B" w:rsidRPr="000E5344" w:rsidRDefault="00E91A59" w:rsidP="00AE472C">
      <w:pPr>
        <w:spacing w:line="240" w:lineRule="exact"/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commentRangeStart w:id="6"/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lastRenderedPageBreak/>
        <w:t>图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t>1</w:t>
      </w:r>
      <w:commentRangeEnd w:id="6"/>
      <w:r w:rsidR="00C6124C">
        <w:rPr>
          <w:rStyle w:val="aa"/>
        </w:rPr>
        <w:commentReference w:id="6"/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 xx</w:t>
      </w:r>
      <w:r w:rsidRPr="000E5344">
        <w:rPr>
          <w:rFonts w:ascii="Times New Roman" w:eastAsia="宋体" w:hAnsi="Times New Roman" w:cs="Times New Roman"/>
          <w:sz w:val="18"/>
          <w:szCs w:val="18"/>
        </w:rPr>
        <w:t>地区大地构造位置（</w:t>
      </w:r>
      <w:r w:rsidRPr="000E5344">
        <w:rPr>
          <w:rFonts w:ascii="Times New Roman" w:eastAsia="宋体" w:hAnsi="Times New Roman" w:cs="Times New Roman"/>
          <w:sz w:val="18"/>
          <w:szCs w:val="18"/>
        </w:rPr>
        <w:t>a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  <w:vertAlign w:val="superscript"/>
        </w:rPr>
        <w:t>[17]</w:t>
      </w:r>
      <w:r w:rsidRPr="000E5344">
        <w:rPr>
          <w:rFonts w:ascii="Times New Roman" w:eastAsia="宋体" w:hAnsi="Times New Roman" w:cs="Times New Roman"/>
          <w:sz w:val="18"/>
          <w:szCs w:val="18"/>
        </w:rPr>
        <w:t>及研究区地质简图（</w:t>
      </w:r>
      <w:r w:rsidRPr="000E5344">
        <w:rPr>
          <w:rFonts w:ascii="Times New Roman" w:eastAsia="宋体" w:hAnsi="Times New Roman" w:cs="Times New Roman"/>
          <w:sz w:val="18"/>
          <w:szCs w:val="18"/>
        </w:rPr>
        <w:t>b</w:t>
      </w:r>
      <w:r w:rsidRPr="000E5344">
        <w:rPr>
          <w:rFonts w:ascii="Times New Roman" w:eastAsia="宋体" w:hAnsi="Times New Roman" w:cs="Times New Roman"/>
          <w:sz w:val="18"/>
          <w:szCs w:val="18"/>
        </w:rPr>
        <w:t>）（据参考文献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0E5344">
        <w:rPr>
          <w:rFonts w:ascii="Times New Roman" w:eastAsia="宋体" w:hAnsi="Times New Roman" w:cs="Times New Roman"/>
          <w:sz w:val="18"/>
          <w:szCs w:val="18"/>
          <w:highlight w:val="yellow"/>
        </w:rPr>
        <w:t>[24</w:t>
      </w:r>
      <w:r w:rsidRPr="000E5344">
        <w:rPr>
          <w:rFonts w:ascii="Times New Roman" w:eastAsia="宋体" w:hAnsi="Times New Roman" w:cs="Times New Roman"/>
          <w:sz w:val="18"/>
          <w:szCs w:val="18"/>
        </w:rPr>
        <w:t>]</w:t>
      </w:r>
      <w:r w:rsidRPr="000E5344">
        <w:rPr>
          <w:rFonts w:ascii="Times New Roman" w:eastAsia="宋体" w:hAnsi="Times New Roman" w:cs="Times New Roman"/>
          <w:sz w:val="18"/>
          <w:szCs w:val="18"/>
        </w:rPr>
        <w:t>修改）</w:t>
      </w:r>
      <w:r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（小五宋体）</w:t>
      </w:r>
    </w:p>
    <w:p w:rsidR="003D251B" w:rsidRPr="000E5344" w:rsidRDefault="00E91A59" w:rsidP="00AE472C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6"/>
          <w:szCs w:val="16"/>
        </w:rPr>
        <w:t xml:space="preserve">Fig. </w:t>
      </w:r>
      <w:proofErr w:type="gramStart"/>
      <w:r w:rsidRPr="000E5344">
        <w:rPr>
          <w:rFonts w:ascii="Times New Roman" w:eastAsia="宋体" w:hAnsi="Times New Roman" w:cs="Times New Roman"/>
          <w:sz w:val="16"/>
          <w:szCs w:val="16"/>
        </w:rPr>
        <w:t xml:space="preserve">1 </w:t>
      </w:r>
      <w:r w:rsidR="00025DC5">
        <w:rPr>
          <w:rFonts w:ascii="Times New Roman" w:eastAsia="宋体" w:hAnsi="Times New Roman" w:cs="Times New Roman" w:hint="eastAsia"/>
          <w:sz w:val="16"/>
          <w:szCs w:val="16"/>
        </w:rPr>
        <w:t xml:space="preserve"> </w:t>
      </w:r>
      <w:r w:rsidRPr="000E5344">
        <w:rPr>
          <w:rFonts w:ascii="Times New Roman" w:eastAsia="宋体" w:hAnsi="Times New Roman" w:cs="Times New Roman"/>
          <w:sz w:val="16"/>
          <w:szCs w:val="16"/>
        </w:rPr>
        <w:t>Tectonic</w:t>
      </w:r>
      <w:proofErr w:type="gramEnd"/>
      <w:r w:rsidRPr="000E5344">
        <w:rPr>
          <w:rFonts w:ascii="Times New Roman" w:eastAsia="宋体" w:hAnsi="Times New Roman" w:cs="Times New Roman"/>
          <w:sz w:val="16"/>
          <w:szCs w:val="16"/>
        </w:rPr>
        <w:t xml:space="preserve"> location (a)</w:t>
      </w:r>
      <w:r w:rsidR="00A33C11" w:rsidRPr="000E5344">
        <w:rPr>
          <w:rFonts w:ascii="Times New Roman" w:eastAsia="宋体" w:hAnsi="Times New Roman" w:cs="Times New Roman"/>
          <w:sz w:val="18"/>
          <w:szCs w:val="18"/>
          <w:highlight w:val="yellow"/>
          <w:vertAlign w:val="superscript"/>
        </w:rPr>
        <w:t xml:space="preserve"> [17]</w:t>
      </w:r>
      <w:r w:rsidRPr="000E5344">
        <w:rPr>
          <w:rFonts w:ascii="Times New Roman" w:eastAsia="宋体" w:hAnsi="Times New Roman" w:cs="Times New Roman"/>
          <w:sz w:val="16"/>
          <w:szCs w:val="16"/>
        </w:rPr>
        <w:t xml:space="preserve"> and simplified geological map (b) of xxx area</w:t>
      </w:r>
      <w:r w:rsidR="00E32471" w:rsidRPr="000E5344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</w:t>
      </w:r>
      <w:r w:rsidR="00E32471" w:rsidRPr="000E5344">
        <w:rPr>
          <w:rFonts w:ascii="Times New Roman" w:eastAsia="宋体" w:hAnsi="Times New Roman" w:cs="Times New Roman"/>
          <w:sz w:val="18"/>
          <w:szCs w:val="18"/>
        </w:rPr>
        <w:t>(</w:t>
      </w:r>
      <w:r w:rsidR="00E32471" w:rsidRPr="000E5344">
        <w:rPr>
          <w:rFonts w:ascii="Times New Roman" w:eastAsia="宋体" w:hAnsi="Times New Roman" w:cs="Times New Roman"/>
          <w:sz w:val="16"/>
          <w:szCs w:val="16"/>
        </w:rPr>
        <w:t>modified after reference [</w:t>
      </w:r>
      <w:r w:rsidR="00E32471" w:rsidRPr="000E5344">
        <w:rPr>
          <w:rFonts w:ascii="Times New Roman" w:eastAsia="宋体" w:hAnsi="Times New Roman" w:cs="Times New Roman"/>
          <w:sz w:val="16"/>
          <w:szCs w:val="16"/>
          <w:highlight w:val="yellow"/>
        </w:rPr>
        <w:t>24]</w:t>
      </w:r>
      <w:r w:rsidR="00E32471" w:rsidRPr="000E5344">
        <w:rPr>
          <w:rFonts w:ascii="Times New Roman" w:eastAsia="宋体" w:hAnsi="Times New Roman" w:cs="Times New Roman"/>
          <w:sz w:val="18"/>
          <w:szCs w:val="18"/>
        </w:rPr>
        <w:t>)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8pTimes New Roman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）</w:t>
      </w:r>
    </w:p>
    <w:p w:rsidR="003D251B" w:rsidRPr="000E5344" w:rsidRDefault="00E91A59" w:rsidP="00AE472C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1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2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3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4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5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6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；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7</w:t>
      </w:r>
      <w:r w:rsidRPr="000E5344">
        <w:rPr>
          <w:rFonts w:ascii="Times New Roman" w:hAnsi="Times New Roman" w:cs="Times New Roman"/>
          <w:sz w:val="15"/>
          <w:szCs w:val="15"/>
        </w:rPr>
        <w:t>—</w:t>
      </w:r>
      <w:r w:rsidRPr="000E5344">
        <w:rPr>
          <w:rStyle w:val="fontstyle01"/>
          <w:rFonts w:ascii="Times New Roman" w:hAnsi="Times New Roman" w:cs="Times New Roman" w:hint="default"/>
          <w:color w:val="auto"/>
          <w:sz w:val="15"/>
          <w:szCs w:val="15"/>
        </w:rPr>
        <w:t>xxx</w:t>
      </w:r>
      <w:r w:rsidRPr="000E5344">
        <w:rPr>
          <w:rStyle w:val="fontstyle01"/>
          <w:rFonts w:ascii="Times New Roman" w:hAnsi="Times New Roman" w:cs="Times New Roman" w:hint="default"/>
          <w:sz w:val="15"/>
          <w:szCs w:val="15"/>
        </w:rPr>
        <w:t>。</w:t>
      </w:r>
      <w:r w:rsidRPr="000E5344">
        <w:rPr>
          <w:rStyle w:val="fontstyle01"/>
          <w:rFonts w:ascii="Times New Roman" w:hAnsi="Times New Roman" w:cs="Times New Roman" w:hint="default"/>
          <w:color w:val="FF0000"/>
          <w:sz w:val="15"/>
          <w:szCs w:val="15"/>
        </w:rPr>
        <w:t>（图例说明，六号宋体）</w:t>
      </w:r>
    </w:p>
    <w:p w:rsidR="00BF6E01" w:rsidRPr="000E5344" w:rsidRDefault="00E91A59" w:rsidP="00BF6E01">
      <w:pPr>
        <w:pStyle w:val="ab"/>
        <w:numPr>
          <w:ilvl w:val="1"/>
          <w:numId w:val="1"/>
        </w:numPr>
        <w:ind w:firstLineChars="0"/>
        <w:rPr>
          <w:rFonts w:ascii="Times New Roman" w:eastAsia="黑体" w:hAnsi="Times New Roman" w:cs="Times New Roman"/>
          <w:bCs/>
          <w:kern w:val="44"/>
          <w:szCs w:val="21"/>
        </w:rPr>
      </w:pPr>
      <w:proofErr w:type="spellStart"/>
      <w:r w:rsidRPr="000E5344">
        <w:rPr>
          <w:rFonts w:ascii="Times New Roman" w:eastAsia="黑体" w:hAnsi="Times New Roman" w:cs="Times New Roman"/>
          <w:bCs/>
          <w:kern w:val="44"/>
          <w:szCs w:val="21"/>
        </w:rPr>
        <w:t>xxxx</w:t>
      </w:r>
      <w:proofErr w:type="spellEnd"/>
      <w:r w:rsidR="00BF6E01" w:rsidRPr="000E5344">
        <w:rPr>
          <w:rFonts w:ascii="Times New Roman" w:eastAsia="黑体" w:hAnsi="Times New Roman" w:cs="Times New Roman"/>
          <w:szCs w:val="21"/>
        </w:rPr>
        <w:t xml:space="preserve"> 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(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五号黑体居首</w:t>
      </w:r>
      <w:r w:rsidR="00BF6E01" w:rsidRPr="000E5344">
        <w:rPr>
          <w:rFonts w:ascii="Times New Roman" w:eastAsia="黑体" w:hAnsi="Times New Roman" w:cs="Times New Roman"/>
          <w:color w:val="FF0000"/>
          <w:szCs w:val="21"/>
        </w:rPr>
        <w:t>)</w:t>
      </w:r>
    </w:p>
    <w:p w:rsidR="003D251B" w:rsidRPr="000E5344" w:rsidRDefault="00E91A59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  <w:color w:val="FF0000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="001C510E" w:rsidRPr="000E5344">
        <w:rPr>
          <w:rFonts w:ascii="Times New Roman" w:eastAsia="宋体" w:hAnsi="Times New Roman" w:cs="Times New Roman"/>
          <w:color w:val="FF0000"/>
        </w:rPr>
        <w:t>（五号</w:t>
      </w:r>
      <w:r w:rsidRPr="000E5344">
        <w:rPr>
          <w:rFonts w:ascii="Times New Roman" w:eastAsia="宋体" w:hAnsi="Times New Roman" w:cs="Times New Roman"/>
          <w:color w:val="FF0000"/>
        </w:rPr>
        <w:t>宋体居首）</w:t>
      </w:r>
    </w:p>
    <w:p w:rsidR="00BF6E01" w:rsidRPr="003570DD" w:rsidRDefault="00E91A59" w:rsidP="00BF6E01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="001C510E" w:rsidRPr="000E5344">
        <w:rPr>
          <w:rFonts w:ascii="Times New Roman" w:eastAsia="宋体" w:hAnsi="Times New Roman" w:cs="Times New Roman"/>
          <w:color w:val="FF0000"/>
        </w:rPr>
        <w:t>（五号</w:t>
      </w:r>
      <w:r w:rsidR="00BF6E01" w:rsidRPr="000E5344">
        <w:rPr>
          <w:rFonts w:ascii="Times New Roman" w:eastAsia="宋体" w:hAnsi="Times New Roman" w:cs="Times New Roman"/>
          <w:color w:val="FF0000"/>
        </w:rPr>
        <w:t>宋体居首）</w:t>
      </w:r>
    </w:p>
    <w:p w:rsidR="003570DD" w:rsidRPr="000E5344" w:rsidRDefault="003570DD" w:rsidP="003570DD">
      <w:pPr>
        <w:pStyle w:val="ab"/>
        <w:ind w:left="720" w:firstLineChars="0" w:firstLine="0"/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</w:pPr>
      <w:commentRangeStart w:id="7"/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highlight w:val="yellow"/>
          <w:shd w:val="clear" w:color="auto" w:fill="FFFFFF"/>
        </w:rPr>
        <w:t>表</w:t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highlight w:val="yellow"/>
          <w:shd w:val="clear" w:color="auto" w:fill="FFFFFF"/>
        </w:rPr>
        <w:t>1</w:t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shd w:val="clear" w:color="auto" w:fill="FFFFFF"/>
        </w:rPr>
        <w:t xml:space="preserve"> </w:t>
      </w:r>
      <w:commentRangeEnd w:id="7"/>
      <w:r w:rsidR="00211599">
        <w:rPr>
          <w:rStyle w:val="aa"/>
        </w:rPr>
        <w:commentReference w:id="7"/>
      </w:r>
      <w:r w:rsidRPr="000E5344">
        <w:rPr>
          <w:rFonts w:ascii="Times New Roman" w:eastAsia="黑体" w:hAnsi="Times New Roman" w:cs="Times New Roman"/>
          <w:color w:val="000000"/>
          <w:kern w:val="0"/>
          <w:sz w:val="18"/>
          <w:szCs w:val="18"/>
          <w:shd w:val="clear" w:color="auto" w:fill="FFFFFF"/>
        </w:rPr>
        <w:t>表题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（</w:t>
      </w:r>
      <w:r w:rsidRPr="000E5344"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</w:rPr>
        <w:t>小五号黑体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，</w:t>
      </w:r>
      <w:proofErr w:type="gramStart"/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表题在</w:t>
      </w:r>
      <w:proofErr w:type="gramEnd"/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表上居中）</w:t>
      </w:r>
    </w:p>
    <w:p w:rsidR="00A63650" w:rsidRPr="000E5344" w:rsidRDefault="00A06691" w:rsidP="00A63650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</w:pPr>
      <w:r w:rsidRPr="000E5344">
        <w:rPr>
          <w:rFonts w:ascii="Times New Roman" w:eastAsia="宋体" w:hAnsi="Times New Roman" w:cs="Times New Roman"/>
          <w:b/>
          <w:kern w:val="0"/>
          <w:sz w:val="16"/>
          <w:szCs w:val="16"/>
          <w:shd w:val="clear" w:color="auto" w:fill="FFFFFF"/>
        </w:rPr>
        <w:t xml:space="preserve">Table </w:t>
      </w:r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 xml:space="preserve">1 </w:t>
      </w:r>
      <w:proofErr w:type="gramStart"/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>表题英</w:t>
      </w:r>
      <w:proofErr w:type="gramEnd"/>
      <w:r w:rsidRPr="000E5344">
        <w:rPr>
          <w:rFonts w:ascii="Times New Roman" w:eastAsia="宋体" w:hAnsi="Times New Roman" w:cs="Times New Roman"/>
          <w:kern w:val="0"/>
          <w:sz w:val="16"/>
          <w:szCs w:val="16"/>
          <w:shd w:val="clear" w:color="auto" w:fill="FFFFFF"/>
        </w:rPr>
        <w:t>译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(</w:t>
      </w:r>
      <w:r w:rsidRPr="000E5344">
        <w:rPr>
          <w:rFonts w:ascii="Times New Roman" w:eastAsia="宋体" w:hAnsi="Times New Roman" w:cs="Times New Roman"/>
          <w:b/>
          <w:color w:val="FF0000"/>
          <w:kern w:val="0"/>
          <w:sz w:val="16"/>
          <w:szCs w:val="16"/>
          <w:shd w:val="clear" w:color="auto" w:fill="FFFFFF"/>
        </w:rPr>
        <w:t>8p Times New Roman</w:t>
      </w:r>
      <w:r w:rsidRPr="000E5344">
        <w:rPr>
          <w:rFonts w:ascii="Times New Roman" w:eastAsia="宋体" w:hAnsi="Times New Roman" w:cs="Times New Roman"/>
          <w:b/>
          <w:color w:val="FF0000"/>
          <w:kern w:val="0"/>
          <w:sz w:val="16"/>
          <w:szCs w:val="16"/>
          <w:shd w:val="clear" w:color="auto" w:fill="FFFFFF"/>
        </w:rPr>
        <w:t>加粗</w:t>
      </w:r>
      <w:r w:rsidRPr="000E5344">
        <w:rPr>
          <w:rFonts w:ascii="Times New Roman" w:eastAsia="宋体" w:hAnsi="Times New Roman" w:cs="Times New Roman"/>
          <w:color w:val="FF0000"/>
          <w:kern w:val="0"/>
          <w:sz w:val="18"/>
          <w:szCs w:val="18"/>
          <w:shd w:val="clear" w:color="auto" w:fill="FFFFFF"/>
        </w:rPr>
        <w:t>)</w:t>
      </w:r>
    </w:p>
    <w:tbl>
      <w:tblPr>
        <w:tblW w:w="8959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74"/>
        <w:gridCol w:w="998"/>
        <w:gridCol w:w="998"/>
        <w:gridCol w:w="998"/>
        <w:gridCol w:w="998"/>
        <w:gridCol w:w="1173"/>
        <w:gridCol w:w="1044"/>
        <w:gridCol w:w="1676"/>
      </w:tblGrid>
      <w:tr w:rsidR="00A63650" w:rsidRPr="000E5344" w:rsidTr="00A63650">
        <w:trPr>
          <w:jc w:val="center"/>
        </w:trPr>
        <w:tc>
          <w:tcPr>
            <w:tcW w:w="107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参数</w:t>
            </w:r>
            <w:r w:rsidRPr="000E5344">
              <w:rPr>
                <w:rFonts w:ascii="宋体" w:eastAsia="宋体" w:hAnsi="宋体" w:cs="宋体" w:hint="eastAsia"/>
                <w:sz w:val="15"/>
                <w:szCs w:val="21"/>
                <w:vertAlign w:val="superscript"/>
              </w:rPr>
              <w:t>①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量</w:t>
            </w: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/</w:t>
            </w: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单位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18"/>
              </w:rPr>
              <w:t xml:space="preserve"> xxx           </w:t>
            </w:r>
            <w:proofErr w:type="spellStart"/>
            <w:r w:rsidRPr="000E5344">
              <w:rPr>
                <w:rFonts w:ascii="Times New Roman" w:eastAsia="宋体" w:hAnsi="Times New Roman" w:cs="Times New Roman"/>
                <w:sz w:val="15"/>
                <w:szCs w:val="18"/>
              </w:rPr>
              <w:t>xxx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18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</w:tr>
      <w:tr w:rsidR="00A63650" w:rsidRPr="000E5344" w:rsidTr="00A63650">
        <w:trPr>
          <w:jc w:val="center"/>
        </w:trPr>
        <w:tc>
          <w:tcPr>
            <w:tcW w:w="10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17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3650" w:rsidRPr="000E5344" w:rsidRDefault="00474CAD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21"/>
              </w:rPr>
              <w:t>/</w:t>
            </w:r>
          </w:p>
        </w:tc>
      </w:tr>
      <w:tr w:rsidR="00A63650" w:rsidRPr="000E5344" w:rsidTr="00A63650">
        <w:trPr>
          <w:jc w:val="center"/>
        </w:trPr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xxx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63650" w:rsidRPr="000E5344" w:rsidRDefault="00A63650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 w:rsidRPr="000E5344">
              <w:rPr>
                <w:rFonts w:ascii="Times New Roman" w:eastAsia="宋体" w:hAnsi="Times New Roman" w:cs="Times New Roman"/>
                <w:sz w:val="15"/>
                <w:szCs w:val="21"/>
              </w:rPr>
              <w:t>/</w:t>
            </w:r>
          </w:p>
        </w:tc>
      </w:tr>
    </w:tbl>
    <w:p w:rsidR="00A63650" w:rsidRPr="000E5344" w:rsidRDefault="00A63650" w:rsidP="00025DC5">
      <w:pPr>
        <w:ind w:firstLineChars="300" w:firstLine="450"/>
        <w:rPr>
          <w:rStyle w:val="fontstyle01"/>
          <w:rFonts w:ascii="Times New Roman" w:hAnsi="Times New Roman" w:cs="Times New Roman" w:hint="default"/>
          <w:color w:val="auto"/>
          <w:sz w:val="15"/>
          <w:szCs w:val="15"/>
        </w:rPr>
      </w:pPr>
      <w:r w:rsidRPr="000E5344">
        <w:rPr>
          <w:rFonts w:ascii="Times New Roman" w:eastAsia="宋体" w:hAnsi="Times New Roman" w:cs="Times New Roman"/>
          <w:sz w:val="15"/>
          <w:szCs w:val="15"/>
        </w:rPr>
        <w:t>注：</w:t>
      </w:r>
      <w:r w:rsidRPr="000E5344">
        <w:rPr>
          <w:rFonts w:ascii="宋体" w:eastAsia="宋体" w:hAnsi="宋体" w:cs="宋体" w:hint="eastAsia"/>
          <w:sz w:val="15"/>
          <w:szCs w:val="15"/>
        </w:rPr>
        <w:t>①</w:t>
      </w:r>
      <w:proofErr w:type="spellStart"/>
      <w:r w:rsidRPr="000E5344">
        <w:rPr>
          <w:rFonts w:ascii="Times New Roman" w:eastAsia="宋体" w:hAnsi="Times New Roman" w:cs="Times New Roman"/>
          <w:sz w:val="15"/>
          <w:szCs w:val="15"/>
        </w:rPr>
        <w:t>xxxxxx</w:t>
      </w:r>
      <w:proofErr w:type="spellEnd"/>
      <w:r w:rsidRPr="000E5344">
        <w:rPr>
          <w:rFonts w:ascii="Times New Roman" w:eastAsia="宋体" w:hAnsi="Times New Roman" w:cs="Times New Roman"/>
          <w:sz w:val="15"/>
          <w:szCs w:val="15"/>
        </w:rPr>
        <w:t>；</w:t>
      </w:r>
      <w:r w:rsidRPr="000E5344">
        <w:rPr>
          <w:rFonts w:ascii="Times New Roman" w:eastAsia="宋体" w:hAnsi="Times New Roman" w:cs="Times New Roman"/>
          <w:sz w:val="15"/>
          <w:szCs w:val="15"/>
        </w:rPr>
        <w:t>“/”</w:t>
      </w:r>
      <w:r w:rsidRPr="000E5344">
        <w:rPr>
          <w:rFonts w:ascii="Times New Roman" w:eastAsia="宋体" w:hAnsi="Times New Roman" w:cs="Times New Roman"/>
          <w:sz w:val="15"/>
          <w:szCs w:val="15"/>
        </w:rPr>
        <w:t>表示</w:t>
      </w:r>
      <w:r w:rsidRPr="000E5344">
        <w:rPr>
          <w:rFonts w:ascii="Times New Roman" w:eastAsia="宋体" w:hAnsi="Times New Roman" w:cs="Times New Roman"/>
          <w:sz w:val="15"/>
          <w:szCs w:val="15"/>
        </w:rPr>
        <w:t>xxx</w:t>
      </w:r>
      <w:r w:rsidRPr="000E5344">
        <w:rPr>
          <w:rFonts w:ascii="Times New Roman" w:eastAsia="宋体" w:hAnsi="Times New Roman" w:cs="Times New Roman"/>
          <w:sz w:val="15"/>
          <w:szCs w:val="15"/>
        </w:rPr>
        <w:t>。</w:t>
      </w:r>
    </w:p>
    <w:p w:rsidR="00A06691" w:rsidRPr="000E5344" w:rsidRDefault="00E94014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>
        <w:rPr>
          <w:rFonts w:ascii="Times New Roman" w:eastAsia="宋体" w:hAnsi="Times New Roman" w:cs="Times New Roman"/>
          <w:noProof/>
          <w:color w:val="000000"/>
          <w:sz w:val="15"/>
          <w:szCs w:val="15"/>
        </w:rPr>
        <w:pict>
          <v:shape id="文本框 6" o:spid="_x0000_s1027" type="#_x0000_t202" style="position:absolute;left:0;text-align:left;margin-left:-5.1pt;margin-top:2.8pt;width:417.6pt;height:145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" fillcolor="window" strokeweight=".5pt">
            <v:textbox>
              <w:txbxContent>
                <w:p w:rsidR="00A06691" w:rsidRPr="00CC2C24" w:rsidRDefault="00A06691" w:rsidP="00A06691">
                  <w:pPr>
                    <w:rPr>
                      <w:rFonts w:ascii="宋体" w:eastAsia="宋体" w:hAnsi="宋体" w:cs="Times New Roman"/>
                      <w:sz w:val="15"/>
                      <w:szCs w:val="15"/>
                    </w:rPr>
                  </w:pP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1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表格尽量采用“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三线表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”格式，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如果表格复杂，可以添加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kern w:val="0"/>
                      <w:sz w:val="15"/>
                      <w:szCs w:val="15"/>
                      <w:shd w:val="clear" w:color="auto" w:fill="FFFFFF"/>
                    </w:rPr>
                    <w:t>辅助线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（横线）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，注意表格</w:t>
                  </w:r>
                  <w:r w:rsidRPr="002816B7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green"/>
                      <w:shd w:val="clear" w:color="auto" w:fill="FFFFFF"/>
                    </w:rPr>
                    <w:t>项目头设置</w:t>
                  </w:r>
                  <w:r w:rsidR="001530A9" w:rsidRPr="002816B7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green"/>
                      <w:shd w:val="clear" w:color="auto" w:fill="FFFFFF"/>
                    </w:rPr>
                    <w:t>，正确归类</w:t>
                  </w:r>
                  <w:r w:rsidR="001530A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，</w:t>
                  </w:r>
                  <w:proofErr w:type="gramStart"/>
                  <w:r w:rsidR="001530A9" w:rsidRPr="00D80D49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highlight w:val="yellow"/>
                      <w:shd w:val="clear" w:color="auto" w:fill="FFFFFF"/>
                    </w:rPr>
                    <w:t>同栏同类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2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）文中所有表格请使用一致的字体（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汉字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6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宋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，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字母、数字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6</w:t>
                  </w:r>
                  <w:r w:rsidRPr="00D80D49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号新罗马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3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）表内的术语、符号、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数据及单位要求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与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插图及文字叙述中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一致，</w:t>
                  </w:r>
                  <w:r w:rsidR="00B72944"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表的内容切忌与插图及文字表述</w:t>
                  </w:r>
                  <w:r w:rsid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完全</w:t>
                  </w:r>
                  <w:r w:rsidR="00B72944"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重复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4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）表头的</w:t>
                  </w:r>
                  <w:r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量符号（斜体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）与</w:t>
                  </w:r>
                  <w:r w:rsidRPr="00B7294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单位符号（正体）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之间用“</w:t>
                  </w:r>
                  <w:r w:rsidRPr="00CC2C24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5"/>
                      <w:szCs w:val="15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”分隔，如</w:t>
                  </w:r>
                  <w:r w:rsidRPr="00CC2C24">
                    <w:rPr>
                      <w:rFonts w:ascii="Times New Roman" w:eastAsia="宋体" w:hAnsi="Times New Roman" w:cs="Times New Roman"/>
                      <w:i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E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proofErr w:type="spellStart"/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keV</w:t>
                  </w:r>
                  <w:proofErr w:type="spell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，对于组合单位，“</w:t>
                  </w:r>
                  <w:r w:rsidRPr="00CC2C24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”下方的内容要加括号，如：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比热容</w:t>
                  </w:r>
                  <w:r w:rsidRPr="00CC2C24">
                    <w:rPr>
                      <w:rFonts w:ascii="宋体" w:eastAsia="宋体" w:hAnsi="宋体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（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J·kg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  <w:vertAlign w:val="superscript"/>
                    </w:rPr>
                    <w:t>-1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·K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  <w:vertAlign w:val="superscript"/>
                    </w:rPr>
                    <w:t>-1</w:t>
                  </w:r>
                  <w:r w:rsidRPr="00CC2C24">
                    <w:rPr>
                      <w:rFonts w:ascii="Times New Roman" w:eastAsia="宋体" w:hAnsi="Times New Roman" w:cs="Times New Roman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；图表标目中量或其他</w:t>
                  </w:r>
                  <w:proofErr w:type="gramStart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标指说明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必须用中文，如：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distance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（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km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）应改为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距离</w:t>
                  </w:r>
                  <w:r w:rsidRPr="00CC2C24">
                    <w:rPr>
                      <w:rFonts w:ascii="宋体" w:eastAsia="宋体" w:hAnsi="宋体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/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  <w:highlight w:val="yellow"/>
                    </w:rPr>
                    <w:t>km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5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）注意数据（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稀土元素、</w:t>
                  </w:r>
                  <w:proofErr w:type="gramStart"/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主量元素</w:t>
                  </w:r>
                  <w:proofErr w:type="gramEnd"/>
                  <w:r w:rsidRPr="00CC2C24">
                    <w:rPr>
                      <w:rFonts w:ascii="Times New Roman" w:eastAsia="宋体" w:hAnsi="Times New Roman" w:cs="Times New Roman" w:hint="eastAsia"/>
                      <w:color w:val="FF0000"/>
                      <w:spacing w:val="8"/>
                      <w:kern w:val="0"/>
                      <w:sz w:val="15"/>
                      <w:szCs w:val="15"/>
                    </w:rPr>
                    <w:t>、微量元素、同位素、年龄等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）的有效位数，全文统一。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6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="00D80D49"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表中内容相同的相邻栏或上下栏，应重复示出或以通栏表示，不能用“同左”、“同上”等字样代替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；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7</w:t>
                  </w:r>
                  <w:r w:rsid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）</w:t>
                  </w:r>
                  <w:r w:rsidRPr="00CC2C24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表中空缺项请在表下注因，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如：</w:t>
                  </w:r>
                  <w:proofErr w:type="gramStart"/>
                  <w:r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“</w:t>
                  </w:r>
                  <w:proofErr w:type="gramEnd"/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注：“/”</w:t>
                  </w:r>
                  <w:r w:rsidR="00474CAD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-</w:t>
                  </w:r>
                  <w:proofErr w:type="gramStart"/>
                  <w:r w:rsidR="00474CAD">
                    <w:rPr>
                      <w:rFonts w:ascii="宋体" w:eastAsia="宋体" w:hAnsi="宋体" w:cs="Times New Roman"/>
                      <w:sz w:val="15"/>
                      <w:szCs w:val="15"/>
                    </w:rPr>
                    <w:t>”</w:t>
                  </w:r>
                  <w:proofErr w:type="gramEnd"/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表示</w:t>
                  </w:r>
                  <w:r w:rsidRPr="00CC2C24">
                    <w:rPr>
                      <w:rFonts w:ascii="宋体" w:eastAsia="宋体" w:hAnsi="宋体" w:cs="Times New Roman"/>
                      <w:sz w:val="15"/>
                      <w:szCs w:val="15"/>
                    </w:rPr>
                    <w:t>未检出或低于仪器检出限</w:t>
                  </w:r>
                  <w:r w:rsidRPr="00CC2C24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。</w:t>
                  </w:r>
                  <w:r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”</w:t>
                  </w:r>
                  <w:r w:rsidR="00D80D49">
                    <w:rPr>
                      <w:rFonts w:ascii="宋体" w:eastAsia="宋体" w:hAnsi="宋体" w:cs="Times New Roman" w:hint="eastAsia"/>
                      <w:sz w:val="15"/>
                      <w:szCs w:val="15"/>
                    </w:rPr>
                    <w:t>8）</w:t>
                  </w:r>
                  <w:r w:rsidR="00D80D49" w:rsidRPr="00D80D49">
                    <w:rPr>
                      <w:rFonts w:ascii="Times New Roman" w:eastAsia="宋体" w:hAnsi="Times New Roman" w:cs="Times New Roman" w:hint="eastAsia"/>
                      <w:color w:val="000000"/>
                      <w:spacing w:val="8"/>
                      <w:kern w:val="0"/>
                      <w:sz w:val="15"/>
                      <w:szCs w:val="15"/>
                    </w:rPr>
                    <w:t>表一般随文排，先见文字后见表。</w:t>
                  </w:r>
                </w:p>
                <w:p w:rsidR="00A06691" w:rsidRPr="00CC2C24" w:rsidRDefault="00A06691" w:rsidP="00A06691">
                  <w:pPr>
                    <w:widowControl/>
                    <w:ind w:firstLineChars="200" w:firstLine="300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5"/>
                      <w:szCs w:val="15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spacing w:line="3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A06691" w:rsidRPr="000E5344" w:rsidRDefault="00A06691" w:rsidP="00A06691">
      <w:pPr>
        <w:rPr>
          <w:rFonts w:ascii="Times New Roman" w:eastAsia="宋体" w:hAnsi="Times New Roman" w:cs="Times New Roman"/>
        </w:rPr>
      </w:pPr>
    </w:p>
    <w:p w:rsidR="00D80D49" w:rsidRPr="000E5344" w:rsidRDefault="00D80D49" w:rsidP="00A06691">
      <w:pPr>
        <w:rPr>
          <w:rFonts w:ascii="Times New Roman" w:eastAsia="宋体" w:hAnsi="Times New Roman" w:cs="Times New Roman"/>
        </w:rPr>
      </w:pPr>
    </w:p>
    <w:p w:rsidR="00D80D49" w:rsidRPr="000E5344" w:rsidRDefault="00D80D49" w:rsidP="00A06691">
      <w:pPr>
        <w:rPr>
          <w:rFonts w:ascii="Times New Roman" w:eastAsia="宋体" w:hAnsi="Times New Roman" w:cs="Times New Roman"/>
        </w:rPr>
      </w:pPr>
    </w:p>
    <w:p w:rsidR="00D80D49" w:rsidRPr="000E5344" w:rsidRDefault="00E91A59" w:rsidP="00D80D49">
      <w:pPr>
        <w:pStyle w:val="ab"/>
        <w:ind w:left="720" w:firstLineChars="0" w:firstLine="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998794" cy="2231409"/>
            <wp:effectExtent l="0" t="0" r="1905" b="0"/>
            <wp:docPr id="2" name="图片 2" descr="C:\Users\lenovo\Desktop\415c04ade9febb18b32afcedab3a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415c04ade9febb18b32afcedab3a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39000" contrast="29000"/>
                              </a14:imgEffect>
                              <a14:imgEffect>
                                <a14:sharpenSoften amoun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8794" cy="22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91" w:rsidRPr="000E5344" w:rsidRDefault="00394A38" w:rsidP="00394A38">
      <w:pPr>
        <w:jc w:val="center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4128448" cy="2430384"/>
            <wp:effectExtent l="0" t="0" r="5715" b="8255"/>
            <wp:docPr id="3" name="图片 3" descr="C:\Users\lenovo\AppData\Local\Temp\WeChat Files\690b493614abf24d4eefdd7d946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90b493614abf24d4eefdd7d9465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63" cy="243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1B" w:rsidRPr="000E5344" w:rsidRDefault="00E91A59">
      <w:pPr>
        <w:pStyle w:val="1"/>
        <w:numPr>
          <w:ilvl w:val="0"/>
          <w:numId w:val="1"/>
        </w:numPr>
        <w:spacing w:before="156" w:after="156" w:line="240" w:lineRule="auto"/>
        <w:rPr>
          <w:rFonts w:eastAsia="黑体" w:cs="Times New Roman"/>
          <w:color w:val="FF0000"/>
        </w:rPr>
      </w:pPr>
      <w:proofErr w:type="spellStart"/>
      <w:r w:rsidRPr="000E5344">
        <w:rPr>
          <w:rFonts w:eastAsia="黑体" w:cs="Times New Roman"/>
          <w:b w:val="0"/>
        </w:rPr>
        <w:t>xxxx</w:t>
      </w:r>
      <w:proofErr w:type="spellEnd"/>
      <w:r w:rsidRPr="000E5344">
        <w:rPr>
          <w:rFonts w:eastAsia="黑体" w:cs="Times New Roman"/>
          <w:b w:val="0"/>
          <w:color w:val="FF0000"/>
        </w:rPr>
        <w:t>（小四号黑体居首</w:t>
      </w:r>
      <w:r w:rsidRPr="000E5344">
        <w:rPr>
          <w:rFonts w:eastAsia="黑体" w:cs="Times New Roman"/>
          <w:b w:val="0"/>
          <w:color w:val="FF0000"/>
        </w:rPr>
        <w:t>,</w:t>
      </w:r>
      <w:r w:rsidRPr="000E5344">
        <w:rPr>
          <w:rFonts w:eastAsia="黑体" w:cs="Times New Roman"/>
          <w:b w:val="0"/>
          <w:color w:val="FF0000"/>
        </w:rPr>
        <w:t>上空一行</w:t>
      </w:r>
      <w:r w:rsidRPr="000E5344">
        <w:rPr>
          <w:rFonts w:eastAsia="黑体" w:cs="Times New Roman"/>
          <w:color w:val="FF0000"/>
        </w:rPr>
        <w:t>）</w:t>
      </w:r>
    </w:p>
    <w:p w:rsidR="00394A38" w:rsidRPr="000E5344" w:rsidRDefault="00BF6E01" w:rsidP="00BF6E01">
      <w:pPr>
        <w:pStyle w:val="ab"/>
        <w:numPr>
          <w:ilvl w:val="1"/>
          <w:numId w:val="1"/>
        </w:numPr>
        <w:ind w:firstLineChars="0"/>
        <w:rPr>
          <w:rFonts w:ascii="Times New Roman" w:eastAsia="黑体" w:hAnsi="Times New Roman" w:cs="Times New Roman"/>
          <w:color w:val="FF0000"/>
          <w:szCs w:val="21"/>
        </w:rPr>
      </w:pPr>
      <w:proofErr w:type="spellStart"/>
      <w:r w:rsidRPr="000E5344">
        <w:rPr>
          <w:rFonts w:ascii="Times New Roman" w:eastAsia="黑体" w:hAnsi="Times New Roman" w:cs="Times New Roman"/>
          <w:szCs w:val="21"/>
        </w:rPr>
        <w:t>xxxx</w:t>
      </w:r>
      <w:proofErr w:type="spellEnd"/>
      <w:r w:rsidRPr="000E5344">
        <w:rPr>
          <w:rFonts w:ascii="Times New Roman" w:eastAsia="黑体" w:hAnsi="Times New Roman" w:cs="Times New Roman"/>
          <w:color w:val="FF0000"/>
          <w:szCs w:val="21"/>
        </w:rPr>
        <w:t>(</w:t>
      </w:r>
      <w:r w:rsidRPr="000E5344">
        <w:rPr>
          <w:rFonts w:ascii="Times New Roman" w:eastAsia="黑体" w:hAnsi="Times New Roman" w:cs="Times New Roman"/>
          <w:color w:val="FF0000"/>
          <w:szCs w:val="21"/>
        </w:rPr>
        <w:t>五号黑体居首</w:t>
      </w:r>
      <w:r w:rsidR="001C510E" w:rsidRPr="000E5344">
        <w:rPr>
          <w:rFonts w:ascii="Times New Roman" w:eastAsia="黑体" w:hAnsi="Times New Roman" w:cs="Times New Roman"/>
          <w:color w:val="FF0000"/>
          <w:szCs w:val="21"/>
        </w:rPr>
        <w:t>)</w:t>
      </w:r>
    </w:p>
    <w:p w:rsidR="001C510E" w:rsidRPr="000E5344" w:rsidRDefault="001C510E" w:rsidP="001C510E">
      <w:pPr>
        <w:pStyle w:val="ab"/>
        <w:numPr>
          <w:ilvl w:val="2"/>
          <w:numId w:val="1"/>
        </w:numPr>
        <w:ind w:firstLineChars="0"/>
        <w:rPr>
          <w:rFonts w:ascii="Times New Roman" w:eastAsia="宋体" w:hAnsi="Times New Roman" w:cs="Times New Roman"/>
          <w:color w:val="FF0000"/>
        </w:rPr>
      </w:pP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  <w:color w:val="FF0000"/>
        </w:rPr>
        <w:t>（五号宋体居首）</w:t>
      </w:r>
    </w:p>
    <w:p w:rsidR="000E5344" w:rsidRPr="000E5344" w:rsidRDefault="000E5344" w:rsidP="002816B7">
      <w:pPr>
        <w:ind w:firstLineChars="350" w:firstLine="738"/>
        <w:rPr>
          <w:rFonts w:ascii="Times New Roman" w:eastAsia="宋体" w:hAnsi="Times New Roman" w:cs="Times New Roman"/>
          <w:szCs w:val="21"/>
        </w:rPr>
      </w:pPr>
      <w:proofErr w:type="spellStart"/>
      <w:r w:rsidRPr="000E5344">
        <w:rPr>
          <w:rFonts w:ascii="Times New Roman" w:eastAsia="宋体" w:hAnsi="Times New Roman" w:cs="Times New Roman"/>
          <w:b/>
          <w:szCs w:val="21"/>
        </w:rPr>
        <w:t>xxxx</w:t>
      </w:r>
      <w:proofErr w:type="spellEnd"/>
      <w:r w:rsidRPr="000E5344">
        <w:rPr>
          <w:rFonts w:ascii="Times New Roman" w:eastAsia="宋体" w:hAnsi="Times New Roman" w:cs="Times New Roman"/>
          <w:szCs w:val="21"/>
        </w:rPr>
        <w:t>见公式（</w:t>
      </w:r>
      <w:r w:rsidRPr="000E5344">
        <w:rPr>
          <w:rFonts w:ascii="Times New Roman" w:eastAsia="宋体" w:hAnsi="Times New Roman" w:cs="Times New Roman"/>
          <w:szCs w:val="21"/>
        </w:rPr>
        <w:t>1</w:t>
      </w:r>
      <w:r w:rsidRPr="000E5344">
        <w:rPr>
          <w:rFonts w:ascii="Times New Roman" w:eastAsia="宋体" w:hAnsi="Times New Roman" w:cs="Times New Roman"/>
          <w:szCs w:val="21"/>
        </w:rPr>
        <w:t>）。</w:t>
      </w:r>
    </w:p>
    <w:p w:rsidR="000E5344" w:rsidRPr="000E5344" w:rsidRDefault="002816B7" w:rsidP="000E5344">
      <w:pPr>
        <w:wordWrap w:val="0"/>
        <w:ind w:firstLineChars="200" w:firstLine="420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Cambria Math" w:hAnsi="Cambria Math" w:cs="Times New Roman"/>
        </w:rPr>
        <w:br/>
      </w:r>
      <m:oMath>
        <m:r>
          <w:rPr>
            <w:rFonts w:ascii="Cambria Math" w:hAnsi="Cambria Math" w:cs="Times New Roman"/>
          </w:rPr>
          <m:t>k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μQ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nary>
          </m:num>
          <m:den>
            <m:bar>
              <m:barPr>
                <m:pos m:val="top"/>
                <m:ctrlPr>
                  <w:rPr>
                    <w:rFonts w:ascii="Cambria Math" w:hAnsi="Cambria Math" w:cs="Times New Roman"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ba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</m:e>
            </m:d>
          </m:den>
        </m:f>
      </m:oMath>
      <w:r w:rsidR="000E5344" w:rsidRPr="000E5344">
        <w:rPr>
          <w:rFonts w:ascii="Times New Roman" w:eastAsia="宋体" w:hAnsi="Times New Roman" w:cs="Times New Roman"/>
          <w:szCs w:val="21"/>
        </w:rPr>
        <w:t xml:space="preserve">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0E5344" w:rsidRPr="000E5344">
        <w:rPr>
          <w:rFonts w:ascii="Times New Roman" w:eastAsia="宋体" w:hAnsi="Times New Roman" w:cs="Times New Roman"/>
          <w:szCs w:val="21"/>
        </w:rPr>
        <w:t xml:space="preserve">      </w:t>
      </w:r>
      <w:r w:rsidR="000E5344" w:rsidRPr="000E5344">
        <w:rPr>
          <w:rFonts w:ascii="Times New Roman" w:eastAsia="宋体" w:hAnsi="Times New Roman" w:cs="Times New Roman"/>
          <w:szCs w:val="21"/>
        </w:rPr>
        <w:t>（</w:t>
      </w:r>
      <w:r w:rsidR="000E5344" w:rsidRPr="000E5344">
        <w:rPr>
          <w:rFonts w:ascii="Times New Roman" w:eastAsia="宋体" w:hAnsi="Times New Roman" w:cs="Times New Roman"/>
          <w:szCs w:val="21"/>
        </w:rPr>
        <w:t>1</w:t>
      </w:r>
      <w:r w:rsidR="000E5344" w:rsidRPr="000E5344">
        <w:rPr>
          <w:rFonts w:ascii="Times New Roman" w:eastAsia="宋体" w:hAnsi="Times New Roman" w:cs="Times New Roman"/>
          <w:szCs w:val="21"/>
        </w:rPr>
        <w:t>）</w:t>
      </w:r>
    </w:p>
    <w:p w:rsidR="002816B7" w:rsidRPr="002816B7" w:rsidRDefault="002816B7" w:rsidP="002816B7">
      <w:pPr>
        <w:tabs>
          <w:tab w:val="left" w:pos="567"/>
        </w:tabs>
        <w:rPr>
          <w:rFonts w:ascii="Times New Roman" w:eastAsia="宋体" w:hAnsi="Times New Roman" w:cs="Times New Roman"/>
        </w:rPr>
      </w:pPr>
      <w:r w:rsidRPr="002816B7">
        <w:rPr>
          <w:rFonts w:ascii="Times New Roman" w:eastAsia="宋体" w:hAnsi="Times New Roman" w:cs="Times New Roman"/>
        </w:rPr>
        <w:t>式中：</w:t>
      </w:r>
      <w:r w:rsidRPr="002816B7">
        <w:rPr>
          <w:rFonts w:ascii="Times New Roman" w:eastAsia="宋体" w:hAnsi="Times New Roman" w:cs="Times New Roman"/>
          <w:i/>
        </w:rPr>
        <w:t>k</w:t>
      </w:r>
      <w:r w:rsidRPr="002816B7">
        <w:rPr>
          <w:rFonts w:ascii="Times New Roman" w:eastAsia="宋体" w:hAnsi="Times New Roman" w:cs="Times New Roman"/>
        </w:rPr>
        <w:t>—</w:t>
      </w:r>
      <w:r w:rsidRPr="002816B7">
        <w:rPr>
          <w:rFonts w:ascii="Times New Roman" w:eastAsia="宋体" w:hAnsi="Times New Roman" w:cs="Times New Roman"/>
        </w:rPr>
        <w:t>被测试样的渗透率</w:t>
      </w:r>
      <w:r>
        <w:rPr>
          <w:rFonts w:ascii="Times New Roman" w:eastAsia="宋体" w:hAnsi="Times New Roman" w:cs="Times New Roman" w:hint="eastAsia"/>
        </w:rPr>
        <w:t>（</w:t>
      </w:r>
      <w:r w:rsidRPr="002816B7">
        <w:rPr>
          <w:rFonts w:ascii="Times New Roman" w:eastAsia="宋体" w:hAnsi="Times New Roman" w:cs="Times New Roman" w:hint="eastAsia"/>
          <w:color w:val="FF0000"/>
        </w:rPr>
        <w:t>公式中符号表示的意义</w:t>
      </w:r>
      <w:r>
        <w:rPr>
          <w:rFonts w:ascii="Times New Roman" w:eastAsia="宋体" w:hAnsi="Times New Roman" w:cs="Times New Roman" w:hint="eastAsia"/>
        </w:rPr>
        <w:t>）</w:t>
      </w:r>
      <w:r w:rsidRPr="002816B7">
        <w:rPr>
          <w:rFonts w:ascii="Times New Roman" w:eastAsia="宋体" w:hAnsi="Times New Roman" w:cs="Times New Roman" w:hint="eastAsia"/>
        </w:rPr>
        <w:t>，</w:t>
      </w:r>
      <w:r w:rsidRPr="002816B7">
        <w:rPr>
          <w:rFonts w:ascii="Times New Roman" w:eastAsia="宋体" w:hAnsi="Times New Roman" w:cs="Times New Roman"/>
        </w:rPr>
        <w:t>m</w:t>
      </w:r>
      <w:r w:rsidRPr="002816B7"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 w:hint="eastAsia"/>
        </w:rPr>
        <w:t>（</w:t>
      </w:r>
      <w:r w:rsidRPr="002816B7">
        <w:rPr>
          <w:rFonts w:ascii="Times New Roman" w:eastAsia="宋体" w:hAnsi="Times New Roman" w:cs="Times New Roman" w:hint="eastAsia"/>
          <w:color w:val="FF0000"/>
        </w:rPr>
        <w:t>单位</w:t>
      </w:r>
      <w:r>
        <w:rPr>
          <w:rFonts w:ascii="Times New Roman" w:eastAsia="宋体" w:hAnsi="Times New Roman" w:cs="Times New Roman" w:hint="eastAsia"/>
        </w:rPr>
        <w:t>）</w:t>
      </w:r>
      <w:r w:rsidRPr="002816B7">
        <w:rPr>
          <w:rFonts w:ascii="Times New Roman" w:eastAsia="宋体" w:hAnsi="Times New Roman" w:cs="Times New Roman"/>
        </w:rPr>
        <w:t>；</w:t>
      </w:r>
      <m:oMath>
        <m:r>
          <w:rPr>
            <w:rFonts w:ascii="Cambria Math" w:eastAsia="宋体" w:hAnsi="Cambria Math" w:cs="Times New Roman"/>
          </w:rPr>
          <m:t>μ</m:t>
        </m:r>
      </m:oMath>
      <w:r w:rsidRPr="002816B7">
        <w:rPr>
          <w:rFonts w:ascii="Times New Roman" w:eastAsia="宋体" w:hAnsi="Times New Roman" w:cs="Times New Roman"/>
        </w:rPr>
        <w:t>—</w:t>
      </w:r>
      <w:r w:rsidRPr="002816B7">
        <w:rPr>
          <w:rFonts w:ascii="Times New Roman" w:eastAsia="宋体" w:hAnsi="Times New Roman" w:cs="Times New Roman"/>
        </w:rPr>
        <w:t>流体黏度系数，取</w:t>
      </w:r>
      <m:oMath>
        <m:r>
          <w:rPr>
            <w:rFonts w:ascii="Cambria Math" w:eastAsia="宋体" w:hAnsi="Cambria Math" w:cs="Times New Roman"/>
          </w:rPr>
          <m:t>μ</m:t>
        </m:r>
      </m:oMath>
      <w:r w:rsidRPr="002816B7">
        <w:rPr>
          <w:rFonts w:ascii="Times New Roman" w:eastAsia="宋体" w:hAnsi="Times New Roman" w:cs="Times New Roman"/>
        </w:rPr>
        <w:t>=1×10</w:t>
      </w:r>
      <w:r w:rsidRPr="002816B7">
        <w:rPr>
          <w:rFonts w:ascii="Times New Roman" w:eastAsia="宋体" w:hAnsi="Times New Roman" w:cs="Times New Roman"/>
          <w:vertAlign w:val="superscript"/>
        </w:rPr>
        <w:t xml:space="preserve">-3 </w:t>
      </w:r>
      <w:r w:rsidRPr="002816B7">
        <w:rPr>
          <w:rFonts w:ascii="Times New Roman" w:eastAsia="宋体" w:hAnsi="Times New Roman" w:cs="Times New Roman"/>
        </w:rPr>
        <w:t>Pa</w:t>
      </w:r>
      <w:r w:rsidRPr="002816B7">
        <w:rPr>
          <w:rFonts w:ascii="Times New Roman" w:eastAsia="微软雅黑" w:hAnsi="Times New Roman" w:cs="Times New Roman"/>
        </w:rPr>
        <w:t>∙</w:t>
      </w:r>
      <w:r w:rsidRPr="002816B7">
        <w:rPr>
          <w:rFonts w:ascii="Times New Roman" w:eastAsia="宋体" w:hAnsi="Times New Roman" w:cs="Times New Roman"/>
        </w:rPr>
        <w:t>s</w:t>
      </w:r>
      <w:r w:rsidRPr="002816B7">
        <w:rPr>
          <w:rFonts w:ascii="Times New Roman" w:eastAsia="宋体" w:hAnsi="Times New Roman" w:cs="Times New Roman" w:hint="eastAsia"/>
          <w:vertAlign w:val="superscript"/>
        </w:rPr>
        <w:t>-1</w:t>
      </w:r>
      <w:r w:rsidRPr="002816B7">
        <w:rPr>
          <w:rFonts w:ascii="Times New Roman" w:eastAsia="宋体" w:hAnsi="Times New Roman" w:cs="Times New Roman"/>
        </w:rPr>
        <w:t>；</w:t>
      </w:r>
      <m:oMath>
        <m:r>
          <w:rPr>
            <w:rFonts w:ascii="Cambria Math" w:eastAsia="宋体" w:hAnsi="Cambria Math" w:cs="Times New Roman"/>
          </w:rPr>
          <m:t>Q</m:t>
        </m:r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</w:rPr>
            </m:ctrlPr>
          </m:naryPr>
          <m:sub>
            <m:r>
              <w:rPr>
                <w:rFonts w:ascii="Cambria Math" w:eastAsia="宋体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eastAsia="宋体" w:hAnsi="Cambria Math" w:cs="Times New Roman"/>
              </w:rPr>
              <m:t>=1</m:t>
            </m:r>
          </m:sub>
          <m:sup>
            <m:r>
              <w:rPr>
                <w:rFonts w:ascii="Cambria Math" w:eastAsia="宋体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宋体" w:hAnsi="Cambria Math" w:cs="Times New Roman"/>
                  </w:rPr>
                  <m:t>i</m:t>
                </m:r>
              </m:sub>
            </m:sSub>
          </m:e>
        </m:nary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bar>
          <m:barPr>
            <m:pos m:val="top"/>
            <m:ctrlPr>
              <w:rPr>
                <w:rFonts w:ascii="Cambria Math" w:eastAsia="宋体" w:hAnsi="Cambria Math" w:cs="Times New Roman"/>
              </w:rPr>
            </m:ctrlPr>
          </m:barPr>
          <m:e>
            <m:r>
              <w:rPr>
                <w:rFonts w:ascii="Cambria Math" w:eastAsia="宋体" w:hAnsi="Cambria Math" w:cs="Times New Roman"/>
              </w:rPr>
              <m:t>A</m:t>
            </m:r>
          </m:e>
        </m:bar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i</m:t>
            </m:r>
          </m:sub>
        </m:sSub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；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P</m:t>
            </m:r>
          </m:e>
          <m:sub>
            <m:r>
              <w:rPr>
                <w:rFonts w:ascii="Cambria Math" w:eastAsia="宋体" w:hAnsi="Cambria Math" w:cs="Times New Roman"/>
              </w:rPr>
              <m:t>o</m:t>
            </m:r>
          </m:sub>
        </m:sSub>
      </m:oMath>
      <w:r w:rsidRPr="002816B7"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 w:cs="Times New Roman" w:hint="eastAsia"/>
        </w:rPr>
        <w:t>xxx</w:t>
      </w:r>
      <w:r w:rsidRPr="002816B7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单位</w:t>
      </w:r>
      <w:r w:rsidRPr="002816B7">
        <w:rPr>
          <w:rFonts w:ascii="Times New Roman" w:eastAsia="宋体" w:hAnsi="Times New Roman" w:cs="Times New Roman"/>
        </w:rPr>
        <w:t>。</w:t>
      </w:r>
    </w:p>
    <w:p w:rsidR="00D80D49" w:rsidRPr="002816B7" w:rsidRDefault="00D80D49" w:rsidP="00BF6E01">
      <w:pPr>
        <w:rPr>
          <w:rFonts w:ascii="Times New Roman" w:hAnsi="Times New Roman" w:cs="Times New Roman"/>
          <w:b/>
          <w:sz w:val="24"/>
          <w:szCs w:val="24"/>
        </w:rPr>
      </w:pPr>
    </w:p>
    <w:p w:rsidR="003D251B" w:rsidRPr="000E5344" w:rsidRDefault="00E91A59">
      <w:pPr>
        <w:pStyle w:val="1"/>
        <w:spacing w:before="156" w:after="156" w:line="240" w:lineRule="auto"/>
        <w:rPr>
          <w:rFonts w:cs="Times New Roman"/>
        </w:rPr>
      </w:pPr>
      <w:r w:rsidRPr="000E5344">
        <w:rPr>
          <w:rFonts w:cs="Times New Roman"/>
        </w:rPr>
        <w:t xml:space="preserve">3 </w:t>
      </w:r>
      <w:r w:rsidRPr="000E5344">
        <w:rPr>
          <w:rFonts w:eastAsia="黑体" w:cs="Times New Roman"/>
          <w:b w:val="0"/>
        </w:rPr>
        <w:t>结论</w:t>
      </w:r>
      <w:r w:rsidRPr="000E5344">
        <w:rPr>
          <w:rFonts w:eastAsia="黑体" w:cs="Times New Roman"/>
          <w:b w:val="0"/>
          <w:color w:val="FF0000"/>
        </w:rPr>
        <w:t>（小四号黑体居首</w:t>
      </w:r>
      <w:r w:rsidRPr="000E5344">
        <w:rPr>
          <w:rFonts w:eastAsia="黑体" w:cs="Times New Roman"/>
          <w:b w:val="0"/>
          <w:color w:val="FF0000"/>
        </w:rPr>
        <w:t>,</w:t>
      </w:r>
      <w:r w:rsidRPr="000E5344">
        <w:rPr>
          <w:rFonts w:eastAsia="黑体" w:cs="Times New Roman"/>
          <w:b w:val="0"/>
          <w:color w:val="FF0000"/>
        </w:rPr>
        <w:t>上空一行</w:t>
      </w:r>
      <w:r w:rsidRPr="000E5344">
        <w:rPr>
          <w:rFonts w:eastAsia="黑体" w:cs="Times New Roman"/>
          <w:color w:val="FF0000"/>
        </w:rPr>
        <w:t>）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1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2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E91A59">
      <w:pPr>
        <w:ind w:firstLineChars="200" w:firstLine="420"/>
        <w:rPr>
          <w:rFonts w:ascii="Times New Roman" w:eastAsia="宋体" w:hAnsi="Times New Roman" w:cs="Times New Roman"/>
        </w:rPr>
      </w:pPr>
      <w:r w:rsidRPr="000E5344">
        <w:rPr>
          <w:rFonts w:ascii="Times New Roman" w:eastAsia="宋体" w:hAnsi="Times New Roman" w:cs="Times New Roman"/>
        </w:rPr>
        <w:t>3</w:t>
      </w:r>
      <w:r w:rsidRPr="000E5344">
        <w:rPr>
          <w:rFonts w:ascii="Times New Roman" w:eastAsia="宋体" w:hAnsi="Times New Roman" w:cs="Times New Roman"/>
        </w:rPr>
        <w:t>）</w:t>
      </w:r>
      <w:proofErr w:type="spellStart"/>
      <w:r w:rsidRPr="000E5344">
        <w:rPr>
          <w:rFonts w:ascii="Times New Roman" w:eastAsia="宋体" w:hAnsi="Times New Roman" w:cs="Times New Roman"/>
        </w:rPr>
        <w:t>xxxx</w:t>
      </w:r>
      <w:proofErr w:type="spellEnd"/>
      <w:r w:rsidRPr="000E5344">
        <w:rPr>
          <w:rFonts w:ascii="Times New Roman" w:eastAsia="宋体" w:hAnsi="Times New Roman" w:cs="Times New Roman"/>
        </w:rPr>
        <w:t>。</w:t>
      </w:r>
    </w:p>
    <w:p w:rsidR="003D251B" w:rsidRPr="000E5344" w:rsidRDefault="003D251B">
      <w:pPr>
        <w:ind w:firstLineChars="200" w:firstLine="420"/>
        <w:rPr>
          <w:rFonts w:ascii="Times New Roman" w:eastAsia="宋体" w:hAnsi="Times New Roman" w:cs="Times New Roman"/>
        </w:rPr>
      </w:pPr>
    </w:p>
    <w:p w:rsidR="003D251B" w:rsidRPr="000E5344" w:rsidRDefault="00E91A59">
      <w:pPr>
        <w:rPr>
          <w:rFonts w:ascii="Times New Roman" w:eastAsia="宋体" w:hAnsi="Times New Roman" w:cs="Times New Roman"/>
          <w:color w:val="FF0000"/>
        </w:rPr>
      </w:pPr>
      <w:commentRangeStart w:id="8"/>
      <w:r w:rsidRPr="000E5344">
        <w:rPr>
          <w:rFonts w:ascii="Times New Roman" w:eastAsia="黑体" w:hAnsi="Times New Roman" w:cs="Times New Roman"/>
        </w:rPr>
        <w:t>致谢</w:t>
      </w:r>
      <w:commentRangeEnd w:id="8"/>
      <w:r w:rsidR="00B72944" w:rsidRPr="000E5344">
        <w:rPr>
          <w:rStyle w:val="aa"/>
          <w:rFonts w:ascii="Times New Roman" w:hAnsi="Times New Roman" w:cs="Times New Roman"/>
        </w:rPr>
        <w:commentReference w:id="8"/>
      </w:r>
      <w:r w:rsidRPr="000E5344">
        <w:rPr>
          <w:rFonts w:ascii="Times New Roman" w:eastAsia="黑体" w:hAnsi="Times New Roman" w:cs="Times New Roman"/>
        </w:rPr>
        <w:t>（</w:t>
      </w:r>
      <w:r w:rsidRPr="000E5344">
        <w:rPr>
          <w:rFonts w:ascii="Times New Roman" w:eastAsia="黑体" w:hAnsi="Times New Roman" w:cs="Times New Roman"/>
          <w:color w:val="FF0000"/>
        </w:rPr>
        <w:t>五黑，与</w:t>
      </w:r>
      <w:proofErr w:type="gramStart"/>
      <w:r w:rsidRPr="000E5344">
        <w:rPr>
          <w:rFonts w:ascii="Times New Roman" w:eastAsia="黑体" w:hAnsi="Times New Roman" w:cs="Times New Roman"/>
          <w:color w:val="FF0000"/>
        </w:rPr>
        <w:t>正文间空一行</w:t>
      </w:r>
      <w:proofErr w:type="gramEnd"/>
      <w:r w:rsidRPr="000E5344">
        <w:rPr>
          <w:rFonts w:ascii="Times New Roman" w:eastAsia="黑体" w:hAnsi="Times New Roman" w:cs="Times New Roman"/>
        </w:rPr>
        <w:t>）</w:t>
      </w:r>
      <w:r w:rsidRPr="000E5344">
        <w:rPr>
          <w:rFonts w:ascii="Times New Roman" w:eastAsia="宋体" w:hAnsi="Times New Roman" w:cs="Times New Roman"/>
        </w:rPr>
        <w:t>：</w:t>
      </w:r>
      <w:proofErr w:type="spellStart"/>
      <w:r w:rsidR="00474CAD">
        <w:rPr>
          <w:rFonts w:ascii="Times New Roman" w:eastAsia="宋体" w:hAnsi="Times New Roman" w:cs="Times New Roman" w:hint="eastAsia"/>
        </w:rPr>
        <w:t>xxxxx</w:t>
      </w:r>
      <w:proofErr w:type="spellEnd"/>
      <w:r w:rsidRPr="000E5344">
        <w:rPr>
          <w:rFonts w:ascii="Times New Roman" w:eastAsia="宋体" w:hAnsi="Times New Roman" w:cs="Times New Roman"/>
        </w:rPr>
        <w:t>（</w:t>
      </w:r>
      <w:r w:rsidR="00A63650" w:rsidRPr="000E5344">
        <w:rPr>
          <w:rFonts w:ascii="Times New Roman" w:eastAsia="宋体" w:hAnsi="Times New Roman" w:cs="Times New Roman"/>
          <w:color w:val="4472C4" w:themeColor="accent1"/>
        </w:rPr>
        <w:t>非必须</w:t>
      </w:r>
      <w:r w:rsidRPr="000E5344">
        <w:rPr>
          <w:rFonts w:ascii="Times New Roman" w:eastAsia="宋体" w:hAnsi="Times New Roman" w:cs="Times New Roman"/>
        </w:rPr>
        <w:t>）</w:t>
      </w:r>
      <w:r w:rsidRPr="000E5344">
        <w:rPr>
          <w:rFonts w:ascii="Times New Roman" w:eastAsia="宋体" w:hAnsi="Times New Roman" w:cs="Times New Roman"/>
          <w:color w:val="FF0000"/>
        </w:rPr>
        <w:t>（</w:t>
      </w:r>
      <w:r w:rsidRPr="000E5344">
        <w:rPr>
          <w:rFonts w:ascii="Times New Roman" w:eastAsia="宋体" w:hAnsi="Times New Roman" w:cs="Times New Roman"/>
          <w:color w:val="FF0000"/>
        </w:rPr>
        <w:t>5</w:t>
      </w:r>
      <w:r w:rsidR="00364CB9" w:rsidRPr="000E5344">
        <w:rPr>
          <w:rFonts w:ascii="Times New Roman" w:eastAsia="宋体" w:hAnsi="Times New Roman" w:cs="Times New Roman"/>
          <w:color w:val="FF0000"/>
        </w:rPr>
        <w:t>号楷体</w:t>
      </w:r>
      <w:r w:rsidRPr="000E5344">
        <w:rPr>
          <w:rFonts w:ascii="Times New Roman" w:eastAsia="宋体" w:hAnsi="Times New Roman" w:cs="Times New Roman"/>
          <w:color w:val="FF0000"/>
        </w:rPr>
        <w:t>）。</w:t>
      </w:r>
    </w:p>
    <w:p w:rsidR="003D251B" w:rsidRPr="000E5344" w:rsidRDefault="003D251B">
      <w:pPr>
        <w:rPr>
          <w:rFonts w:ascii="Times New Roman" w:eastAsia="宋体" w:hAnsi="Times New Roman" w:cs="Times New Roman"/>
        </w:rPr>
      </w:pPr>
    </w:p>
    <w:p w:rsidR="003D251B" w:rsidRDefault="003D251B">
      <w:pPr>
        <w:jc w:val="center"/>
        <w:rPr>
          <w:rFonts w:ascii="Times New Roman" w:eastAsia="宋体" w:hAnsi="Times New Roman" w:cs="Times New Roman"/>
          <w:b/>
          <w:color w:val="FF0000"/>
        </w:rPr>
      </w:pPr>
    </w:p>
    <w:p w:rsidR="00D710E0" w:rsidRPr="00BE5AF2" w:rsidRDefault="00D710E0" w:rsidP="00D710E0">
      <w:pPr>
        <w:adjustRightInd w:val="0"/>
        <w:snapToGrid w:val="0"/>
        <w:spacing w:line="400" w:lineRule="exact"/>
        <w:jc w:val="center"/>
        <w:rPr>
          <w:rFonts w:ascii="黑体" w:eastAsia="黑体" w:hAnsi="黑体" w:cs="Times New Roman"/>
          <w:color w:val="FF0000"/>
        </w:rPr>
      </w:pPr>
      <w:commentRangeStart w:id="9"/>
      <w:r w:rsidRPr="00BE5AF2">
        <w:rPr>
          <w:rFonts w:ascii="黑体" w:eastAsia="黑体" w:hAnsi="黑体" w:cs="Times New Roman"/>
          <w:color w:val="000000" w:themeColor="text1"/>
          <w:sz w:val="18"/>
        </w:rPr>
        <w:t>[</w:t>
      </w:r>
      <w:r>
        <w:rPr>
          <w:rFonts w:ascii="黑体" w:eastAsia="黑体" w:hAnsi="黑体" w:cs="Times New Roman" w:hint="eastAsia"/>
          <w:color w:val="000000" w:themeColor="text1"/>
          <w:sz w:val="18"/>
        </w:rPr>
        <w:t>注释</w:t>
      </w:r>
      <w:r w:rsidRPr="00BE5AF2">
        <w:rPr>
          <w:rFonts w:ascii="黑体" w:eastAsia="黑体" w:hAnsi="黑体" w:cs="Times New Roman"/>
          <w:color w:val="000000" w:themeColor="text1"/>
          <w:sz w:val="18"/>
        </w:rPr>
        <w:t>]</w:t>
      </w:r>
      <w:commentRangeEnd w:id="9"/>
      <w:r>
        <w:rPr>
          <w:rStyle w:val="aa"/>
        </w:rPr>
        <w:commentReference w:id="9"/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①</w:t>
      </w:r>
      <w:r>
        <w:rPr>
          <w:rFonts w:ascii="Times New Roman" w:eastAsia="宋体" w:hAnsi="Times New Roman" w:cs="Times New Roman" w:hint="eastAsia"/>
          <w:sz w:val="18"/>
          <w:szCs w:val="18"/>
        </w:rPr>
        <w:t>王保群，王成，丁忙生，等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1997.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新疆察布查尔县库捷尔太铀矿床第Ⅴ旋回</w:t>
      </w: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－</w:t>
      </w:r>
      <w:r>
        <w:rPr>
          <w:rFonts w:ascii="Times New Roman" w:eastAsia="宋体" w:hAnsi="Times New Roman" w:cs="Times New Roman" w:hint="eastAsia"/>
          <w:sz w:val="18"/>
          <w:szCs w:val="18"/>
        </w:rPr>
        <w:t>70</w:t>
      </w:r>
      <w:r>
        <w:rPr>
          <w:rFonts w:ascii="Times New Roman" w:eastAsia="宋体" w:hAnsi="Times New Roman" w:cs="Times New Roman" w:hint="eastAsia"/>
          <w:sz w:val="18"/>
          <w:szCs w:val="18"/>
        </w:rPr>
        <w:t>号线地段地质勘探报告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129-141.</w:t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②</w:t>
      </w:r>
      <w:r>
        <w:rPr>
          <w:rFonts w:ascii="Times New Roman" w:eastAsia="宋体" w:hAnsi="Times New Roman" w:cs="Times New Roman" w:hint="eastAsia"/>
          <w:sz w:val="18"/>
          <w:szCs w:val="18"/>
        </w:rPr>
        <w:t>殷建华，陈奋雄，文战久，等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2003.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新疆察布查尔县扎吉斯坦铀矿床第</w:t>
      </w:r>
      <w:r w:rsidRPr="00862C0E">
        <w:rPr>
          <w:rFonts w:ascii="Times New Roman" w:eastAsia="宋体" w:hAnsi="Times New Roman" w:cs="Times New Roman"/>
          <w:sz w:val="18"/>
          <w:szCs w:val="18"/>
        </w:rPr>
        <w:t>Ⅴ</w:t>
      </w:r>
      <w:r>
        <w:rPr>
          <w:rFonts w:ascii="Times New Roman" w:eastAsia="宋体" w:hAnsi="Times New Roman" w:cs="Times New Roman" w:hint="eastAsia"/>
          <w:sz w:val="18"/>
          <w:szCs w:val="18"/>
        </w:rPr>
        <w:t>旋回</w:t>
      </w:r>
      <w:r>
        <w:rPr>
          <w:rFonts w:ascii="Times New Roman" w:eastAsia="宋体" w:hAnsi="Times New Roman" w:cs="Times New Roman" w:hint="eastAsia"/>
          <w:sz w:val="18"/>
          <w:szCs w:val="18"/>
        </w:rPr>
        <w:t>16</w:t>
      </w:r>
      <w:r>
        <w:rPr>
          <w:rFonts w:ascii="Times New Roman" w:eastAsia="宋体" w:hAnsi="Times New Roman" w:cs="Times New Roman" w:hint="eastAsia"/>
          <w:sz w:val="18"/>
          <w:szCs w:val="18"/>
        </w:rPr>
        <w:t>－</w:t>
      </w:r>
      <w:r>
        <w:rPr>
          <w:rFonts w:ascii="Times New Roman" w:eastAsia="宋体" w:hAnsi="Times New Roman" w:cs="Times New Roman" w:hint="eastAsia"/>
          <w:sz w:val="18"/>
          <w:szCs w:val="18"/>
        </w:rPr>
        <w:t>7</w:t>
      </w:r>
      <w:r>
        <w:rPr>
          <w:rFonts w:ascii="Times New Roman" w:eastAsia="宋体" w:hAnsi="Times New Roman" w:cs="Times New Roman" w:hint="eastAsia"/>
          <w:sz w:val="18"/>
          <w:szCs w:val="18"/>
        </w:rPr>
        <w:t>号线地段勘探地质报告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105-116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D710E0" w:rsidRDefault="00D710E0" w:rsidP="00D710E0">
      <w:pPr>
        <w:adjustRightInd w:val="0"/>
        <w:snapToGrid w:val="0"/>
        <w:spacing w:line="400" w:lineRule="exact"/>
        <w:ind w:left="283" w:hangingChars="157" w:hanging="283"/>
        <w:rPr>
          <w:rFonts w:ascii="Times New Roman" w:eastAsia="宋体" w:hAnsi="Times New Roman" w:cs="Times New Roman"/>
          <w:sz w:val="18"/>
          <w:szCs w:val="18"/>
        </w:rPr>
      </w:pPr>
      <w:r w:rsidRPr="00862C0E">
        <w:rPr>
          <w:rFonts w:ascii="Times New Roman" w:eastAsia="宋体" w:hAnsi="Times New Roman" w:cs="Times New Roman" w:hint="eastAsia"/>
          <w:sz w:val="18"/>
          <w:szCs w:val="18"/>
        </w:rPr>
        <w:t>③</w:t>
      </w:r>
      <w:r>
        <w:rPr>
          <w:rFonts w:ascii="Times New Roman" w:eastAsia="宋体" w:hAnsi="Times New Roman" w:cs="Times New Roman" w:hint="eastAsia"/>
          <w:sz w:val="18"/>
          <w:szCs w:val="18"/>
        </w:rPr>
        <w:t>殷建华，李彦龙，周剑，等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. 2005. </w:t>
      </w:r>
      <w:r>
        <w:rPr>
          <w:rFonts w:ascii="Times New Roman" w:eastAsia="宋体" w:hAnsi="Times New Roman" w:cs="Times New Roman" w:hint="eastAsia"/>
          <w:sz w:val="18"/>
          <w:szCs w:val="18"/>
        </w:rPr>
        <w:t>新疆察布查尔县乌库尔其铀矿床勘探地质报告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[R]. </w:t>
      </w:r>
      <w:r>
        <w:rPr>
          <w:rFonts w:ascii="Times New Roman" w:eastAsia="宋体" w:hAnsi="Times New Roman" w:cs="Times New Roman" w:hint="eastAsia"/>
          <w:sz w:val="18"/>
          <w:szCs w:val="18"/>
        </w:rPr>
        <w:t>乌鲁木齐：核工业二一六大队，</w:t>
      </w:r>
      <w:r>
        <w:rPr>
          <w:rFonts w:ascii="Times New Roman" w:eastAsia="宋体" w:hAnsi="Times New Roman" w:cs="Times New Roman" w:hint="eastAsia"/>
          <w:sz w:val="18"/>
          <w:szCs w:val="18"/>
        </w:rPr>
        <w:t>126-140.</w:t>
      </w:r>
    </w:p>
    <w:p w:rsidR="00D710E0" w:rsidRPr="00D710E0" w:rsidRDefault="00D710E0">
      <w:pPr>
        <w:jc w:val="center"/>
        <w:rPr>
          <w:rFonts w:ascii="Times New Roman" w:eastAsia="宋体" w:hAnsi="Times New Roman" w:cs="Times New Roman"/>
          <w:b/>
          <w:color w:val="FF0000"/>
        </w:rPr>
      </w:pPr>
    </w:p>
    <w:p w:rsidR="00D710E0" w:rsidRPr="000E5344" w:rsidRDefault="00D710E0">
      <w:pPr>
        <w:jc w:val="center"/>
        <w:rPr>
          <w:rFonts w:ascii="Times New Roman" w:eastAsia="宋体" w:hAnsi="Times New Roman" w:cs="Times New Roman"/>
          <w:b/>
          <w:color w:val="FF0000"/>
        </w:rPr>
      </w:pPr>
    </w:p>
    <w:p w:rsidR="003D251B" w:rsidRPr="000E5344" w:rsidRDefault="00D710E0">
      <w:pPr>
        <w:jc w:val="center"/>
        <w:rPr>
          <w:rFonts w:ascii="Times New Roman" w:eastAsia="宋体" w:hAnsi="Times New Roman" w:cs="Times New Roman"/>
          <w:b/>
          <w:color w:val="FF0000"/>
        </w:rPr>
      </w:pPr>
      <w:r w:rsidRPr="00BE5AF2">
        <w:rPr>
          <w:rFonts w:ascii="黑体" w:eastAsia="黑体" w:hAnsi="黑体" w:cs="Times New Roman"/>
          <w:color w:val="000000" w:themeColor="text1"/>
          <w:sz w:val="18"/>
        </w:rPr>
        <w:t>[</w:t>
      </w:r>
      <w:commentRangeStart w:id="10"/>
      <w:r w:rsidR="00B734EC">
        <w:rPr>
          <w:rFonts w:ascii="黑体" w:eastAsia="黑体" w:hAnsi="黑体" w:cs="黑体" w:hint="eastAsia"/>
          <w:sz w:val="18"/>
          <w:szCs w:val="18"/>
        </w:rPr>
        <w:t>参考文献/</w:t>
      </w:r>
      <w:r w:rsidR="00B734EC" w:rsidRPr="00033370">
        <w:rPr>
          <w:rFonts w:ascii="Times New Roman" w:eastAsia="黑体" w:hAnsi="Times New Roman" w:cs="Times New Roman"/>
          <w:b/>
          <w:sz w:val="18"/>
          <w:szCs w:val="18"/>
        </w:rPr>
        <w:t>References</w:t>
      </w:r>
      <w:commentRangeEnd w:id="10"/>
      <w:r w:rsidR="00B734EC">
        <w:rPr>
          <w:rStyle w:val="aa"/>
        </w:rPr>
        <w:commentReference w:id="10"/>
      </w:r>
      <w:r w:rsidRPr="00BE5AF2">
        <w:rPr>
          <w:rFonts w:ascii="黑体" w:eastAsia="黑体" w:hAnsi="黑体" w:cs="Times New Roman"/>
          <w:color w:val="000000" w:themeColor="text1"/>
          <w:sz w:val="18"/>
        </w:rPr>
        <w:t>]</w:t>
      </w:r>
      <w:r w:rsidR="00B734EC" w:rsidRPr="0016630A">
        <w:rPr>
          <w:rFonts w:ascii="Times New Roman" w:eastAsia="宋体" w:hAnsi="Times New Roman" w:cs="Times New Roman"/>
          <w:b/>
          <w:color w:val="FF0000"/>
          <w:sz w:val="18"/>
          <w:szCs w:val="18"/>
        </w:rPr>
        <w:t>（</w:t>
      </w:r>
      <w:r w:rsidR="0016630A" w:rsidRPr="0016630A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小</w:t>
      </w:r>
      <w:r w:rsidR="00B734EC" w:rsidRPr="0016630A">
        <w:rPr>
          <w:rFonts w:ascii="Times New Roman" w:eastAsia="宋体" w:hAnsi="Times New Roman" w:cs="Times New Roman"/>
          <w:b/>
          <w:color w:val="FF0000"/>
          <w:sz w:val="18"/>
          <w:szCs w:val="18"/>
        </w:rPr>
        <w:t>五号黑体居中）</w:t>
      </w:r>
    </w:p>
    <w:p w:rsidR="00AF30BD" w:rsidRDefault="00AF30BD" w:rsidP="00AF30BD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陈振岩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王雷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崔向东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单芝波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宋柏荣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556C99">
        <w:rPr>
          <w:rFonts w:ascii="Times New Roman" w:eastAsia="宋体" w:hAnsi="Times New Roman" w:cs="Times New Roman" w:hint="eastAsia"/>
          <w:sz w:val="18"/>
          <w:szCs w:val="18"/>
        </w:rPr>
        <w:t>张雷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2022. </w:t>
      </w:r>
      <w:r>
        <w:rPr>
          <w:rFonts w:ascii="Times New Roman" w:eastAsia="宋体" w:hAnsi="Times New Roman" w:cs="Times New Roman"/>
          <w:sz w:val="18"/>
          <w:szCs w:val="18"/>
        </w:rPr>
        <w:t>开鲁盆地钱家</w:t>
      </w:r>
      <w:proofErr w:type="gramStart"/>
      <w:r>
        <w:rPr>
          <w:rFonts w:ascii="Times New Roman" w:eastAsia="宋体" w:hAnsi="Times New Roman" w:cs="Times New Roman"/>
          <w:sz w:val="18"/>
          <w:szCs w:val="18"/>
        </w:rPr>
        <w:t>店铀矿区铼</w:t>
      </w:r>
      <w:proofErr w:type="gramEnd"/>
      <w:r>
        <w:rPr>
          <w:rFonts w:ascii="Times New Roman" w:eastAsia="宋体" w:hAnsi="Times New Roman" w:cs="Times New Roman"/>
          <w:sz w:val="18"/>
          <w:szCs w:val="18"/>
        </w:rPr>
        <w:t>的地球化学特征与成矿作用</w:t>
      </w:r>
      <w:r>
        <w:rPr>
          <w:rFonts w:ascii="Times New Roman" w:eastAsia="宋体" w:hAnsi="Times New Roman" w:cs="Times New Roman"/>
          <w:sz w:val="18"/>
          <w:szCs w:val="18"/>
        </w:rPr>
        <w:t>[J].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沉积学报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40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）：</w:t>
      </w:r>
      <w:r>
        <w:rPr>
          <w:rFonts w:ascii="Times New Roman" w:eastAsia="宋体" w:hAnsi="Times New Roman" w:cs="Times New Roman"/>
          <w:sz w:val="18"/>
          <w:szCs w:val="18"/>
        </w:rPr>
        <w:t>739-752.</w:t>
      </w:r>
      <w:r w:rsidR="00B734EC" w:rsidRP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 xml:space="preserve"> 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（小五号宋体，著录时需列出文献全部作者，姓名均使用汉语拼音全拼；参考文献里标点符号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“.”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为英文项下符号，其他标点符号如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（）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：</w:t>
      </w:r>
      <w:r w:rsidR="00B734EC">
        <w:rPr>
          <w:rFonts w:ascii="Times New Roman" w:eastAsia="宋体" w:hAnsi="Times New Roman" w:cs="Times New Roman"/>
          <w:color w:val="FF0000"/>
          <w:sz w:val="18"/>
          <w:szCs w:val="18"/>
        </w:rPr>
        <w:t>”“-”</w:t>
      </w:r>
      <w:r w:rsidR="00B734EC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采用中文项下符号）</w:t>
      </w:r>
    </w:p>
    <w:p w:rsidR="006274DB" w:rsidRDefault="006274DB" w:rsidP="00AF30BD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傅家谟，刘德汉，盛国英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1990. </w:t>
      </w:r>
      <w:r w:rsidRPr="000E5344">
        <w:rPr>
          <w:rFonts w:ascii="Times New Roman" w:eastAsia="宋体" w:hAnsi="Times New Roman" w:cs="Times New Roman"/>
          <w:sz w:val="18"/>
          <w:szCs w:val="18"/>
        </w:rPr>
        <w:t>煤成烃地球化学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[M]. </w:t>
      </w:r>
      <w:r w:rsidRPr="000E5344">
        <w:rPr>
          <w:rFonts w:ascii="Times New Roman" w:eastAsia="宋体" w:hAnsi="Times New Roman" w:cs="Times New Roman"/>
          <w:sz w:val="18"/>
          <w:szCs w:val="18"/>
        </w:rPr>
        <w:t>北京：科学出版社，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15-43.</w:t>
      </w:r>
    </w:p>
    <w:p w:rsidR="00CA2A5F" w:rsidRDefault="00AF30BD" w:rsidP="00AF30BD">
      <w:pPr>
        <w:adjustRightInd w:val="0"/>
        <w:snapToGrid w:val="0"/>
        <w:spacing w:line="40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郭宏伟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2014. </w:t>
      </w:r>
      <w:r>
        <w:rPr>
          <w:rFonts w:ascii="Times New Roman" w:eastAsia="宋体" w:hAnsi="Times New Roman" w:cs="Times New Roman"/>
          <w:sz w:val="18"/>
          <w:szCs w:val="18"/>
        </w:rPr>
        <w:t>内蒙古巴彦乌拉铀矿床成矿特征及成矿规律研究</w:t>
      </w:r>
      <w:r>
        <w:rPr>
          <w:rFonts w:ascii="Times New Roman" w:eastAsia="宋体" w:hAnsi="Times New Roman" w:cs="Times New Roman"/>
          <w:sz w:val="18"/>
          <w:szCs w:val="18"/>
        </w:rPr>
        <w:t>[D].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北京：中国地质大学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6274DB" w:rsidRDefault="006274DB" w:rsidP="006274DB">
      <w:pPr>
        <w:adjustRightInd w:val="0"/>
        <w:snapToGrid w:val="0"/>
        <w:spacing w:line="400" w:lineRule="exact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刘宝泉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1986. </w:t>
      </w:r>
      <w:r w:rsidRPr="000E5344">
        <w:rPr>
          <w:rFonts w:ascii="Times New Roman" w:eastAsia="宋体" w:hAnsi="Times New Roman" w:cs="Times New Roman"/>
          <w:sz w:val="18"/>
          <w:szCs w:val="18"/>
        </w:rPr>
        <w:t>类异戊二烯烷烃的演化特征及植醇生成类异戊二烯烃的又一新模式</w:t>
      </w:r>
      <w:r w:rsidRPr="000E5344">
        <w:rPr>
          <w:rFonts w:ascii="Times New Roman" w:eastAsia="宋体" w:hAnsi="Times New Roman" w:cs="Times New Roman"/>
          <w:sz w:val="18"/>
          <w:szCs w:val="18"/>
        </w:rPr>
        <w:t>[C]//</w:t>
      </w:r>
      <w:r w:rsidRPr="000E5344">
        <w:rPr>
          <w:rFonts w:ascii="Times New Roman" w:eastAsia="宋体" w:hAnsi="Times New Roman" w:cs="Times New Roman"/>
          <w:sz w:val="18"/>
          <w:szCs w:val="18"/>
        </w:rPr>
        <w:t>有机地球化学论文集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r w:rsidRPr="000E5344">
        <w:rPr>
          <w:rFonts w:ascii="Times New Roman" w:eastAsia="宋体" w:hAnsi="Times New Roman" w:cs="Times New Roman"/>
          <w:sz w:val="18"/>
          <w:szCs w:val="18"/>
        </w:rPr>
        <w:t>北京：科学出版社，</w:t>
      </w:r>
      <w:r w:rsidRPr="000E5344">
        <w:rPr>
          <w:rFonts w:ascii="Times New Roman" w:eastAsia="宋体" w:hAnsi="Times New Roman" w:cs="Times New Roman"/>
          <w:sz w:val="18"/>
          <w:szCs w:val="18"/>
        </w:rPr>
        <w:t>90-100.</w:t>
      </w:r>
    </w:p>
    <w:p w:rsidR="0016630A" w:rsidRPr="000E5344" w:rsidRDefault="00B734EC" w:rsidP="0016630A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C</w:t>
      </w:r>
      <w:r>
        <w:rPr>
          <w:rFonts w:ascii="Times New Roman" w:eastAsia="宋体" w:hAnsi="Times New Roman" w:cs="Times New Roman" w:hint="eastAsia"/>
          <w:sz w:val="18"/>
          <w:szCs w:val="18"/>
        </w:rPr>
        <w:t>hen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Zhenyan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W</w:t>
      </w:r>
      <w:r>
        <w:rPr>
          <w:rFonts w:ascii="Times New Roman" w:eastAsia="宋体" w:hAnsi="Times New Roman" w:cs="Times New Roman" w:hint="eastAsia"/>
          <w:sz w:val="18"/>
          <w:szCs w:val="18"/>
        </w:rPr>
        <w:t>ang</w:t>
      </w:r>
      <w:r>
        <w:rPr>
          <w:rFonts w:ascii="Times New Roman" w:eastAsia="宋体" w:hAnsi="Times New Roman" w:cs="Times New Roman"/>
          <w:sz w:val="18"/>
          <w:szCs w:val="18"/>
        </w:rPr>
        <w:t xml:space="preserve"> Lei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C</w:t>
      </w:r>
      <w:r>
        <w:rPr>
          <w:rFonts w:ascii="Times New Roman" w:eastAsia="宋体" w:hAnsi="Times New Roman" w:cs="Times New Roman" w:hint="eastAsia"/>
          <w:sz w:val="18"/>
          <w:szCs w:val="18"/>
        </w:rPr>
        <w:t>ui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Xiangdong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Shan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Zhibo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Song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Bairong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Zhang Lei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2022. </w:t>
      </w:r>
      <w:r>
        <w:rPr>
          <w:rFonts w:ascii="Times New Roman" w:eastAsia="宋体" w:hAnsi="Times New Roman" w:cs="Times New Roman"/>
          <w:sz w:val="18"/>
          <w:szCs w:val="18"/>
        </w:rPr>
        <w:t xml:space="preserve">Geochemical </w:t>
      </w:r>
      <w:r>
        <w:rPr>
          <w:rFonts w:ascii="Times New Roman" w:eastAsia="宋体" w:hAnsi="Times New Roman" w:cs="Times New Roman" w:hint="eastAsia"/>
          <w:sz w:val="18"/>
          <w:szCs w:val="18"/>
        </w:rPr>
        <w:t>c</w:t>
      </w:r>
      <w:r>
        <w:rPr>
          <w:rFonts w:ascii="Times New Roman" w:eastAsia="宋体" w:hAnsi="Times New Roman" w:cs="Times New Roman"/>
          <w:sz w:val="18"/>
          <w:szCs w:val="18"/>
        </w:rPr>
        <w:t xml:space="preserve">haracteristics and </w:t>
      </w:r>
      <w:r>
        <w:rPr>
          <w:rFonts w:ascii="Times New Roman" w:eastAsia="宋体" w:hAnsi="Times New Roman" w:cs="Times New Roman" w:hint="eastAsia"/>
          <w:sz w:val="18"/>
          <w:szCs w:val="18"/>
        </w:rPr>
        <w:t>r</w:t>
      </w:r>
      <w:r>
        <w:rPr>
          <w:rFonts w:ascii="Times New Roman" w:eastAsia="宋体" w:hAnsi="Times New Roman" w:cs="Times New Roman"/>
          <w:sz w:val="18"/>
          <w:szCs w:val="18"/>
        </w:rPr>
        <w:t xml:space="preserve">henium </w:t>
      </w:r>
      <w:r>
        <w:rPr>
          <w:rFonts w:ascii="Times New Roman" w:eastAsia="宋体" w:hAnsi="Times New Roman" w:cs="Times New Roman" w:hint="eastAsia"/>
          <w:sz w:val="18"/>
          <w:szCs w:val="18"/>
        </w:rPr>
        <w:t>m</w:t>
      </w:r>
      <w:r>
        <w:rPr>
          <w:rFonts w:ascii="Times New Roman" w:eastAsia="宋体" w:hAnsi="Times New Roman" w:cs="Times New Roman"/>
          <w:sz w:val="18"/>
          <w:szCs w:val="18"/>
        </w:rPr>
        <w:t>ineralization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Qianjiadian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uranium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d</w:t>
      </w:r>
      <w:r>
        <w:rPr>
          <w:rFonts w:ascii="Times New Roman" w:eastAsia="宋体" w:hAnsi="Times New Roman" w:cs="Times New Roman"/>
          <w:sz w:val="18"/>
          <w:szCs w:val="18"/>
        </w:rPr>
        <w:t>eposit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Kailu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Basin[J].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Acta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Sedimentologica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Sinica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4</w:t>
      </w:r>
      <w:r>
        <w:rPr>
          <w:rFonts w:ascii="Times New Roman" w:eastAsia="宋体" w:hAnsi="Times New Roman" w:cs="Times New Roman" w:hint="eastAsia"/>
          <w:sz w:val="18"/>
          <w:szCs w:val="18"/>
        </w:rPr>
        <w:t>0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）：</w:t>
      </w:r>
      <w:r>
        <w:rPr>
          <w:rFonts w:ascii="Times New Roman" w:eastAsia="宋体" w:hAnsi="Times New Roman" w:cs="Times New Roman"/>
          <w:sz w:val="18"/>
          <w:szCs w:val="18"/>
        </w:rPr>
        <w:t>739-752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in Chinese with English abstract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）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小五号新罗马，原文为英文的参考文献，</w:t>
      </w:r>
      <w:r w:rsid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直接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</w:rPr>
        <w:t>列出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，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所有作者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姓</w:t>
      </w:r>
      <w:r w:rsidR="0016630A">
        <w:rPr>
          <w:rFonts w:ascii="Times New Roman" w:eastAsia="宋体" w:hAnsi="Times New Roman" w:cs="Times New Roman" w:hint="eastAsia"/>
          <w:color w:val="FF0000"/>
          <w:sz w:val="18"/>
          <w:szCs w:val="18"/>
          <w:highlight w:val="yellow"/>
        </w:rPr>
        <w:t>首字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大写，</w:t>
      </w:r>
      <w:proofErr w:type="gramStart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名按规则</w:t>
      </w:r>
      <w:proofErr w:type="gramEnd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缩写，省略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  <w:highlight w:val="yellow"/>
        </w:rPr>
        <w:t>“.”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；</w:t>
      </w:r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中文文献均需提供英文，原文中为中文</w:t>
      </w:r>
      <w:proofErr w:type="gramStart"/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有英摘的</w:t>
      </w:r>
      <w:proofErr w:type="gramEnd"/>
      <w:r w:rsidR="0016630A" w:rsidRPr="0016630A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则列出其英文名，并以括号注明（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in Chinese with English abstract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）；原文为中文无英文摘要的则需译出英文名，并以括号注明（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in Chinese</w:t>
      </w:r>
      <w:r w:rsidR="0016630A" w:rsidRPr="0016630A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  <w:r w:rsidR="0016630A">
        <w:rPr>
          <w:rFonts w:ascii="Times New Roman" w:eastAsia="宋体" w:hAnsi="Times New Roman" w:cs="Times New Roman"/>
          <w:color w:val="FF0000"/>
          <w:sz w:val="18"/>
          <w:szCs w:val="18"/>
        </w:rPr>
        <w:t>。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文献</w:t>
      </w:r>
      <w:proofErr w:type="gramStart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题目仅首字母</w:t>
      </w:r>
      <w:proofErr w:type="gramEnd"/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大写；参考文献里标点符号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“.”“-”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为英文项下符号，其他标点符号如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，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：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”“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（）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”</w:t>
      </w:r>
      <w:r w:rsidR="0016630A" w:rsidRPr="000E5344">
        <w:rPr>
          <w:rFonts w:ascii="Times New Roman" w:eastAsia="宋体" w:hAnsi="Times New Roman" w:cs="Times New Roman"/>
          <w:color w:val="FF0000"/>
          <w:sz w:val="18"/>
          <w:szCs w:val="18"/>
        </w:rPr>
        <w:t>采用中文项下符号）</w:t>
      </w:r>
    </w:p>
    <w:p w:rsidR="00B734EC" w:rsidRDefault="00B734EC" w:rsidP="00B734EC">
      <w:pPr>
        <w:adjustRightInd w:val="0"/>
        <w:snapToGrid w:val="0"/>
        <w:spacing w:line="400" w:lineRule="exact"/>
        <w:ind w:leftChars="1" w:left="425" w:hangingChars="235" w:hanging="423"/>
        <w:rPr>
          <w:rFonts w:ascii="Times New Roman" w:eastAsia="宋体" w:hAnsi="Times New Roman" w:cs="Times New Roman"/>
          <w:sz w:val="18"/>
          <w:szCs w:val="18"/>
        </w:rPr>
      </w:pP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Dahlkamp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 xml:space="preserve"> F J. 1993. Uranium ore </w:t>
      </w:r>
      <w:proofErr w:type="gramStart"/>
      <w:r>
        <w:rPr>
          <w:rFonts w:ascii="Times New Roman" w:eastAsia="宋体" w:hAnsi="Times New Roman" w:cs="Times New Roman" w:hint="eastAsia"/>
          <w:sz w:val="18"/>
          <w:szCs w:val="18"/>
        </w:rPr>
        <w:t>deposits</w:t>
      </w:r>
      <w:r>
        <w:rPr>
          <w:rFonts w:ascii="Times New Roman" w:eastAsia="宋体" w:hAnsi="Times New Roman" w:cs="Times New Roman"/>
          <w:sz w:val="18"/>
          <w:szCs w:val="18"/>
        </w:rPr>
        <w:t>[</w:t>
      </w:r>
      <w:proofErr w:type="gramEnd"/>
      <w:r>
        <w:rPr>
          <w:rFonts w:ascii="Times New Roman" w:eastAsia="宋体" w:hAnsi="Times New Roman" w:cs="Times New Roman" w:hint="eastAsia"/>
          <w:sz w:val="18"/>
          <w:szCs w:val="18"/>
        </w:rPr>
        <w:t>M</w:t>
      </w:r>
      <w:r>
        <w:rPr>
          <w:rFonts w:ascii="Times New Roman" w:eastAsia="宋体" w:hAnsi="Times New Roman" w:cs="Times New Roman"/>
          <w:sz w:val="18"/>
          <w:szCs w:val="18"/>
        </w:rPr>
        <w:t>].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Berlin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Springer </w:t>
      </w:r>
      <w:proofErr w:type="spellStart"/>
      <w:r>
        <w:rPr>
          <w:rFonts w:ascii="Times New Roman" w:eastAsia="宋体" w:hAnsi="Times New Roman" w:cs="Times New Roman" w:hint="eastAsia"/>
          <w:sz w:val="18"/>
          <w:szCs w:val="18"/>
        </w:rPr>
        <w:t>Verlag</w:t>
      </w:r>
      <w:proofErr w:type="spellEnd"/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58-98.</w:t>
      </w:r>
    </w:p>
    <w:p w:rsidR="00B734EC" w:rsidRDefault="00B734EC" w:rsidP="00B734EC">
      <w:pPr>
        <w:adjustRightInd w:val="0"/>
        <w:snapToGrid w:val="0"/>
        <w:spacing w:line="400" w:lineRule="exact"/>
        <w:ind w:leftChars="1" w:left="425" w:hangingChars="235" w:hanging="423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FU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Jiamo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, LIU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Dehan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, SHENG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Guoying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.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>Coal-formed hydrocarbon geochemistry [M].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Beijing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Science Press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1990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15-43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</w:rPr>
        <w:t>.</w:t>
      </w:r>
    </w:p>
    <w:p w:rsidR="00B734EC" w:rsidRDefault="00B734EC" w:rsidP="00B734EC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proofErr w:type="spellStart"/>
      <w:r>
        <w:rPr>
          <w:rFonts w:ascii="Times New Roman" w:eastAsia="宋体" w:hAnsi="Times New Roman" w:cs="Times New Roman"/>
          <w:sz w:val="18"/>
          <w:szCs w:val="18"/>
        </w:rPr>
        <w:t>G</w:t>
      </w:r>
      <w:r>
        <w:rPr>
          <w:rFonts w:ascii="Times New Roman" w:eastAsia="宋体" w:hAnsi="Times New Roman" w:cs="Times New Roman" w:hint="eastAsia"/>
          <w:sz w:val="18"/>
          <w:szCs w:val="18"/>
        </w:rPr>
        <w:t>uo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Hongwei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2014. </w:t>
      </w:r>
      <w:r>
        <w:rPr>
          <w:rFonts w:ascii="Times New Roman" w:eastAsia="宋体" w:hAnsi="Times New Roman" w:cs="Times New Roman"/>
          <w:sz w:val="18"/>
          <w:szCs w:val="18"/>
        </w:rPr>
        <w:t xml:space="preserve">Studies on Characteristics and Regularity of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Metallogenesis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of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Bayanwula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Uranium Deposits</w:t>
      </w:r>
      <w:r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Inner Mongolia[D].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Beijing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>
        <w:rPr>
          <w:rFonts w:ascii="Times New Roman" w:eastAsia="宋体" w:hAnsi="Times New Roman" w:cs="Times New Roman"/>
          <w:sz w:val="18"/>
          <w:szCs w:val="18"/>
        </w:rPr>
        <w:t>China University of Geosciences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in Chinese with English abstract</w:t>
      </w:r>
      <w:r w:rsidR="0016630A">
        <w:rPr>
          <w:rFonts w:ascii="Times New Roman" w:eastAsia="宋体" w:hAnsi="Times New Roman" w:cs="Times New Roman" w:hint="eastAsia"/>
          <w:sz w:val="18"/>
          <w:szCs w:val="18"/>
        </w:rPr>
        <w:t>）</w:t>
      </w:r>
      <w:r>
        <w:rPr>
          <w:rFonts w:ascii="Times New Roman" w:eastAsia="宋体" w:hAnsi="Times New Roman" w:cs="Times New Roman"/>
          <w:sz w:val="18"/>
          <w:szCs w:val="18"/>
        </w:rPr>
        <w:t>.</w:t>
      </w:r>
    </w:p>
    <w:p w:rsidR="0016630A" w:rsidRDefault="0016630A" w:rsidP="00B734EC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LIU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Baoquan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The evolution characteristics of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isoprenoid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alkenes and a new mode for the formation of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isoprenoid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alkenes by the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phytol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[C]//The memoir of the 3rd national meeting on the organic geochemistry.</w:t>
      </w:r>
      <w:proofErr w:type="gram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Beijing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Science Press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1986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宋体" w:hAnsi="Times New Roman" w:cs="Times New Roman"/>
          <w:sz w:val="18"/>
          <w:szCs w:val="18"/>
        </w:rPr>
        <w:t>90-100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Pr="000E5344">
        <w:rPr>
          <w:rFonts w:ascii="Times New Roman" w:eastAsia="宋体" w:hAnsi="Times New Roman" w:cs="Times New Roman"/>
          <w:sz w:val="18"/>
          <w:szCs w:val="18"/>
        </w:rPr>
        <w:t>.</w:t>
      </w:r>
    </w:p>
    <w:p w:rsidR="00CA2A5F" w:rsidRPr="000E5344" w:rsidRDefault="00CA2A5F" w:rsidP="000B63D6">
      <w:pPr>
        <w:ind w:leftChars="11" w:left="473" w:hangingChars="250" w:hanging="450"/>
        <w:rPr>
          <w:rFonts w:ascii="Times New Roman" w:eastAsia="宋体" w:hAnsi="Times New Roman" w:cs="Times New Roman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>WALKER C T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KENNEDY W J. Departure curves for computing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paleosalinity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from boron in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illites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and </w:t>
      </w:r>
      <w:proofErr w:type="spellStart"/>
      <w:r w:rsidRPr="000E5344">
        <w:rPr>
          <w:rFonts w:ascii="Times New Roman" w:eastAsia="宋体" w:hAnsi="Times New Roman" w:cs="Times New Roman"/>
          <w:sz w:val="18"/>
          <w:szCs w:val="18"/>
        </w:rPr>
        <w:t>shales</w:t>
      </w:r>
      <w:proofErr w:type="spellEnd"/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[J]. AAPG Bulletin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>1963</w:t>
      </w:r>
      <w:r w:rsidRPr="000E5344">
        <w:rPr>
          <w:rFonts w:ascii="Times New Roman" w:eastAsia="宋体" w:hAnsi="Times New Roman" w:cs="Times New Roman"/>
          <w:sz w:val="18"/>
          <w:szCs w:val="18"/>
        </w:rPr>
        <w:t>，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47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5</w:t>
      </w:r>
      <w:r w:rsidRPr="000E5344">
        <w:rPr>
          <w:rFonts w:ascii="Times New Roman" w:eastAsia="宋体" w:hAnsi="Times New Roman" w:cs="Times New Roman"/>
          <w:sz w:val="18"/>
          <w:szCs w:val="18"/>
        </w:rPr>
        <w:t>）：</w:t>
      </w: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gramStart"/>
      <w:r w:rsidRPr="000E5344">
        <w:rPr>
          <w:rFonts w:ascii="Times New Roman" w:eastAsia="宋体" w:hAnsi="Times New Roman" w:cs="Times New Roman"/>
          <w:sz w:val="18"/>
          <w:szCs w:val="18"/>
        </w:rPr>
        <w:t>833-841.</w:t>
      </w:r>
      <w:proofErr w:type="gramEnd"/>
    </w:p>
    <w:p w:rsidR="00CA2A5F" w:rsidRPr="000E5344" w:rsidRDefault="00CA2A5F" w:rsidP="005E1349">
      <w:pPr>
        <w:ind w:left="450" w:hangingChars="250" w:hanging="450"/>
        <w:rPr>
          <w:rFonts w:ascii="Times New Roman" w:eastAsia="宋体" w:hAnsi="Times New Roman" w:cs="Times New Roman"/>
          <w:sz w:val="18"/>
          <w:szCs w:val="18"/>
        </w:rPr>
      </w:pP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b/>
          <w:color w:val="FF0000"/>
          <w:sz w:val="18"/>
          <w:szCs w:val="18"/>
        </w:rPr>
      </w:pPr>
      <w:r w:rsidRPr="000E5344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:rsidR="003D251B" w:rsidRPr="00B96409" w:rsidRDefault="00E91A59" w:rsidP="00B96409">
      <w:pPr>
        <w:ind w:firstLineChars="200" w:firstLine="360"/>
        <w:rPr>
          <w:rFonts w:ascii="Times New Roman" w:eastAsia="宋体" w:hAnsi="Times New Roman" w:cs="Times New Roman"/>
          <w:sz w:val="18"/>
          <w:szCs w:val="18"/>
        </w:rPr>
      </w:pPr>
      <w:r w:rsidRPr="00C008DF">
        <w:rPr>
          <w:rFonts w:ascii="Times New Roman" w:eastAsia="宋体" w:hAnsi="Times New Roman" w:cs="Times New Roman"/>
          <w:sz w:val="18"/>
          <w:szCs w:val="18"/>
          <w:highlight w:val="yellow"/>
        </w:rPr>
        <w:t>文献著录格式如下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Pr="000E5344">
        <w:rPr>
          <w:rFonts w:ascii="Times New Roman" w:eastAsia="黑体" w:hAnsi="Times New Roman" w:cs="Times New Roman"/>
          <w:sz w:val="18"/>
          <w:szCs w:val="18"/>
        </w:rPr>
        <w:t>期刊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="0016630A">
        <w:rPr>
          <w:rFonts w:ascii="Times New Roman" w:eastAsia="宋体" w:hAnsi="Times New Roman" w:cs="Times New Roman"/>
          <w:sz w:val="18"/>
          <w:szCs w:val="18"/>
        </w:rPr>
        <w:t>姓名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[J].</w:t>
      </w:r>
      <w:r w:rsidRPr="000E5344">
        <w:rPr>
          <w:rFonts w:ascii="Times New Roman" w:eastAsia="宋体" w:hAnsi="Times New Roman" w:cs="Times New Roman"/>
          <w:sz w:val="18"/>
          <w:szCs w:val="18"/>
        </w:rPr>
        <w:t>期刊名称，卷号（期号）：起止页码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专著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书名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[M].</w:t>
      </w:r>
      <w:r w:rsidRPr="000E5344">
        <w:rPr>
          <w:rFonts w:ascii="Times New Roman" w:eastAsia="宋体" w:hAnsi="Times New Roman" w:cs="Times New Roman"/>
          <w:sz w:val="18"/>
          <w:szCs w:val="18"/>
        </w:rPr>
        <w:t>版次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出版地（城市）：出版单位，起止页码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="00D75D82">
        <w:rPr>
          <w:rFonts w:ascii="Times New Roman" w:eastAsia="黑体" w:hAnsi="Times New Roman" w:cs="Times New Roman" w:hint="eastAsia"/>
          <w:sz w:val="18"/>
          <w:szCs w:val="18"/>
        </w:rPr>
        <w:t>专著</w:t>
      </w:r>
      <w:r w:rsidR="00D75D82" w:rsidRPr="00D75D82">
        <w:rPr>
          <w:rFonts w:ascii="Times New Roman" w:eastAsia="黑体" w:hAnsi="Times New Roman" w:cs="Times New Roman" w:hint="eastAsia"/>
          <w:sz w:val="18"/>
          <w:szCs w:val="18"/>
        </w:rPr>
        <w:t>中</w:t>
      </w:r>
      <w:r w:rsidR="00092842">
        <w:rPr>
          <w:rFonts w:ascii="Times New Roman" w:eastAsia="黑体" w:hAnsi="Times New Roman" w:cs="Times New Roman" w:hint="eastAsia"/>
          <w:sz w:val="18"/>
          <w:szCs w:val="18"/>
        </w:rPr>
        <w:t>的</w:t>
      </w:r>
      <w:r w:rsidR="00D75D82" w:rsidRPr="00D75D82">
        <w:rPr>
          <w:rFonts w:ascii="Times New Roman" w:eastAsia="黑体" w:hAnsi="Times New Roman" w:cs="Times New Roman" w:hint="eastAsia"/>
          <w:sz w:val="18"/>
          <w:szCs w:val="18"/>
        </w:rPr>
        <w:t>析出文献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：析出文献作者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析出文献题名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[M]//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专著作者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专著名称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出版地（城市）：出版单位，起止页码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D75D82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论文集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析出文献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析出文献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[C]//</w:t>
      </w:r>
      <w:r w:rsidRPr="000E5344">
        <w:rPr>
          <w:rFonts w:ascii="Times New Roman" w:eastAsia="宋体" w:hAnsi="Times New Roman" w:cs="Times New Roman"/>
          <w:sz w:val="18"/>
          <w:szCs w:val="18"/>
        </w:rPr>
        <w:t>论文集主编者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论文集名称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出版地（城市）：出版单位，起止页码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9D17D7">
        <w:rPr>
          <w:rFonts w:ascii="黑体" w:eastAsia="黑体" w:hAnsi="黑体" w:cs="Times New Roman"/>
          <w:sz w:val="18"/>
          <w:szCs w:val="18"/>
        </w:rPr>
        <w:t>学位论文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年份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[D]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学校</w:t>
      </w:r>
      <w:r w:rsidR="009D17D7">
        <w:rPr>
          <w:rFonts w:ascii="Times New Roman" w:eastAsia="宋体" w:hAnsi="Times New Roman" w:cs="Times New Roman"/>
          <w:sz w:val="18"/>
          <w:szCs w:val="18"/>
        </w:rPr>
        <w:t>所在城市</w:t>
      </w:r>
      <w:r w:rsidRPr="000E5344">
        <w:rPr>
          <w:rFonts w:ascii="Times New Roman" w:eastAsia="宋体" w:hAnsi="Times New Roman" w:cs="Times New Roman"/>
          <w:sz w:val="18"/>
          <w:szCs w:val="18"/>
        </w:rPr>
        <w:t>：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学校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报告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>
        <w:rPr>
          <w:rFonts w:ascii="Times New Roman" w:eastAsia="宋体" w:hAnsi="Times New Roman" w:cs="Times New Roman"/>
          <w:sz w:val="18"/>
          <w:szCs w:val="18"/>
        </w:rPr>
        <w:t>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份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[R].</w:t>
      </w:r>
      <w:r w:rsidR="009D17D7">
        <w:rPr>
          <w:rFonts w:ascii="Times New Roman" w:eastAsia="宋体" w:hAnsi="Times New Roman" w:cs="Times New Roman"/>
          <w:sz w:val="18"/>
          <w:szCs w:val="18"/>
        </w:rPr>
        <w:t>保存地点（城市）：保存单位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；</w:t>
      </w:r>
      <w:r w:rsidR="00B96409" w:rsidRPr="00B96409">
        <w:rPr>
          <w:rFonts w:ascii="Times New Roman" w:eastAsia="宋体" w:hAnsi="Times New Roman" w:cs="Times New Roman" w:hint="eastAsia"/>
          <w:b/>
          <w:sz w:val="18"/>
          <w:szCs w:val="18"/>
        </w:rPr>
        <w:t>标准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：主要责任者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标准题名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[S].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出版地：出版者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；</w:t>
      </w:r>
      <w:r w:rsidRPr="000E5344">
        <w:rPr>
          <w:rFonts w:ascii="Times New Roman" w:eastAsia="黑体" w:hAnsi="Times New Roman" w:cs="Times New Roman"/>
          <w:sz w:val="18"/>
          <w:szCs w:val="18"/>
        </w:rPr>
        <w:t>电子文献</w:t>
      </w:r>
      <w:r w:rsidRPr="000E5344">
        <w:rPr>
          <w:rFonts w:ascii="Times New Roman" w:eastAsia="宋体" w:hAnsi="Times New Roman" w:cs="Times New Roman"/>
          <w:sz w:val="18"/>
          <w:szCs w:val="18"/>
        </w:rPr>
        <w:t>：作者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出版年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0E5344">
        <w:rPr>
          <w:rFonts w:ascii="Times New Roman" w:eastAsia="宋体" w:hAnsi="Times New Roman" w:cs="Times New Roman"/>
          <w:sz w:val="18"/>
          <w:szCs w:val="18"/>
        </w:rPr>
        <w:t>题名</w:t>
      </w:r>
      <w:r w:rsidRPr="000E5344">
        <w:rPr>
          <w:rFonts w:ascii="Times New Roman" w:eastAsia="宋体" w:hAnsi="Times New Roman" w:cs="Times New Roman"/>
          <w:sz w:val="18"/>
          <w:szCs w:val="18"/>
        </w:rPr>
        <w:t>[EB/OL].</w:t>
      </w:r>
      <w:r w:rsidRPr="000E5344">
        <w:rPr>
          <w:rFonts w:ascii="Times New Roman" w:eastAsia="宋体" w:hAnsi="Times New Roman" w:cs="Times New Roman"/>
          <w:sz w:val="18"/>
          <w:szCs w:val="18"/>
        </w:rPr>
        <w:t>出版地（城市）：出版者，</w:t>
      </w:r>
      <w:r w:rsidRPr="000E5344">
        <w:rPr>
          <w:rFonts w:ascii="Times New Roman" w:eastAsia="宋体" w:hAnsi="Times New Roman" w:cs="Times New Roman"/>
          <w:sz w:val="18"/>
          <w:szCs w:val="18"/>
        </w:rPr>
        <w:t>[</w:t>
      </w:r>
      <w:r w:rsidRPr="000E5344">
        <w:rPr>
          <w:rFonts w:ascii="Times New Roman" w:eastAsia="宋体" w:hAnsi="Times New Roman" w:cs="Times New Roman"/>
          <w:sz w:val="18"/>
          <w:szCs w:val="18"/>
        </w:rPr>
        <w:t>引用日期</w:t>
      </w:r>
      <w:r w:rsidRPr="000E5344">
        <w:rPr>
          <w:rFonts w:ascii="Times New Roman" w:eastAsia="宋体" w:hAnsi="Times New Roman" w:cs="Times New Roman"/>
          <w:sz w:val="18"/>
          <w:szCs w:val="18"/>
        </w:rPr>
        <w:t>].</w:t>
      </w:r>
      <w:r w:rsidRPr="000E5344">
        <w:rPr>
          <w:rFonts w:ascii="Times New Roman" w:eastAsia="宋体" w:hAnsi="Times New Roman" w:cs="Times New Roman"/>
          <w:sz w:val="18"/>
          <w:szCs w:val="18"/>
        </w:rPr>
        <w:t>获取和访问途径</w:t>
      </w:r>
      <w:r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CA4696" w:rsidRPr="000E5344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CA4696" w:rsidRPr="000E5344">
        <w:rPr>
          <w:rFonts w:ascii="Times New Roman" w:eastAsia="黑体" w:hAnsi="Times New Roman" w:cs="Times New Roman"/>
          <w:sz w:val="18"/>
          <w:szCs w:val="18"/>
        </w:rPr>
        <w:t>专利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：专利所有者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.</w:t>
      </w:r>
      <w:r w:rsidR="009D17D7" w:rsidRPr="009D17D7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9D17D7">
        <w:rPr>
          <w:rFonts w:ascii="Times New Roman" w:eastAsia="宋体" w:hAnsi="Times New Roman" w:cs="Times New Roman"/>
          <w:sz w:val="18"/>
          <w:szCs w:val="18"/>
        </w:rPr>
        <w:t>公告</w:t>
      </w:r>
      <w:r w:rsidR="009D17D7" w:rsidRPr="000E5344">
        <w:rPr>
          <w:rFonts w:ascii="Times New Roman" w:eastAsia="宋体" w:hAnsi="Times New Roman" w:cs="Times New Roman"/>
          <w:sz w:val="18"/>
          <w:szCs w:val="18"/>
        </w:rPr>
        <w:t>或公开日期</w:t>
      </w:r>
      <w:r w:rsidR="009D17D7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专利题名：</w:t>
      </w:r>
      <w:r w:rsidR="00B96409">
        <w:rPr>
          <w:rFonts w:ascii="Times New Roman" w:eastAsia="宋体" w:hAnsi="Times New Roman" w:cs="Times New Roman" w:hint="eastAsia"/>
          <w:sz w:val="18"/>
          <w:szCs w:val="18"/>
        </w:rPr>
        <w:t>专利国别，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专利号</w:t>
      </w:r>
      <w:r w:rsidR="00CA4696" w:rsidRPr="000E5344">
        <w:rPr>
          <w:rFonts w:ascii="Times New Roman" w:eastAsia="宋体" w:hAnsi="Times New Roman" w:cs="Times New Roman"/>
          <w:sz w:val="18"/>
          <w:szCs w:val="18"/>
        </w:rPr>
        <w:t>[P].</w:t>
      </w:r>
      <w:r w:rsidRPr="000E5344">
        <w:rPr>
          <w:rFonts w:ascii="Times New Roman" w:eastAsia="宋体" w:hAnsi="Times New Roman" w:cs="Times New Roman"/>
          <w:sz w:val="18"/>
          <w:szCs w:val="18"/>
        </w:rPr>
        <w:t>增刊标识为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</w:rPr>
        <w:t>（增刊）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</w:rPr>
        <w:t>，如果是英文文献，则增刊号写为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</w:rPr>
        <w:t>Sup.</w:t>
      </w:r>
      <w:r w:rsidRPr="000E5344">
        <w:rPr>
          <w:rFonts w:ascii="Times New Roman" w:eastAsia="宋体" w:hAnsi="Times New Roman" w:cs="Times New Roman"/>
          <w:sz w:val="18"/>
          <w:szCs w:val="18"/>
        </w:rPr>
        <w:t>）</w:t>
      </w:r>
      <w:r w:rsidR="00AE3B50">
        <w:rPr>
          <w:rFonts w:ascii="Times New Roman" w:eastAsia="宋体" w:hAnsi="Times New Roman" w:cs="Times New Roman" w:hint="eastAsia"/>
          <w:sz w:val="18"/>
          <w:szCs w:val="18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</w:rPr>
        <w:t>。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多期合期的期号间采用标识符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“</w:t>
      </w:r>
      <w:r w:rsidR="00AE3B50">
        <w:rPr>
          <w:rFonts w:ascii="Times New Roman" w:eastAsia="宋体" w:hAnsi="Times New Roman" w:cs="Times New Roman"/>
          <w:sz w:val="18"/>
          <w:szCs w:val="18"/>
          <w:lang w:val="ru-RU"/>
        </w:rPr>
        <w:t>/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，如：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“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（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9/10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）</w:t>
      </w:r>
      <w:r w:rsidR="00AE3B50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</w:t>
      </w:r>
      <w:r w:rsidRPr="000E5344">
        <w:rPr>
          <w:rFonts w:ascii="Times New Roman" w:eastAsia="宋体" w:hAnsi="Times New Roman" w:cs="Times New Roman"/>
          <w:sz w:val="18"/>
          <w:szCs w:val="18"/>
          <w:lang w:val="ru-RU"/>
        </w:rPr>
        <w:t>。</w:t>
      </w:r>
      <w:r w:rsidR="00B96409">
        <w:rPr>
          <w:rFonts w:ascii="Times New Roman" w:eastAsia="宋体" w:hAnsi="Times New Roman" w:cs="Times New Roman" w:hint="eastAsia"/>
          <w:sz w:val="18"/>
          <w:szCs w:val="18"/>
          <w:lang w:val="ru-RU"/>
        </w:rPr>
        <w:t>作者不详，著者项可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不著录；出版者不详，注明“出版者不详”或“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[s.n.]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”；出版地不详，注明“出版地不详”或“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[S.L.]</w:t>
      </w:r>
      <w:r w:rsidR="00EF5FA8">
        <w:rPr>
          <w:rFonts w:ascii="Times New Roman" w:eastAsia="宋体" w:hAnsi="Times New Roman" w:cs="Times New Roman" w:hint="eastAsia"/>
          <w:sz w:val="18"/>
          <w:szCs w:val="18"/>
          <w:lang w:val="ru-RU"/>
        </w:rPr>
        <w:t>”。</w:t>
      </w:r>
    </w:p>
    <w:p w:rsidR="003D251B" w:rsidRPr="000E5344" w:rsidRDefault="003D251B">
      <w:pPr>
        <w:rPr>
          <w:rFonts w:ascii="Times New Roman" w:eastAsia="宋体" w:hAnsi="Times New Roman" w:cs="Times New Roman"/>
        </w:rPr>
      </w:pP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题目英译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（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14P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新罗马加黑</w:t>
      </w:r>
      <w:r w:rsidRPr="000E5344">
        <w:rPr>
          <w:rFonts w:ascii="Times New Roman" w:eastAsia="宋体" w:hAnsi="Times New Roman" w:cs="Times New Roman"/>
          <w:color w:val="FF0000"/>
          <w:sz w:val="18"/>
          <w:szCs w:val="28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）（</w:t>
      </w:r>
      <w:commentRangeStart w:id="11"/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实词首字母大写</w:t>
      </w:r>
      <w:commentRangeEnd w:id="11"/>
      <w:r w:rsidR="006B4BB2" w:rsidRPr="000E5344">
        <w:rPr>
          <w:rStyle w:val="aa"/>
          <w:rFonts w:ascii="Times New Roman" w:hAnsi="Times New Roman" w:cs="Times New Roman"/>
        </w:rPr>
        <w:commentReference w:id="11"/>
      </w:r>
      <w:r w:rsidRPr="000E5344">
        <w:rPr>
          <w:rFonts w:ascii="Times New Roman" w:eastAsia="宋体" w:hAnsi="Times New Roman" w:cs="Times New Roman"/>
          <w:b/>
          <w:color w:val="FF0000"/>
          <w:sz w:val="28"/>
          <w:szCs w:val="28"/>
        </w:rPr>
        <w:t>）</w:t>
      </w: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0E534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作者姓名英译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12p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新罗马，</w:t>
      </w:r>
      <w:r w:rsid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姓大写，</w:t>
      </w:r>
      <w:proofErr w:type="gramStart"/>
      <w:r w:rsid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名</w:t>
      </w:r>
      <w:r w:rsidR="00986904" w:rsidRP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首字母</w:t>
      </w:r>
      <w:proofErr w:type="gramEnd"/>
      <w:r w:rsidR="00986904" w:rsidRPr="00986904">
        <w:rPr>
          <w:rFonts w:ascii="Times New Roman" w:eastAsia="宋体" w:hAnsi="Times New Roman" w:cs="Times New Roman" w:hint="eastAsia"/>
          <w:color w:val="FF0000"/>
          <w:sz w:val="20"/>
          <w:szCs w:val="24"/>
          <w:highlight w:val="yellow"/>
        </w:rPr>
        <w:t>大写</w:t>
      </w:r>
      <w:r w:rsidR="0098690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如：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LI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Siguang</w:t>
      </w:r>
      <w:proofErr w:type="spellEnd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DONGFANG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Shuo</w:t>
      </w:r>
      <w:proofErr w:type="spellEnd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FAN-XU </w:t>
      </w:r>
      <w:proofErr w:type="spellStart"/>
      <w:r w:rsidRPr="000E5344">
        <w:rPr>
          <w:rFonts w:ascii="Times New Roman" w:eastAsia="宋体" w:hAnsi="Times New Roman" w:cs="Times New Roman"/>
          <w:color w:val="FF0000"/>
          <w:sz w:val="24"/>
          <w:szCs w:val="24"/>
        </w:rPr>
        <w:t>Litai</w:t>
      </w:r>
      <w:proofErr w:type="spellEnd"/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多名作者间采用中文项下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“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，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”</w:t>
      </w:r>
      <w:r w:rsidRPr="000E5344">
        <w:rPr>
          <w:rFonts w:ascii="Times New Roman" w:eastAsia="宋体" w:hAnsi="Times New Roman" w:cs="Times New Roman"/>
          <w:color w:val="4472C4" w:themeColor="accent1"/>
          <w:szCs w:val="21"/>
        </w:rPr>
        <w:t>分隔）</w:t>
      </w:r>
    </w:p>
    <w:p w:rsidR="003D251B" w:rsidRPr="000E5344" w:rsidRDefault="00E91A59">
      <w:pPr>
        <w:jc w:val="center"/>
        <w:rPr>
          <w:rFonts w:ascii="Times New Roman" w:eastAsia="宋体" w:hAnsi="Times New Roman" w:cs="Times New Roman"/>
          <w:color w:val="FF0000"/>
          <w:sz w:val="16"/>
          <w:szCs w:val="16"/>
        </w:rPr>
      </w:pPr>
      <w:r w:rsidRPr="000E5344">
        <w:rPr>
          <w:rFonts w:ascii="Times New Roman" w:eastAsia="宋体" w:hAnsi="Times New Roman" w:cs="Times New Roman"/>
          <w:i/>
          <w:sz w:val="18"/>
          <w:szCs w:val="18"/>
        </w:rPr>
        <w:t>作者单位及所在城市、邮编英译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8P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斜体新罗马）（</w:t>
      </w:r>
      <w:r w:rsidRPr="000E5344">
        <w:rPr>
          <w:rFonts w:ascii="Times New Roman" w:eastAsia="宋体" w:hAnsi="Times New Roman" w:cs="Times New Roman"/>
          <w:color w:val="4472C4" w:themeColor="accent1"/>
          <w:sz w:val="16"/>
          <w:szCs w:val="16"/>
          <w:highlight w:val="green"/>
        </w:rPr>
        <w:t>请使用单位对外公布的标准名称，切不可自行翻译</w:t>
      </w:r>
      <w:r w:rsidRPr="000E5344">
        <w:rPr>
          <w:rFonts w:ascii="Times New Roman" w:eastAsia="宋体" w:hAnsi="Times New Roman" w:cs="Times New Roman"/>
          <w:color w:val="FF0000"/>
          <w:sz w:val="16"/>
          <w:szCs w:val="16"/>
        </w:rPr>
        <w:t>）</w:t>
      </w:r>
    </w:p>
    <w:p w:rsidR="003D251B" w:rsidRPr="000E5344" w:rsidRDefault="003D251B">
      <w:pPr>
        <w:jc w:val="center"/>
        <w:rPr>
          <w:rFonts w:ascii="Times New Roman" w:eastAsia="宋体" w:hAnsi="Times New Roman" w:cs="Times New Roman"/>
          <w:color w:val="000000" w:themeColor="text1"/>
          <w:sz w:val="16"/>
          <w:szCs w:val="16"/>
        </w:rPr>
      </w:pPr>
    </w:p>
    <w:p w:rsidR="003D251B" w:rsidRPr="000E5344" w:rsidRDefault="00E91A59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Abstract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10p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加黑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新罗马）：</w:t>
      </w:r>
      <w:commentRangeStart w:id="12"/>
      <w:proofErr w:type="spellStart"/>
      <w:r w:rsidRPr="000E5344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xxxxx</w:t>
      </w:r>
      <w:proofErr w:type="spellEnd"/>
      <w:r w:rsidRPr="000E5344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.</w:t>
      </w:r>
      <w:commentRangeEnd w:id="12"/>
      <w:r w:rsidR="00865141">
        <w:rPr>
          <w:rStyle w:val="aa"/>
        </w:rPr>
        <w:commentReference w:id="12"/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10P Times New Roman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，约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A4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半页篇幅，标点符号除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“.”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外均采用中文项下符号）</w:t>
      </w:r>
    </w:p>
    <w:p w:rsidR="00761B0A" w:rsidRDefault="00E91A59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Keywords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（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10p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加黑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E5344">
        <w:rPr>
          <w:rFonts w:ascii="Times New Roman" w:eastAsia="宋体" w:hAnsi="Times New Roman" w:cs="Times New Roman"/>
          <w:b/>
          <w:color w:val="000000" w:themeColor="text1"/>
          <w:sz w:val="20"/>
          <w:szCs w:val="20"/>
        </w:rPr>
        <w:t>新罗马）</w:t>
      </w:r>
      <w:r w:rsidRPr="000E5344">
        <w:rPr>
          <w:rFonts w:ascii="Times New Roman" w:eastAsia="宋体" w:hAnsi="Times New Roman" w:cs="Times New Roman"/>
          <w:b/>
          <w:color w:val="000000" w:themeColor="text1"/>
        </w:rPr>
        <w:t>：</w:t>
      </w:r>
      <w:r w:rsidRPr="000E5344">
        <w:rPr>
          <w:rFonts w:ascii="Times New Roman" w:eastAsia="宋体" w:hAnsi="Times New Roman" w:cs="Times New Roman"/>
          <w:color w:val="000000" w:themeColor="text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xx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>；</w:t>
      </w:r>
      <w:r w:rsidRPr="000E5344">
        <w:rPr>
          <w:rFonts w:ascii="Times New Roman" w:eastAsia="宋体" w:hAnsi="Times New Roman" w:cs="Times New Roman"/>
          <w:color w:val="000000" w:themeColor="text1"/>
          <w:szCs w:val="21"/>
        </w:rPr>
        <w:t xml:space="preserve"> xx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(10P Times New Roman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，标点符号除了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“.”</w:t>
      </w:r>
      <w:r w:rsidRPr="000E5344">
        <w:rPr>
          <w:rFonts w:ascii="Times New Roman" w:eastAsia="宋体" w:hAnsi="Times New Roman" w:cs="Times New Roman"/>
          <w:color w:val="FF0000"/>
          <w:sz w:val="20"/>
          <w:szCs w:val="20"/>
        </w:rPr>
        <w:t>外均采用中文项下符号）</w:t>
      </w:r>
    </w:p>
    <w:p w:rsidR="00713B1D" w:rsidRDefault="00713B1D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p w:rsidR="00713B1D" w:rsidRDefault="00713B1D">
      <w:pPr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sectPr w:rsidR="00713B1D" w:rsidSect="00716268"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novo" w:date="2021-02-25T10:18:00Z" w:initials="l">
    <w:p w:rsidR="009D7CD1" w:rsidRPr="00402BAD" w:rsidRDefault="009D7CD1" w:rsidP="000875B0">
      <w:pPr>
        <w:pStyle w:val="a3"/>
        <w:rPr>
          <w:rFonts w:ascii="宋体" w:eastAsia="宋体" w:hAnsi="宋体"/>
          <w:sz w:val="10"/>
          <w:szCs w:val="15"/>
        </w:rPr>
      </w:pPr>
      <w:r>
        <w:rPr>
          <w:rStyle w:val="aa"/>
        </w:rPr>
        <w:annotationRef/>
      </w:r>
      <w:r w:rsidR="00A37B61" w:rsidRPr="00402BAD">
        <w:rPr>
          <w:rFonts w:ascii="宋体" w:eastAsia="宋体" w:hAnsi="宋体" w:hint="eastAsia"/>
          <w:sz w:val="10"/>
          <w:szCs w:val="15"/>
        </w:rPr>
        <w:t>题名用词应简明、确切</w:t>
      </w:r>
      <w:r w:rsidR="00986904">
        <w:rPr>
          <w:rFonts w:ascii="宋体" w:eastAsia="宋体" w:hAnsi="宋体" w:hint="eastAsia"/>
          <w:sz w:val="10"/>
          <w:szCs w:val="15"/>
        </w:rPr>
        <w:t>、突出主题</w:t>
      </w:r>
      <w:r w:rsidR="00A37B61" w:rsidRPr="00402BAD">
        <w:rPr>
          <w:rFonts w:ascii="宋体" w:eastAsia="宋体" w:hAnsi="宋体" w:hint="eastAsia"/>
          <w:sz w:val="10"/>
          <w:szCs w:val="15"/>
        </w:rPr>
        <w:t>，</w:t>
      </w:r>
      <w:r w:rsidRPr="00402BAD">
        <w:rPr>
          <w:rFonts w:ascii="宋体" w:eastAsia="宋体" w:hAnsi="宋体" w:hint="eastAsia"/>
          <w:sz w:val="10"/>
          <w:szCs w:val="15"/>
        </w:rPr>
        <w:t>一般不宜超过20</w:t>
      </w:r>
      <w:r w:rsidR="00A37B61" w:rsidRPr="00402BAD">
        <w:rPr>
          <w:rFonts w:ascii="宋体" w:eastAsia="宋体" w:hAnsi="宋体" w:hint="eastAsia"/>
          <w:sz w:val="10"/>
          <w:szCs w:val="15"/>
        </w:rPr>
        <w:t>汉</w:t>
      </w:r>
      <w:r w:rsidRPr="00402BAD">
        <w:rPr>
          <w:rFonts w:ascii="宋体" w:eastAsia="宋体" w:hAnsi="宋体" w:hint="eastAsia"/>
          <w:sz w:val="10"/>
          <w:szCs w:val="15"/>
        </w:rPr>
        <w:t>字，必要时可加副题名</w:t>
      </w:r>
      <w:r w:rsidR="003525D1">
        <w:rPr>
          <w:rFonts w:ascii="宋体" w:eastAsia="宋体" w:hAnsi="宋体" w:hint="eastAsia"/>
          <w:sz w:val="10"/>
          <w:szCs w:val="15"/>
        </w:rPr>
        <w:t>（</w:t>
      </w:r>
      <w:r w:rsidR="003525D1" w:rsidRPr="003525D1">
        <w:rPr>
          <w:rFonts w:ascii="宋体" w:eastAsia="宋体" w:hAnsi="宋体" w:hint="eastAsia"/>
          <w:color w:val="FF0000"/>
          <w:sz w:val="10"/>
          <w:szCs w:val="15"/>
        </w:rPr>
        <w:t>三宋</w:t>
      </w:r>
      <w:r w:rsidR="003525D1">
        <w:rPr>
          <w:rFonts w:ascii="宋体" w:eastAsia="宋体" w:hAnsi="宋体" w:hint="eastAsia"/>
          <w:sz w:val="10"/>
          <w:szCs w:val="15"/>
        </w:rPr>
        <w:t>）</w:t>
      </w:r>
      <w:r w:rsidRPr="00402BAD">
        <w:rPr>
          <w:rFonts w:ascii="宋体" w:eastAsia="宋体" w:hAnsi="宋体" w:hint="eastAsia"/>
          <w:sz w:val="10"/>
          <w:szCs w:val="15"/>
        </w:rPr>
        <w:t>；</w:t>
      </w:r>
      <w:r w:rsidR="00F347A5">
        <w:rPr>
          <w:rFonts w:ascii="宋体" w:eastAsia="宋体" w:hAnsi="宋体" w:hint="eastAsia"/>
          <w:sz w:val="10"/>
          <w:szCs w:val="15"/>
        </w:rPr>
        <w:t>避免使用非公知公用的缩写词、字符、代号，不得</w:t>
      </w:r>
      <w:r w:rsidR="00A37B61" w:rsidRPr="00402BAD">
        <w:rPr>
          <w:rFonts w:ascii="宋体" w:eastAsia="宋体" w:hAnsi="宋体" w:hint="eastAsia"/>
          <w:sz w:val="10"/>
          <w:szCs w:val="15"/>
        </w:rPr>
        <w:t>出现结构式和数学式。</w:t>
      </w:r>
    </w:p>
  </w:comment>
  <w:comment w:id="2" w:author="lenovo" w:date="2021-01-19T08:44:00Z" w:initials="l">
    <w:p w:rsidR="002052A2" w:rsidRPr="0064211C" w:rsidRDefault="002052A2" w:rsidP="002052A2">
      <w:pPr>
        <w:pStyle w:val="a3"/>
        <w:rPr>
          <w:rFonts w:ascii="宋体" w:eastAsia="宋体" w:hAnsi="宋体"/>
        </w:rPr>
      </w:pPr>
      <w:r>
        <w:rPr>
          <w:rStyle w:val="aa"/>
        </w:rPr>
        <w:annotationRef/>
      </w:r>
      <w:r w:rsidRPr="0064211C">
        <w:rPr>
          <w:rFonts w:ascii="宋体" w:eastAsia="宋体" w:hAnsi="宋体" w:hint="eastAsia"/>
        </w:rPr>
        <w:t>某位作者有多个</w:t>
      </w:r>
      <w:r w:rsidR="0064211C" w:rsidRPr="0064211C">
        <w:rPr>
          <w:rFonts w:ascii="宋体" w:eastAsia="宋体" w:hAnsi="宋体" w:hint="eastAsia"/>
        </w:rPr>
        <w:t>工作</w:t>
      </w:r>
      <w:r w:rsidRPr="0064211C">
        <w:rPr>
          <w:rFonts w:ascii="宋体" w:eastAsia="宋体" w:hAnsi="宋体" w:hint="eastAsia"/>
        </w:rPr>
        <w:t>单位时，单位需按顺序排列。</w:t>
      </w:r>
    </w:p>
  </w:comment>
  <w:comment w:id="3" w:author="lenovo" w:date="2021-10-22T15:54:00Z" w:initials="l">
    <w:p w:rsidR="00936EDD" w:rsidRDefault="00936EDD">
      <w:pPr>
        <w:pStyle w:val="a3"/>
        <w:rPr>
          <w:rFonts w:ascii="宋体" w:eastAsia="宋体" w:hAnsi="宋体"/>
          <w:sz w:val="18"/>
        </w:rPr>
      </w:pPr>
      <w:r>
        <w:rPr>
          <w:rStyle w:val="aa"/>
        </w:rPr>
        <w:annotationRef/>
      </w:r>
      <w:r w:rsidRPr="00936EDD">
        <w:rPr>
          <w:rFonts w:ascii="宋体" w:eastAsia="宋体" w:hAnsi="宋体" w:hint="eastAsia"/>
          <w:sz w:val="18"/>
        </w:rPr>
        <w:t>请将摘要的四要素，即“（</w:t>
      </w:r>
      <w:r w:rsidRPr="00936EDD">
        <w:rPr>
          <w:rFonts w:ascii="宋体" w:eastAsia="宋体" w:hAnsi="宋体" w:hint="eastAsia"/>
          <w:sz w:val="18"/>
          <w:highlight w:val="yellow"/>
        </w:rPr>
        <w:t>目的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方法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结果</w:t>
      </w:r>
      <w:r w:rsidRPr="00936EDD">
        <w:rPr>
          <w:rFonts w:ascii="宋体" w:eastAsia="宋体" w:hAnsi="宋体" w:hint="eastAsia"/>
          <w:sz w:val="18"/>
        </w:rPr>
        <w:t>）”“（</w:t>
      </w:r>
      <w:r w:rsidRPr="00936EDD">
        <w:rPr>
          <w:rFonts w:ascii="宋体" w:eastAsia="宋体" w:hAnsi="宋体" w:hint="eastAsia"/>
          <w:sz w:val="18"/>
          <w:highlight w:val="yellow"/>
        </w:rPr>
        <w:t>结论</w:t>
      </w:r>
      <w:r w:rsidRPr="00936EDD">
        <w:rPr>
          <w:rFonts w:ascii="宋体" w:eastAsia="宋体" w:hAnsi="宋体" w:hint="eastAsia"/>
          <w:sz w:val="18"/>
        </w:rPr>
        <w:t>）”</w:t>
      </w:r>
      <w:r w:rsidRPr="00936EDD">
        <w:rPr>
          <w:rFonts w:ascii="宋体" w:eastAsia="宋体" w:hAnsi="宋体"/>
          <w:sz w:val="18"/>
        </w:rPr>
        <w:t>8个</w:t>
      </w:r>
      <w:proofErr w:type="gramStart"/>
      <w:r w:rsidRPr="00936EDD">
        <w:rPr>
          <w:rFonts w:ascii="宋体" w:eastAsia="宋体" w:hAnsi="宋体"/>
          <w:sz w:val="18"/>
        </w:rPr>
        <w:t>字</w:t>
      </w:r>
      <w:r w:rsidRPr="00211493">
        <w:rPr>
          <w:rFonts w:ascii="宋体" w:eastAsia="宋体" w:hAnsi="宋体"/>
          <w:color w:val="FF0000"/>
          <w:sz w:val="18"/>
        </w:rPr>
        <w:t>标红</w:t>
      </w:r>
      <w:r w:rsidRPr="00936EDD">
        <w:rPr>
          <w:rFonts w:ascii="宋体" w:eastAsia="宋体" w:hAnsi="宋体"/>
          <w:sz w:val="18"/>
        </w:rPr>
        <w:t>或</w:t>
      </w:r>
      <w:proofErr w:type="gramEnd"/>
      <w:r w:rsidRPr="00211493">
        <w:rPr>
          <w:rFonts w:ascii="宋体" w:eastAsia="宋体" w:hAnsi="宋体"/>
          <w:sz w:val="18"/>
          <w:highlight w:val="yellow"/>
        </w:rPr>
        <w:t>涂色</w:t>
      </w:r>
      <w:r w:rsidRPr="00936EDD">
        <w:rPr>
          <w:rFonts w:ascii="宋体" w:eastAsia="宋体" w:hAnsi="宋体"/>
          <w:sz w:val="18"/>
        </w:rPr>
        <w:t>对应插入到摘要中（以便检查</w:t>
      </w:r>
      <w:r w:rsidRPr="00936EDD">
        <w:rPr>
          <w:rFonts w:ascii="宋体" w:eastAsia="宋体" w:hAnsi="宋体" w:hint="eastAsia"/>
          <w:sz w:val="18"/>
        </w:rPr>
        <w:t>要素是否缺项</w:t>
      </w:r>
      <w:r w:rsidRPr="00936EDD">
        <w:rPr>
          <w:rFonts w:ascii="宋体" w:eastAsia="宋体" w:hAnsi="宋体"/>
          <w:sz w:val="18"/>
        </w:rPr>
        <w:t>），定稿后编辑会删除；</w:t>
      </w:r>
    </w:p>
    <w:p w:rsidR="00936EDD" w:rsidRDefault="00936EDD">
      <w:pPr>
        <w:pStyle w:val="a3"/>
      </w:pPr>
      <w:r>
        <w:rPr>
          <w:rFonts w:ascii="宋体" w:eastAsia="宋体" w:hAnsi="宋体" w:hint="eastAsia"/>
          <w:sz w:val="18"/>
        </w:rPr>
        <w:t xml:space="preserve">  </w:t>
      </w:r>
      <w:r w:rsidRPr="00195A49">
        <w:rPr>
          <w:rFonts w:ascii="宋体" w:eastAsia="宋体" w:hAnsi="宋体" w:hint="eastAsia"/>
          <w:sz w:val="16"/>
        </w:rPr>
        <w:t xml:space="preserve"> </w:t>
      </w:r>
      <w:r w:rsidRPr="00195A49">
        <w:rPr>
          <w:rFonts w:ascii="宋体" w:eastAsia="宋体" w:hAnsi="宋体"/>
          <w:sz w:val="16"/>
        </w:rPr>
        <w:t>目的: 研究的动机、</w:t>
      </w:r>
      <w:r w:rsidR="00D9196E">
        <w:rPr>
          <w:rFonts w:ascii="宋体" w:eastAsia="宋体" w:hAnsi="宋体" w:hint="eastAsia"/>
          <w:sz w:val="16"/>
        </w:rPr>
        <w:t>背景、</w:t>
      </w:r>
      <w:r w:rsidRPr="00195A49">
        <w:rPr>
          <w:rFonts w:ascii="宋体" w:eastAsia="宋体" w:hAnsi="宋体"/>
          <w:sz w:val="16"/>
        </w:rPr>
        <w:t>范围、重要性；方法: 采用的手段和方法；结果: 完成了哪些工作，取得的数据和发现；结论: 得出的重要结论及主要观点，论文的新见解等（注意结果是否回答了动机，或研究意义）。</w:t>
      </w:r>
    </w:p>
  </w:comment>
  <w:comment w:id="4" w:author="lenovo" w:date="2020-07-27T16:16:00Z" w:initials="l">
    <w:p w:rsidR="000875B0" w:rsidRPr="00402BAD" w:rsidRDefault="000875B0">
      <w:pPr>
        <w:pStyle w:val="a3"/>
        <w:rPr>
          <w:sz w:val="11"/>
          <w:szCs w:val="15"/>
        </w:rPr>
      </w:pPr>
      <w:r>
        <w:rPr>
          <w:rStyle w:val="aa"/>
        </w:rPr>
        <w:annotationRef/>
      </w:r>
      <w:r w:rsidRPr="00402BAD">
        <w:rPr>
          <w:rFonts w:ascii="宋体" w:eastAsia="宋体" w:hAnsi="宋体" w:hint="eastAsia"/>
          <w:sz w:val="10"/>
          <w:szCs w:val="15"/>
        </w:rPr>
        <w:t>关键词应尽量从《汉语主题词表》等词表中选用规范词――叙词，未被词表收录的新学科、新技术中的重要术语和地区、人物、文献、产品及重要数据名称，也可作为关键词标出.</w:t>
      </w:r>
      <w:r w:rsidRPr="00402BAD">
        <w:rPr>
          <w:sz w:val="10"/>
          <w:szCs w:val="15"/>
        </w:rPr>
        <w:t xml:space="preserve"> </w:t>
      </w:r>
      <w:r w:rsidR="00402BAD" w:rsidRPr="00402BAD">
        <w:rPr>
          <w:rFonts w:ascii="宋体" w:eastAsia="宋体" w:hAnsi="宋体" w:hint="eastAsia"/>
          <w:sz w:val="10"/>
          <w:szCs w:val="15"/>
        </w:rPr>
        <w:t>《汉语主题词表》网站：</w:t>
      </w:r>
      <w:r w:rsidRPr="00402BAD">
        <w:rPr>
          <w:rFonts w:ascii="Times New Roman" w:eastAsia="宋体" w:hAnsi="Times New Roman" w:cs="Times New Roman"/>
          <w:sz w:val="10"/>
          <w:szCs w:val="15"/>
        </w:rPr>
        <w:t>https://ct.istic.ac.cn/site/organize/welcome</w:t>
      </w:r>
    </w:p>
  </w:comment>
  <w:comment w:id="5" w:author="lenovo" w:date="2020-07-27T16:16:00Z" w:initials="l">
    <w:p w:rsidR="003D251B" w:rsidRPr="00402BAD" w:rsidRDefault="00E91A59">
      <w:pPr>
        <w:pStyle w:val="a3"/>
        <w:rPr>
          <w:rFonts w:ascii="宋体" w:eastAsia="宋体" w:hAnsi="宋体"/>
          <w:sz w:val="10"/>
          <w:szCs w:val="15"/>
        </w:rPr>
      </w:pPr>
      <w:r w:rsidRPr="00402BAD">
        <w:rPr>
          <w:rFonts w:ascii="宋体" w:eastAsia="宋体" w:hAnsi="宋体" w:hint="eastAsia"/>
          <w:sz w:val="10"/>
          <w:szCs w:val="15"/>
        </w:rPr>
        <w:t>可通过网站查询：</w:t>
      </w:r>
    </w:p>
    <w:p w:rsidR="003D251B" w:rsidRDefault="00E91A59">
      <w:pPr>
        <w:pStyle w:val="a3"/>
        <w:rPr>
          <w:rFonts w:ascii="Times New Roman" w:hAnsi="Times New Roman" w:cs="Times New Roman"/>
        </w:rPr>
      </w:pPr>
      <w:r w:rsidRPr="00402BAD">
        <w:rPr>
          <w:rFonts w:ascii="Times New Roman" w:hAnsi="Times New Roman" w:cs="Times New Roman"/>
          <w:sz w:val="10"/>
          <w:szCs w:val="15"/>
        </w:rPr>
        <w:t>http://www.clcindex.com</w:t>
      </w:r>
    </w:p>
  </w:comment>
  <w:comment w:id="6" w:author="lenovo" w:date="2021-10-25T17:31:00Z" w:initials="l">
    <w:p w:rsidR="00C6124C" w:rsidRPr="00C6124C" w:rsidRDefault="00C6124C">
      <w:pPr>
        <w:pStyle w:val="a3"/>
      </w:pPr>
      <w:r>
        <w:rPr>
          <w:rStyle w:val="aa"/>
        </w:rPr>
        <w:annotationRef/>
      </w:r>
      <w:r w:rsidR="00F2771F">
        <w:rPr>
          <w:rFonts w:hint="eastAsia"/>
        </w:rPr>
        <w:t>图、表要精选，</w:t>
      </w:r>
      <w:r w:rsidR="00514365">
        <w:rPr>
          <w:rFonts w:ascii="Times New Roman" w:hAnsi="Times New Roman" w:hint="eastAsia"/>
          <w:lang w:val="ru-RU"/>
        </w:rPr>
        <w:t>切不可把地质报告中包罗万象的地质图原样附上，</w:t>
      </w:r>
      <w:r w:rsidR="00514365" w:rsidRPr="00514365">
        <w:rPr>
          <w:rFonts w:ascii="Times New Roman" w:hAnsi="Times New Roman" w:hint="eastAsia"/>
          <w:color w:val="FF0000"/>
          <w:highlight w:val="yellow"/>
          <w:lang w:val="ru-RU"/>
        </w:rPr>
        <w:t>要根据主题有目的的摘绘</w:t>
      </w:r>
      <w:r w:rsidR="00514365">
        <w:rPr>
          <w:rFonts w:ascii="Times New Roman" w:hAnsi="Times New Roman" w:hint="eastAsia"/>
          <w:lang w:val="ru-RU"/>
        </w:rPr>
        <w:t>；</w:t>
      </w:r>
      <w:r w:rsidR="00F2771F">
        <w:rPr>
          <w:rFonts w:hint="eastAsia"/>
        </w:rPr>
        <w:t>应有图题、</w:t>
      </w:r>
      <w:proofErr w:type="gramStart"/>
      <w:r w:rsidR="00F2771F">
        <w:rPr>
          <w:rFonts w:hint="eastAsia"/>
        </w:rPr>
        <w:t>表题及其英</w:t>
      </w:r>
      <w:proofErr w:type="gramEnd"/>
      <w:r w:rsidR="00F2771F">
        <w:rPr>
          <w:rFonts w:hint="eastAsia"/>
        </w:rPr>
        <w:t>译；凡涉及国界的图件尽量绘制在有审图号的地理地图上；</w:t>
      </w:r>
      <w:proofErr w:type="gramStart"/>
      <w:r w:rsidR="00F2771F">
        <w:rPr>
          <w:rFonts w:hint="eastAsia"/>
        </w:rPr>
        <w:t>排半栏图</w:t>
      </w:r>
      <w:proofErr w:type="gramEnd"/>
      <w:r w:rsidR="00F2771F">
        <w:rPr>
          <w:rFonts w:hint="eastAsia"/>
        </w:rPr>
        <w:t>时，</w:t>
      </w:r>
      <w:proofErr w:type="gramStart"/>
      <w:r w:rsidR="00F2771F">
        <w:rPr>
          <w:rFonts w:hint="eastAsia"/>
        </w:rPr>
        <w:t>图宽</w:t>
      </w:r>
      <w:proofErr w:type="gramEnd"/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80mm</w:t>
      </w:r>
      <w:r w:rsidR="00F2771F">
        <w:rPr>
          <w:rFonts w:hint="eastAsia"/>
        </w:rPr>
        <w:t>，图高</w:t>
      </w:r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245mm</w:t>
      </w:r>
      <w:r w:rsidR="00F2771F">
        <w:rPr>
          <w:rFonts w:hint="eastAsia"/>
        </w:rPr>
        <w:t>；排通栏图时，</w:t>
      </w:r>
      <w:proofErr w:type="gramStart"/>
      <w:r w:rsidR="00F2771F">
        <w:rPr>
          <w:rFonts w:hint="eastAsia"/>
        </w:rPr>
        <w:t>图宽</w:t>
      </w:r>
      <w:proofErr w:type="gramEnd"/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168mm</w:t>
      </w:r>
      <w:r w:rsidR="00F2771F">
        <w:rPr>
          <w:rFonts w:hint="eastAsia"/>
        </w:rPr>
        <w:t>,图高</w:t>
      </w:r>
      <w:r w:rsidR="00F2771F" w:rsidRPr="00F2771F">
        <w:rPr>
          <w:rFonts w:hint="eastAsia"/>
        </w:rPr>
        <w:t>≤</w:t>
      </w:r>
      <w:r w:rsidR="00F2771F" w:rsidRPr="00514365">
        <w:rPr>
          <w:rFonts w:ascii="Times New Roman" w:hAnsi="Times New Roman" w:cs="Times New Roman"/>
        </w:rPr>
        <w:t>245mm</w:t>
      </w:r>
      <w:r w:rsidR="00F2771F">
        <w:rPr>
          <w:rFonts w:hint="eastAsia"/>
        </w:rPr>
        <w:t>；整版卧排</w:t>
      </w:r>
      <w:r w:rsidR="008B6EBF">
        <w:rPr>
          <w:rFonts w:hint="eastAsia"/>
        </w:rPr>
        <w:t>，</w:t>
      </w:r>
      <w:proofErr w:type="gramStart"/>
      <w:r w:rsidR="008B6EBF">
        <w:rPr>
          <w:rFonts w:hint="eastAsia"/>
        </w:rPr>
        <w:t>图宽</w:t>
      </w:r>
      <w:proofErr w:type="gramEnd"/>
      <w:r w:rsidR="008B6EBF" w:rsidRPr="00F2771F">
        <w:rPr>
          <w:rFonts w:hint="eastAsia"/>
        </w:rPr>
        <w:t>≤</w:t>
      </w:r>
      <w:r w:rsidR="008B6EBF" w:rsidRPr="00514365">
        <w:rPr>
          <w:rFonts w:ascii="Times New Roman" w:hAnsi="Times New Roman" w:cs="Times New Roman"/>
        </w:rPr>
        <w:t>235mm</w:t>
      </w:r>
      <w:r w:rsidR="008B6EBF">
        <w:rPr>
          <w:rFonts w:hint="eastAsia"/>
        </w:rPr>
        <w:t>,图高</w:t>
      </w:r>
      <w:r w:rsidR="008B6EBF" w:rsidRPr="00F2771F">
        <w:rPr>
          <w:rFonts w:hint="eastAsia"/>
        </w:rPr>
        <w:t>≤</w:t>
      </w:r>
      <w:r w:rsidR="008B6EBF" w:rsidRPr="00514365">
        <w:rPr>
          <w:rFonts w:ascii="Times New Roman" w:hAnsi="Times New Roman" w:cs="Times New Roman"/>
        </w:rPr>
        <w:t>170mm</w:t>
      </w:r>
      <w:r w:rsidR="008B6EBF">
        <w:rPr>
          <w:rFonts w:hint="eastAsia"/>
        </w:rPr>
        <w:t>（</w:t>
      </w:r>
      <w:r w:rsidR="00685B65">
        <w:rPr>
          <w:rFonts w:hint="eastAsia"/>
        </w:rPr>
        <w:t>以上高度均含图例和说明</w:t>
      </w:r>
      <w:r w:rsidR="008B6EBF">
        <w:rPr>
          <w:rFonts w:hint="eastAsia"/>
        </w:rPr>
        <w:t>）</w:t>
      </w:r>
    </w:p>
  </w:comment>
  <w:comment w:id="7" w:author="lenovo" w:date="2021-10-22T16:14:00Z" w:initials="l">
    <w:p w:rsidR="00211599" w:rsidRDefault="00211599">
      <w:pPr>
        <w:pStyle w:val="a3"/>
      </w:pPr>
      <w:r>
        <w:rPr>
          <w:rStyle w:val="aa"/>
        </w:rPr>
        <w:annotationRef/>
      </w:r>
      <w:proofErr w:type="gramStart"/>
      <w:r>
        <w:rPr>
          <w:rFonts w:hint="eastAsia"/>
        </w:rPr>
        <w:t>表题及</w:t>
      </w:r>
      <w:proofErr w:type="gramEnd"/>
      <w:r>
        <w:rPr>
          <w:rFonts w:hint="eastAsia"/>
        </w:rPr>
        <w:t>英译；表格尽量采用三线表；应标</w:t>
      </w:r>
      <w:proofErr w:type="gramStart"/>
      <w:r>
        <w:rPr>
          <w:rFonts w:hint="eastAsia"/>
        </w:rPr>
        <w:t>明数据</w:t>
      </w:r>
      <w:proofErr w:type="gramEnd"/>
      <w:r>
        <w:rPr>
          <w:rFonts w:hint="eastAsia"/>
        </w:rPr>
        <w:t>测试单位和时间或资料来源；计量单位应严格执行国家标准。</w:t>
      </w:r>
    </w:p>
  </w:comment>
  <w:comment w:id="8" w:author="lenovo" w:date="2021-02-25T11:07:00Z" w:initials="l">
    <w:p w:rsidR="00B72944" w:rsidRPr="006732CF" w:rsidRDefault="00B72944" w:rsidP="006732CF">
      <w:pPr>
        <w:pStyle w:val="a3"/>
        <w:rPr>
          <w:sz w:val="18"/>
          <w:szCs w:val="18"/>
        </w:rPr>
      </w:pPr>
      <w:r>
        <w:rPr>
          <w:rStyle w:val="aa"/>
        </w:rPr>
        <w:annotationRef/>
      </w:r>
      <w:r w:rsidRPr="006732CF">
        <w:rPr>
          <w:rFonts w:ascii="宋体" w:eastAsia="宋体" w:hAnsi="宋体" w:hint="eastAsia"/>
          <w:sz w:val="18"/>
          <w:szCs w:val="18"/>
        </w:rPr>
        <w:t>致谢是作者对该文章的形成作过贡献的组织或个人予以感谢的文字，内容应实在，语言要诚恳、</w:t>
      </w:r>
      <w:r w:rsidRPr="00003E14">
        <w:rPr>
          <w:rFonts w:ascii="宋体" w:eastAsia="宋体" w:hAnsi="宋体" w:hint="eastAsia"/>
          <w:sz w:val="18"/>
          <w:szCs w:val="18"/>
        </w:rPr>
        <w:t>恰当</w:t>
      </w:r>
      <w:r w:rsidRPr="006732CF">
        <w:rPr>
          <w:rFonts w:ascii="宋体" w:eastAsia="宋体" w:hAnsi="宋体" w:hint="eastAsia"/>
          <w:sz w:val="18"/>
          <w:szCs w:val="18"/>
        </w:rPr>
        <w:t>、简短。</w:t>
      </w:r>
    </w:p>
  </w:comment>
  <w:comment w:id="9" w:author="1" w:date="2024-09-29T16:03:00Z" w:initials="1">
    <w:p w:rsidR="00D710E0" w:rsidRDefault="00D710E0">
      <w:pPr>
        <w:pStyle w:val="a3"/>
      </w:pPr>
      <w:r>
        <w:rPr>
          <w:rStyle w:val="aa"/>
        </w:rPr>
        <w:annotationRef/>
      </w:r>
      <w:r>
        <w:rPr>
          <w:rFonts w:hint="eastAsia"/>
        </w:rPr>
        <w:t>引用非公开出版物时，例如报告、内部资料等，需在文后单列注释一栏。正文及其图表中，引用格式为：</w:t>
      </w:r>
      <w:r>
        <w:rPr>
          <w:rFonts w:ascii="Times New Roman" w:eastAsia="宋体" w:hAnsi="Times New Roman" w:cs="Times New Roman" w:hint="eastAsia"/>
          <w:szCs w:val="21"/>
        </w:rPr>
        <w:t>XXXXXXX</w:t>
      </w:r>
      <w:r>
        <w:rPr>
          <w:rFonts w:ascii="Times New Roman" w:eastAsia="宋体" w:hAnsi="Times New Roman" w:cs="Times New Roman"/>
          <w:szCs w:val="21"/>
        </w:rPr>
        <w:t>（王保群等，</w:t>
      </w:r>
      <w:r>
        <w:rPr>
          <w:rFonts w:ascii="Times New Roman" w:eastAsia="宋体" w:hAnsi="Times New Roman" w:cs="Times New Roman" w:hint="eastAsia"/>
          <w:szCs w:val="21"/>
        </w:rPr>
        <w:t>1997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>；殷建华等，</w:t>
      </w:r>
      <w:r>
        <w:rPr>
          <w:rFonts w:ascii="Times New Roman" w:eastAsia="宋体" w:hAnsi="Times New Roman" w:cs="Times New Roman" w:hint="eastAsia"/>
          <w:szCs w:val="21"/>
        </w:rPr>
        <w:t>2003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>；殷建华等，</w:t>
      </w:r>
      <w:r>
        <w:rPr>
          <w:rFonts w:ascii="Times New Roman" w:eastAsia="宋体" w:hAnsi="Times New Roman" w:cs="Times New Roman" w:hint="eastAsia"/>
          <w:szCs w:val="21"/>
        </w:rPr>
        <w:t>2005</w:t>
      </w:r>
      <w:r w:rsidRPr="006413DF">
        <w:rPr>
          <w:rFonts w:ascii="Times New Roman" w:eastAsia="宋体" w:hAnsi="Times New Roman" w:cs="Times New Roman" w:hint="eastAsia"/>
          <w:szCs w:val="21"/>
          <w:vertAlign w:val="superscript"/>
        </w:rPr>
        <w:t>③</w:t>
      </w:r>
      <w:r w:rsidRPr="00AF30BD">
        <w:rPr>
          <w:rFonts w:ascii="宋体" w:eastAsia="宋体" w:hAnsi="宋体" w:cs="Times New Roman"/>
          <w:sz w:val="18"/>
          <w:szCs w:val="18"/>
        </w:rPr>
        <w:t>）</w:t>
      </w:r>
      <w:r>
        <w:rPr>
          <w:rFonts w:ascii="宋体" w:eastAsia="宋体" w:hAnsi="宋体" w:cs="Times New Roman" w:hint="eastAsia"/>
          <w:sz w:val="18"/>
          <w:szCs w:val="18"/>
        </w:rPr>
        <w:t>。注释内容不需要做英译。</w:t>
      </w:r>
    </w:p>
  </w:comment>
  <w:comment w:id="10" w:author="1" w:date="2024-09-29T11:02:00Z" w:initials="1">
    <w:p w:rsidR="00B734EC" w:rsidRPr="00D710E0" w:rsidRDefault="00B734EC" w:rsidP="00D710E0">
      <w:pPr>
        <w:overflowPunct w:val="0"/>
        <w:adjustRightInd w:val="0"/>
        <w:snapToGrid w:val="0"/>
        <w:spacing w:line="720" w:lineRule="auto"/>
        <w:ind w:firstLineChars="200" w:firstLine="420"/>
        <w:rPr>
          <w:rFonts w:ascii="Times New Roman" w:hAnsi="Times New Roman" w:cs="Times New Roman"/>
        </w:rPr>
      </w:pPr>
      <w:r>
        <w:rPr>
          <w:rStyle w:val="aa"/>
        </w:rPr>
        <w:annotationRef/>
      </w:r>
      <w:r w:rsidRPr="00D710E0">
        <w:rPr>
          <w:rFonts w:ascii="Times New Roman" w:eastAsia="宋体" w:hAnsi="Times New Roman" w:cs="Times New Roman"/>
          <w:sz w:val="18"/>
          <w:szCs w:val="18"/>
        </w:rPr>
        <w:t>文中引用的数据、观点和资料均需注明文献出处，参考文献一般不少于</w:t>
      </w:r>
      <w:r w:rsidRPr="00D710E0">
        <w:rPr>
          <w:rFonts w:ascii="Times New Roman" w:eastAsia="宋体" w:hAnsi="Times New Roman" w:cs="Times New Roman"/>
          <w:sz w:val="18"/>
          <w:szCs w:val="18"/>
        </w:rPr>
        <w:t>15</w:t>
      </w:r>
      <w:r w:rsidRPr="00D710E0">
        <w:rPr>
          <w:rFonts w:ascii="Times New Roman" w:eastAsia="宋体" w:hAnsi="Times New Roman" w:cs="Times New Roman"/>
          <w:sz w:val="18"/>
          <w:szCs w:val="18"/>
        </w:rPr>
        <w:t>条</w:t>
      </w:r>
      <w:r w:rsidRPr="00D710E0">
        <w:rPr>
          <w:rFonts w:ascii="Times New Roman" w:eastAsia="宋体" w:hAnsi="Times New Roman" w:cs="Times New Roman"/>
          <w:sz w:val="18"/>
          <w:szCs w:val="18"/>
        </w:rPr>
        <w:t>/</w:t>
      </w:r>
      <w:r w:rsidRPr="00D710E0">
        <w:rPr>
          <w:rFonts w:ascii="Times New Roman" w:eastAsia="宋体" w:hAnsi="Times New Roman" w:cs="Times New Roman"/>
          <w:sz w:val="18"/>
          <w:szCs w:val="18"/>
        </w:rPr>
        <w:t>篇，但也应注意精选和有代表性，不宜过多、过滥。文献采用著者</w:t>
      </w:r>
      <w:r w:rsidRPr="00D710E0">
        <w:rPr>
          <w:rFonts w:ascii="Times New Roman" w:eastAsia="宋体" w:hAnsi="Times New Roman" w:cs="Times New Roman"/>
          <w:sz w:val="18"/>
          <w:szCs w:val="18"/>
        </w:rPr>
        <w:t>-</w:t>
      </w:r>
      <w:r w:rsidRPr="00D710E0">
        <w:rPr>
          <w:rFonts w:ascii="Times New Roman" w:eastAsia="宋体" w:hAnsi="Times New Roman" w:cs="Times New Roman"/>
          <w:sz w:val="18"/>
          <w:szCs w:val="18"/>
        </w:rPr>
        <w:t>出版年制格式著录，在正文及其图</w:t>
      </w:r>
      <w:r w:rsidR="00D710E0" w:rsidRPr="00D710E0">
        <w:rPr>
          <w:rFonts w:ascii="Times New Roman" w:eastAsia="宋体" w:hAnsi="Times New Roman" w:cs="Times New Roman"/>
          <w:sz w:val="18"/>
          <w:szCs w:val="18"/>
        </w:rPr>
        <w:t>表</w:t>
      </w:r>
      <w:r w:rsidRPr="00D710E0">
        <w:rPr>
          <w:rFonts w:ascii="Times New Roman" w:eastAsia="宋体" w:hAnsi="Times New Roman" w:cs="Times New Roman"/>
          <w:sz w:val="18"/>
          <w:szCs w:val="18"/>
        </w:rPr>
        <w:t>中：如文献有两个或两个以上作者，用</w:t>
      </w:r>
      <w:r w:rsidRPr="00D710E0">
        <w:rPr>
          <w:rFonts w:ascii="宋体" w:eastAsia="宋体" w:hAnsi="宋体" w:cs="Times New Roman"/>
          <w:sz w:val="18"/>
          <w:szCs w:val="18"/>
        </w:rPr>
        <w:t>“等”</w:t>
      </w:r>
      <w:r w:rsidRPr="00D710E0">
        <w:rPr>
          <w:rFonts w:ascii="Times New Roman" w:eastAsia="宋体" w:hAnsi="Times New Roman" w:cs="Times New Roman"/>
          <w:sz w:val="18"/>
          <w:szCs w:val="18"/>
        </w:rPr>
        <w:t>或</w:t>
      </w:r>
      <w:r w:rsidRPr="00D710E0">
        <w:rPr>
          <w:rFonts w:ascii="宋体" w:eastAsia="宋体" w:hAnsi="宋体" w:cs="Times New Roman"/>
          <w:sz w:val="18"/>
          <w:szCs w:val="18"/>
        </w:rPr>
        <w:t>“</w:t>
      </w:r>
      <w:r w:rsidRPr="00D710E0">
        <w:rPr>
          <w:rFonts w:ascii="Times New Roman" w:eastAsia="宋体" w:hAnsi="Times New Roman" w:cs="Times New Roman"/>
          <w:sz w:val="18"/>
          <w:szCs w:val="18"/>
        </w:rPr>
        <w:t>et al.</w:t>
      </w:r>
      <w:r w:rsidRPr="00D710E0">
        <w:rPr>
          <w:rFonts w:ascii="宋体" w:eastAsia="宋体" w:hAnsi="宋体" w:cs="Times New Roman"/>
          <w:sz w:val="18"/>
          <w:szCs w:val="18"/>
        </w:rPr>
        <w:t>”</w:t>
      </w:r>
      <w:r w:rsidRPr="00D710E0">
        <w:rPr>
          <w:rFonts w:ascii="Times New Roman" w:eastAsia="宋体" w:hAnsi="Times New Roman" w:cs="Times New Roman"/>
          <w:sz w:val="18"/>
          <w:szCs w:val="18"/>
        </w:rPr>
        <w:t>。例如：</w:t>
      </w:r>
      <w:r w:rsidRPr="00D710E0">
        <w:rPr>
          <w:rFonts w:ascii="Times New Roman" w:eastAsia="宋体" w:hAnsi="Times New Roman" w:cs="Times New Roman"/>
          <w:sz w:val="18"/>
          <w:szCs w:val="18"/>
        </w:rPr>
        <w:t>XXXX</w:t>
      </w:r>
      <w:r w:rsidRPr="00D710E0">
        <w:rPr>
          <w:rFonts w:ascii="Times New Roman" w:eastAsia="宋体" w:hAnsi="Times New Roman" w:cs="Times New Roman"/>
          <w:sz w:val="18"/>
          <w:szCs w:val="18"/>
        </w:rPr>
        <w:t>（</w:t>
      </w:r>
      <w:r w:rsidRPr="00D710E0">
        <w:rPr>
          <w:rFonts w:ascii="Times New Roman" w:eastAsia="宋体" w:hAnsi="Times New Roman" w:cs="Times New Roman"/>
          <w:sz w:val="18"/>
          <w:szCs w:val="18"/>
        </w:rPr>
        <w:t>Walker C T et al.</w:t>
      </w:r>
      <w:r w:rsidRPr="00D710E0">
        <w:rPr>
          <w:rFonts w:ascii="Times New Roman" w:eastAsia="宋体" w:hAnsi="Times New Roman" w:cs="Times New Roman"/>
          <w:sz w:val="18"/>
          <w:szCs w:val="18"/>
        </w:rPr>
        <w:t>，</w:t>
      </w:r>
      <w:r w:rsidRPr="00D710E0">
        <w:rPr>
          <w:rFonts w:ascii="Times New Roman" w:eastAsia="宋体" w:hAnsi="Times New Roman" w:cs="Times New Roman"/>
          <w:sz w:val="18"/>
          <w:szCs w:val="18"/>
        </w:rPr>
        <w:t>1963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；吴柏林等，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2016a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；吴柏林等，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2016b</w:t>
      </w:r>
      <w:r w:rsidRPr="00D710E0">
        <w:rPr>
          <w:rFonts w:ascii="Times New Roman" w:eastAsia="宋体" w:hAnsi="Times New Roman" w:cs="Times New Roman"/>
          <w:sz w:val="18"/>
          <w:szCs w:val="18"/>
        </w:rPr>
        <w:t>；张字龙等，</w:t>
      </w:r>
      <w:r w:rsidRPr="00D710E0">
        <w:rPr>
          <w:rFonts w:ascii="Times New Roman" w:eastAsia="宋体" w:hAnsi="Times New Roman" w:cs="Times New Roman"/>
          <w:sz w:val="18"/>
          <w:szCs w:val="18"/>
        </w:rPr>
        <w:t>2022</w:t>
      </w:r>
      <w:r w:rsidRPr="00D710E0">
        <w:rPr>
          <w:rFonts w:ascii="Times New Roman" w:eastAsia="宋体" w:hAnsi="Times New Roman" w:cs="Times New Roman"/>
          <w:sz w:val="18"/>
          <w:szCs w:val="18"/>
        </w:rPr>
        <w:t>）。</w:t>
      </w:r>
      <w:r w:rsidRPr="00D710E0">
        <w:rPr>
          <w:rFonts w:ascii="宋体" w:eastAsia="宋体" w:hAnsi="宋体" w:cs="Times New Roman"/>
          <w:sz w:val="18"/>
          <w:szCs w:val="18"/>
        </w:rPr>
        <w:t>或“张</w:t>
      </w:r>
      <w:r w:rsidRPr="00D710E0">
        <w:rPr>
          <w:rFonts w:ascii="Times New Roman" w:eastAsia="宋体" w:hAnsi="Times New Roman" w:cs="Times New Roman"/>
          <w:sz w:val="18"/>
          <w:szCs w:val="18"/>
        </w:rPr>
        <w:t>字龙等（</w:t>
      </w:r>
      <w:r w:rsidRPr="00D710E0">
        <w:rPr>
          <w:rFonts w:ascii="Times New Roman" w:eastAsia="宋体" w:hAnsi="Times New Roman" w:cs="Times New Roman"/>
          <w:sz w:val="18"/>
          <w:szCs w:val="18"/>
        </w:rPr>
        <w:t>2022</w:t>
      </w:r>
      <w:r w:rsidRPr="00D710E0">
        <w:rPr>
          <w:rFonts w:ascii="Times New Roman" w:eastAsia="宋体" w:hAnsi="Times New Roman" w:cs="Times New Roman"/>
          <w:sz w:val="18"/>
          <w:szCs w:val="18"/>
        </w:rPr>
        <w:t>）指出</w:t>
      </w:r>
      <w:r w:rsidRPr="00D710E0">
        <w:rPr>
          <w:rFonts w:ascii="Times New Roman" w:eastAsia="宋体" w:hAnsi="Times New Roman" w:cs="Times New Roman"/>
          <w:sz w:val="18"/>
          <w:szCs w:val="18"/>
        </w:rPr>
        <w:t>……</w:t>
      </w:r>
      <w:r w:rsidRPr="00D710E0">
        <w:rPr>
          <w:rFonts w:ascii="宋体" w:eastAsia="宋体" w:hAnsi="宋体" w:cs="Times New Roman"/>
          <w:sz w:val="18"/>
          <w:szCs w:val="18"/>
        </w:rPr>
        <w:t>”</w:t>
      </w:r>
      <w:r w:rsidRPr="00D710E0">
        <w:rPr>
          <w:rFonts w:ascii="Times New Roman" w:eastAsia="宋体" w:hAnsi="Times New Roman" w:cs="Times New Roman"/>
          <w:sz w:val="18"/>
          <w:szCs w:val="18"/>
        </w:rPr>
        <w:t>（同时列出多篇文献时，按年代先后排列）。中文文献均需提供英文，原文中为中文</w:t>
      </w:r>
      <w:proofErr w:type="gramStart"/>
      <w:r w:rsidRPr="00D710E0">
        <w:rPr>
          <w:rFonts w:ascii="Times New Roman" w:eastAsia="宋体" w:hAnsi="Times New Roman" w:cs="Times New Roman"/>
          <w:sz w:val="18"/>
          <w:szCs w:val="18"/>
        </w:rPr>
        <w:t>有英摘的</w:t>
      </w:r>
      <w:proofErr w:type="gramEnd"/>
      <w:r w:rsidRPr="00D710E0">
        <w:rPr>
          <w:rFonts w:ascii="Times New Roman" w:eastAsia="宋体" w:hAnsi="Times New Roman" w:cs="Times New Roman"/>
          <w:sz w:val="18"/>
          <w:szCs w:val="18"/>
        </w:rPr>
        <w:t>则列出其英文名，并以括号注明（</w:t>
      </w:r>
      <w:r w:rsidRPr="00D710E0">
        <w:rPr>
          <w:rFonts w:ascii="Times New Roman" w:eastAsia="宋体" w:hAnsi="Times New Roman" w:cs="Times New Roman"/>
          <w:sz w:val="18"/>
          <w:szCs w:val="18"/>
        </w:rPr>
        <w:t>in Chinese with English abstract</w:t>
      </w:r>
      <w:r w:rsidRPr="00D710E0">
        <w:rPr>
          <w:rFonts w:ascii="Times New Roman" w:eastAsia="宋体" w:hAnsi="Times New Roman" w:cs="Times New Roman"/>
          <w:sz w:val="18"/>
          <w:szCs w:val="18"/>
        </w:rPr>
        <w:t>）；原文为中文无英文摘要的则需译出英文名，并以括号注明（</w:t>
      </w:r>
      <w:r w:rsidRPr="00D710E0">
        <w:rPr>
          <w:rFonts w:ascii="Times New Roman" w:eastAsia="宋体" w:hAnsi="Times New Roman" w:cs="Times New Roman"/>
          <w:sz w:val="18"/>
          <w:szCs w:val="18"/>
        </w:rPr>
        <w:t>in Chinese</w:t>
      </w:r>
      <w:r w:rsidRPr="00D710E0">
        <w:rPr>
          <w:rFonts w:ascii="Times New Roman" w:eastAsia="宋体" w:hAnsi="Times New Roman" w:cs="Times New Roman"/>
          <w:sz w:val="18"/>
          <w:szCs w:val="18"/>
        </w:rPr>
        <w:t>）</w:t>
      </w:r>
    </w:p>
  </w:comment>
  <w:comment w:id="11" w:author="lenovo" w:date="2021-02-25T15:10:00Z" w:initials="l">
    <w:p w:rsidR="00865141" w:rsidRPr="00484DCE" w:rsidRDefault="006B4BB2" w:rsidP="006B4BB2">
      <w:pPr>
        <w:pStyle w:val="a3"/>
        <w:rPr>
          <w:rFonts w:ascii="宋体" w:eastAsia="宋体" w:hAnsi="宋体"/>
        </w:rPr>
      </w:pPr>
      <w:r>
        <w:rPr>
          <w:rStyle w:val="aa"/>
        </w:rPr>
        <w:annotationRef/>
      </w:r>
      <w:r w:rsidRPr="00484DCE">
        <w:rPr>
          <w:rFonts w:ascii="宋体" w:eastAsia="宋体" w:hAnsi="宋体" w:hint="eastAsia"/>
        </w:rPr>
        <w:t>英文题名中实词首字母大写，副词、介词字符数等于或者超过4个的，首字母也大写。</w:t>
      </w:r>
    </w:p>
  </w:comment>
  <w:comment w:id="12" w:author="lenovo" w:date="2021-05-13T16:40:00Z" w:initials="l">
    <w:p w:rsidR="00865141" w:rsidRPr="001404F1" w:rsidRDefault="00865141">
      <w:pPr>
        <w:pStyle w:val="a3"/>
        <w:rPr>
          <w:rFonts w:ascii="宋体" w:eastAsia="宋体" w:hAnsi="宋体"/>
          <w:sz w:val="18"/>
        </w:rPr>
      </w:pPr>
      <w:r>
        <w:rPr>
          <w:rStyle w:val="aa"/>
        </w:rPr>
        <w:annotationRef/>
      </w:r>
      <w:proofErr w:type="gramStart"/>
      <w:r w:rsidRPr="001404F1">
        <w:rPr>
          <w:rFonts w:ascii="宋体" w:eastAsia="宋体" w:hAnsi="宋体" w:hint="eastAsia"/>
        </w:rPr>
        <w:t>英摘写作</w:t>
      </w:r>
      <w:proofErr w:type="gramEnd"/>
      <w:r w:rsidRPr="001404F1">
        <w:rPr>
          <w:rFonts w:ascii="宋体" w:eastAsia="宋体" w:hAnsi="宋体" w:hint="eastAsia"/>
        </w:rPr>
        <w:t>及图题、</w:t>
      </w:r>
      <w:proofErr w:type="gramStart"/>
      <w:r w:rsidRPr="001404F1">
        <w:rPr>
          <w:rFonts w:ascii="宋体" w:eastAsia="宋体" w:hAnsi="宋体" w:hint="eastAsia"/>
        </w:rPr>
        <w:t>表题英译</w:t>
      </w:r>
      <w:proofErr w:type="gramEnd"/>
      <w:r w:rsidRPr="001404F1">
        <w:rPr>
          <w:rFonts w:ascii="宋体" w:eastAsia="宋体" w:hAnsi="宋体" w:hint="eastAsia"/>
        </w:rPr>
        <w:t>过程中，关于放射性矿产地质</w:t>
      </w:r>
      <w:r w:rsidRPr="00582991">
        <w:rPr>
          <w:rFonts w:ascii="宋体" w:eastAsia="宋体" w:hAnsi="宋体" w:hint="eastAsia"/>
          <w:highlight w:val="yellow"/>
        </w:rPr>
        <w:t>术语的英译方案</w:t>
      </w:r>
      <w:r w:rsidRPr="001404F1">
        <w:rPr>
          <w:rFonts w:ascii="宋体" w:eastAsia="宋体" w:hAnsi="宋体" w:hint="eastAsia"/>
        </w:rPr>
        <w:t>建议参考</w:t>
      </w:r>
      <w:r w:rsidRPr="001404F1">
        <w:rPr>
          <w:rFonts w:ascii="Times New Roman" w:eastAsia="宋体" w:hAnsi="Times New Roman" w:cs="Times New Roman"/>
          <w:color w:val="4472C4" w:themeColor="accent1"/>
          <w:sz w:val="16"/>
          <w:highlight w:val="yellow"/>
        </w:rPr>
        <w:t>GB-T 10630</w:t>
      </w:r>
      <w:r w:rsidR="001606BF">
        <w:rPr>
          <w:rFonts w:ascii="Times New Roman" w:eastAsia="宋体" w:hAnsi="Times New Roman" w:cs="Times New Roman" w:hint="eastAsia"/>
          <w:color w:val="4472C4" w:themeColor="accent1"/>
          <w:sz w:val="16"/>
          <w:highlight w:val="yellow"/>
        </w:rPr>
        <w:t>—</w:t>
      </w:r>
      <w:r w:rsidR="001404F1" w:rsidRPr="001404F1">
        <w:rPr>
          <w:rFonts w:ascii="Times New Roman" w:eastAsia="宋体" w:hAnsi="Times New Roman" w:cs="Times New Roman"/>
          <w:color w:val="4472C4" w:themeColor="accent1"/>
          <w:sz w:val="16"/>
          <w:highlight w:val="yellow"/>
        </w:rPr>
        <w:t>1997</w:t>
      </w:r>
      <w:r w:rsidR="001404F1" w:rsidRPr="00582991">
        <w:rPr>
          <w:rFonts w:ascii="宋体" w:eastAsia="宋体" w:hAnsi="宋体" w:hint="eastAsia"/>
          <w:color w:val="4472C4" w:themeColor="accent1"/>
          <w:sz w:val="16"/>
        </w:rPr>
        <w:t>放射性矿产地质术语分类及代码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4873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14" w:rsidRDefault="00E94014">
      <w:r>
        <w:separator/>
      </w:r>
    </w:p>
  </w:endnote>
  <w:endnote w:type="continuationSeparator" w:id="0">
    <w:p w:rsidR="00E94014" w:rsidRDefault="00E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1B" w:rsidRDefault="003D251B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</w:p>
  <w:p w:rsidR="003D251B" w:rsidRDefault="00E9401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noProof/>
        <w:sz w:val="18"/>
        <w:szCs w:val="18"/>
      </w:rPr>
      <w:pict>
        <v:line id="_x0000_s2049" style="position:absolute;z-index:251659264" from="1.45pt,5.4pt" to="98.95pt,5.4pt" o:gfxdata="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+Tt11QAAAAcBAAAPAAAAAAAAAAEAIAAAACIAAABkcnMvZG93bnJldi54&#10;bWxQSwECFAAUAAAACACHTuJAupATMsQBAABkAwAADgAAAAAAAAABACAAAAAkAQAAZHJzL2Uyb0Rv&#10;Yy54bWxQSwUGAAAAAAYABgBZAQAAWgUAAAAA&#10;" strokecolor="black [3200]" strokeweight="1pt">
          <v:stroke joinstyle="miter"/>
        </v:line>
      </w:pic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 w:hint="eastAsia"/>
        <w:sz w:val="18"/>
        <w:szCs w:val="18"/>
      </w:rPr>
      <w:t>[</w:t>
    </w:r>
    <w:r>
      <w:rPr>
        <w:rFonts w:ascii="黑体" w:eastAsia="黑体" w:hAnsi="黑体" w:cs="Times New Roman" w:hint="eastAsia"/>
        <w:sz w:val="18"/>
        <w:szCs w:val="18"/>
      </w:rPr>
      <w:t>基金项目</w:t>
    </w:r>
    <w:r>
      <w:rPr>
        <w:rFonts w:ascii="Times New Roman" w:eastAsia="宋体" w:hAnsi="Times New Roman" w:cs="Times New Roman" w:hint="eastAsia"/>
        <w:sz w:val="18"/>
        <w:szCs w:val="18"/>
      </w:rPr>
      <w:t xml:space="preserve">] 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 w:hint="eastAsia"/>
        <w:sz w:val="18"/>
        <w:szCs w:val="18"/>
      </w:rPr>
      <w:t>xxx</w:t>
    </w:r>
    <w:r>
      <w:rPr>
        <w:rFonts w:ascii="Times New Roman" w:eastAsia="宋体" w:hAnsi="Times New Roman" w:cs="Times New Roman" w:hint="eastAsia"/>
        <w:sz w:val="18"/>
        <w:szCs w:val="18"/>
      </w:rPr>
      <w:t>项目（编号：</w:t>
    </w:r>
    <w:proofErr w:type="spellStart"/>
    <w:r>
      <w:rPr>
        <w:rFonts w:ascii="Times New Roman" w:eastAsia="宋体" w:hAnsi="Times New Roman" w:cs="Times New Roman" w:hint="eastAsia"/>
        <w:sz w:val="18"/>
        <w:szCs w:val="18"/>
      </w:rPr>
      <w:t>xxxx</w:t>
    </w:r>
    <w:proofErr w:type="spellEnd"/>
    <w:r>
      <w:rPr>
        <w:rFonts w:ascii="Times New Roman" w:eastAsia="宋体" w:hAnsi="Times New Roman" w:cs="Times New Roman" w:hint="eastAsia"/>
        <w:sz w:val="18"/>
        <w:szCs w:val="18"/>
      </w:rPr>
      <w:t>）</w:t>
    </w:r>
    <w:r>
      <w:rPr>
        <w:rFonts w:ascii="Times New Roman" w:eastAsia="宋体" w:hAnsi="Times New Roman" w:cs="Times New Roman"/>
        <w:sz w:val="18"/>
        <w:szCs w:val="18"/>
      </w:rPr>
      <w:t>资助</w:t>
    </w:r>
    <w:r>
      <w:rPr>
        <w:rFonts w:ascii="Times New Roman" w:eastAsia="宋体" w:hAnsi="Times New Roman" w:cs="Times New Roman" w:hint="eastAsia"/>
        <w:sz w:val="18"/>
        <w:szCs w:val="18"/>
      </w:rPr>
      <w:t>。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(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汉字小五宋，数字及字母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 )</w: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黑体" w:eastAsia="黑体" w:hAnsi="黑体" w:cs="Times New Roman"/>
        <w:sz w:val="18"/>
        <w:szCs w:val="18"/>
      </w:rPr>
    </w:pPr>
    <w:r>
      <w:rPr>
        <w:rFonts w:ascii="黑体" w:eastAsia="黑体" w:hAnsi="黑体" w:cs="Times New Roman" w:hint="eastAsia"/>
        <w:sz w:val="18"/>
        <w:szCs w:val="18"/>
      </w:rPr>
      <w:t xml:space="preserve">[收稿日期] </w:t>
    </w:r>
    <w:r>
      <w:rPr>
        <w:rFonts w:ascii="黑体" w:eastAsia="黑体" w:hAnsi="黑体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/>
        <w:sz w:val="18"/>
        <w:szCs w:val="18"/>
      </w:rPr>
      <w:t>20xx-xx-xx</w:t>
    </w:r>
    <w:r>
      <w:rPr>
        <w:rFonts w:ascii="Times New Roman" w:eastAsia="黑体" w:hAnsi="Times New Roman" w:cs="Times New Roman"/>
        <w:sz w:val="18"/>
        <w:szCs w:val="18"/>
      </w:rPr>
      <w:t xml:space="preserve">   </w:t>
    </w:r>
    <w:r>
      <w:rPr>
        <w:rFonts w:ascii="黑体" w:eastAsia="黑体" w:hAnsi="黑体" w:cs="Times New Roman" w:hint="eastAsia"/>
        <w:sz w:val="18"/>
        <w:szCs w:val="18"/>
      </w:rPr>
      <w:t xml:space="preserve"> [改回日期]</w:t>
    </w:r>
    <w:r>
      <w:rPr>
        <w:rFonts w:ascii="Times New Roman" w:eastAsia="黑体" w:hAnsi="Times New Roman" w:cs="Times New Roman"/>
        <w:sz w:val="18"/>
        <w:szCs w:val="18"/>
      </w:rPr>
      <w:t xml:space="preserve"> </w:t>
    </w:r>
    <w:r>
      <w:rPr>
        <w:rFonts w:ascii="Times New Roman" w:eastAsia="宋体" w:hAnsi="Times New Roman" w:cs="Times New Roman"/>
        <w:sz w:val="18"/>
        <w:szCs w:val="18"/>
      </w:rPr>
      <w:t>20xx-xx-xx</w:t>
    </w:r>
    <w:r>
      <w:rPr>
        <w:rFonts w:ascii="宋体" w:eastAsia="宋体" w:hAnsi="宋体" w:cs="Times New Roman" w:hint="eastAsia"/>
        <w:color w:val="FF0000"/>
        <w:sz w:val="18"/>
        <w:szCs w:val="18"/>
      </w:rPr>
      <w:t>（</w:t>
    </w:r>
    <w:proofErr w:type="gramStart"/>
    <w:r>
      <w:rPr>
        <w:rFonts w:ascii="宋体" w:eastAsia="宋体" w:hAnsi="宋体" w:cs="Times New Roman" w:hint="eastAsia"/>
        <w:color w:val="FF0000"/>
        <w:sz w:val="18"/>
        <w:szCs w:val="18"/>
      </w:rPr>
      <w:t>小五宋</w:t>
    </w:r>
    <w:proofErr w:type="gramEnd"/>
    <w:r>
      <w:rPr>
        <w:rFonts w:ascii="宋体" w:eastAsia="宋体" w:hAnsi="宋体" w:cs="Times New Roman" w:hint="eastAsia"/>
        <w:color w:val="FF0000"/>
        <w:sz w:val="18"/>
        <w:szCs w:val="18"/>
      </w:rPr>
      <w:t>,数字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</w:t>
    </w:r>
    <w:r>
      <w:rPr>
        <w:rFonts w:ascii="宋体" w:eastAsia="宋体" w:hAnsi="宋体" w:cs="Times New Roman" w:hint="eastAsia"/>
        <w:color w:val="FF0000"/>
        <w:sz w:val="18"/>
        <w:szCs w:val="18"/>
      </w:rPr>
      <w:t xml:space="preserve"> ）</w:t>
    </w:r>
  </w:p>
  <w:p w:rsidR="003D251B" w:rsidRDefault="00E91A59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color w:val="FF0000"/>
        <w:sz w:val="18"/>
        <w:szCs w:val="18"/>
      </w:rPr>
    </w:pPr>
    <w:r>
      <w:rPr>
        <w:rFonts w:ascii="黑体" w:eastAsia="黑体" w:hAnsi="黑体" w:cs="Times New Roman"/>
        <w:color w:val="000000"/>
        <w:sz w:val="18"/>
        <w:szCs w:val="18"/>
      </w:rPr>
      <w:t>[</w:t>
    </w:r>
    <w:r w:rsidR="00292DAD">
      <w:rPr>
        <w:rFonts w:ascii="黑体" w:eastAsia="黑体" w:hAnsi="黑体" w:cs="Times New Roman"/>
        <w:color w:val="000000"/>
        <w:sz w:val="18"/>
        <w:szCs w:val="18"/>
      </w:rPr>
      <w:t>第一作者</w:t>
    </w:r>
    <w:r>
      <w:rPr>
        <w:rFonts w:ascii="黑体" w:eastAsia="黑体" w:hAnsi="黑体" w:cs="Times New Roman"/>
        <w:color w:val="000000"/>
        <w:sz w:val="18"/>
        <w:szCs w:val="18"/>
      </w:rPr>
      <w:t>]</w:t>
    </w:r>
    <w:r>
      <w:rPr>
        <w:rFonts w:ascii="黑体" w:eastAsia="黑体" w:hAnsi="黑体" w:cs="Times New Roman" w:hint="eastAsia"/>
        <w:color w:val="FF0000"/>
        <w:sz w:val="18"/>
        <w:szCs w:val="18"/>
      </w:rPr>
      <w:t>（小五黑）</w:t>
    </w:r>
    <w:r>
      <w:rPr>
        <w:rFonts w:ascii="Times New Roman" w:eastAsia="宋体" w:hAnsi="Times New Roman" w:cs="Times New Roman" w:hint="eastAsia"/>
        <w:color w:val="000000"/>
        <w:sz w:val="18"/>
        <w:szCs w:val="18"/>
      </w:rPr>
      <w:t xml:space="preserve"> </w:t>
    </w:r>
    <w:r>
      <w:rPr>
        <w:rFonts w:ascii="Times New Roman" w:eastAsia="宋体" w:hAnsi="Times New Roman" w:cs="Times New Roman" w:hint="eastAsia"/>
        <w:sz w:val="18"/>
        <w:szCs w:val="18"/>
      </w:rPr>
      <w:t>xxx</w:t>
    </w:r>
    <w:r>
      <w:rPr>
        <w:rFonts w:ascii="Times New Roman" w:eastAsia="宋体" w:hAnsi="Times New Roman" w:cs="Times New Roman"/>
        <w:sz w:val="18"/>
        <w:szCs w:val="18"/>
      </w:rPr>
      <w:t>（</w:t>
    </w:r>
    <w:r>
      <w:rPr>
        <w:rFonts w:ascii="Times New Roman" w:eastAsia="宋体" w:hAnsi="Times New Roman" w:cs="Times New Roman" w:hint="eastAsia"/>
        <w:sz w:val="18"/>
        <w:szCs w:val="18"/>
      </w:rPr>
      <w:t>出生年—</w:t>
    </w:r>
    <w:r>
      <w:rPr>
        <w:rFonts w:ascii="Times New Roman" w:eastAsia="宋体" w:hAnsi="Times New Roman" w:cs="Times New Roman"/>
        <w:sz w:val="18"/>
        <w:szCs w:val="18"/>
      </w:rPr>
      <w:t>），</w:t>
    </w:r>
    <w:r>
      <w:rPr>
        <w:rFonts w:ascii="Times New Roman" w:eastAsia="宋体" w:hAnsi="Times New Roman" w:cs="Times New Roman" w:hint="eastAsia"/>
        <w:sz w:val="18"/>
        <w:szCs w:val="18"/>
      </w:rPr>
      <w:t>性别，</w:t>
    </w:r>
    <w:r w:rsidR="00C74C01">
      <w:rPr>
        <w:rFonts w:ascii="Times New Roman" w:eastAsia="宋体" w:hAnsi="Times New Roman" w:cs="Times New Roman" w:hint="eastAsia"/>
        <w:sz w:val="18"/>
        <w:szCs w:val="18"/>
      </w:rPr>
      <w:t>籍贯，</w:t>
    </w:r>
    <w:r>
      <w:rPr>
        <w:rFonts w:ascii="Times New Roman" w:eastAsia="宋体" w:hAnsi="Times New Roman" w:cs="Times New Roman" w:hint="eastAsia"/>
        <w:sz w:val="18"/>
        <w:szCs w:val="18"/>
      </w:rPr>
      <w:t>职称，学位，主要科研方向</w:t>
    </w:r>
    <w:r>
      <w:rPr>
        <w:rFonts w:ascii="Times New Roman" w:eastAsia="宋体" w:hAnsi="Times New Roman" w:cs="Times New Roman"/>
        <w:sz w:val="18"/>
        <w:szCs w:val="18"/>
      </w:rPr>
      <w:t>。</w:t>
    </w:r>
    <w:r>
      <w:rPr>
        <w:rFonts w:ascii="Times New Roman" w:eastAsia="宋体" w:hAnsi="Times New Roman" w:cs="Times New Roman"/>
        <w:sz w:val="18"/>
        <w:szCs w:val="18"/>
      </w:rPr>
      <w:t>E-mail</w:t>
    </w:r>
    <w:r>
      <w:rPr>
        <w:rFonts w:ascii="Times New Roman" w:eastAsia="宋体" w:hAnsi="Times New Roman" w:cs="Times New Roman" w:hint="eastAsia"/>
        <w:sz w:val="18"/>
        <w:szCs w:val="18"/>
      </w:rPr>
      <w:t>：</w:t>
    </w:r>
    <w:r>
      <w:rPr>
        <w:rFonts w:ascii="Times New Roman" w:eastAsia="宋体" w:hAnsi="Times New Roman" w:cs="Times New Roman"/>
        <w:sz w:val="18"/>
        <w:szCs w:val="18"/>
      </w:rPr>
      <w:t>xxx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（小五宋，数字及字母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Times New Roman</w:t>
    </w:r>
    <w:r>
      <w:rPr>
        <w:rFonts w:ascii="Times New Roman" w:eastAsia="宋体" w:hAnsi="Times New Roman" w:cs="Times New Roman" w:hint="eastAsia"/>
        <w:color w:val="FF0000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14" w:rsidRDefault="00E94014">
      <w:r>
        <w:separator/>
      </w:r>
    </w:p>
  </w:footnote>
  <w:footnote w:type="continuationSeparator" w:id="0">
    <w:p w:rsidR="00E94014" w:rsidRDefault="00E9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1B" w:rsidRDefault="003D251B" w:rsidP="00862CAF">
    <w:pPr>
      <w:widowControl/>
      <w:tabs>
        <w:tab w:val="center" w:pos="4153"/>
        <w:tab w:val="right" w:pos="8306"/>
      </w:tabs>
      <w:adjustRightInd w:val="0"/>
      <w:snapToGrid w:val="0"/>
      <w:spacing w:before="120" w:after="120" w:line="0" w:lineRule="atLeast"/>
      <w:ind w:right="-140"/>
      <w:jc w:val="left"/>
      <w:rPr>
        <w:rFonts w:ascii="Times New Roman" w:eastAsia="宋体" w:hAnsi="Times New Roman" w:cs="Times New Roman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DA"/>
    <w:multiLevelType w:val="hybridMultilevel"/>
    <w:tmpl w:val="EB5EF2C0"/>
    <w:lvl w:ilvl="0" w:tplc="E618C4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373044"/>
    <w:multiLevelType w:val="multilevel"/>
    <w:tmpl w:val="4F373044"/>
    <w:lvl w:ilvl="0">
      <w:start w:val="1"/>
      <w:numFmt w:val="decimal"/>
      <w:lvlText w:val="[%1]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51A6C1E"/>
    <w:multiLevelType w:val="multilevel"/>
    <w:tmpl w:val="651A6C1E"/>
    <w:lvl w:ilvl="0">
      <w:start w:val="1"/>
      <w:numFmt w:val="decimal"/>
      <w:lvlText w:val="%1"/>
      <w:lvlJc w:val="left"/>
      <w:pPr>
        <w:ind w:left="540" w:hanging="540"/>
      </w:pPr>
      <w:rPr>
        <w:rFonts w:ascii="Times New Roman" w:eastAsia="宋体" w:hAnsi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eastAsia="宋体" w:hAnsi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宋体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宋体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宋体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宋体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宋体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宋体" w:hAnsi="Times New Roman" w:hint="default"/>
        <w:b/>
        <w:color w:val="auto"/>
        <w:sz w:val="24"/>
      </w:rPr>
    </w:lvl>
  </w:abstractNum>
  <w:abstractNum w:abstractNumId="3">
    <w:nsid w:val="74AE155D"/>
    <w:multiLevelType w:val="multilevel"/>
    <w:tmpl w:val="74AE155D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gutterAtTop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QxsbQ0sjSyMDYysjBV0lEKTi0uzszPAykwsqgFAI9CLYItAAAA"/>
  </w:docVars>
  <w:rsids>
    <w:rsidRoot w:val="00411D61"/>
    <w:rsid w:val="00001170"/>
    <w:rsid w:val="000036FB"/>
    <w:rsid w:val="00003E14"/>
    <w:rsid w:val="0000487A"/>
    <w:rsid w:val="0001355E"/>
    <w:rsid w:val="00013798"/>
    <w:rsid w:val="000153FB"/>
    <w:rsid w:val="00020758"/>
    <w:rsid w:val="00020A1C"/>
    <w:rsid w:val="00022834"/>
    <w:rsid w:val="00025DC5"/>
    <w:rsid w:val="000263EC"/>
    <w:rsid w:val="00027F45"/>
    <w:rsid w:val="00030FB2"/>
    <w:rsid w:val="00036D96"/>
    <w:rsid w:val="000441C7"/>
    <w:rsid w:val="000455CE"/>
    <w:rsid w:val="0005667F"/>
    <w:rsid w:val="00060F81"/>
    <w:rsid w:val="00066098"/>
    <w:rsid w:val="0007597C"/>
    <w:rsid w:val="00080EE5"/>
    <w:rsid w:val="0008482F"/>
    <w:rsid w:val="00085005"/>
    <w:rsid w:val="0008560E"/>
    <w:rsid w:val="000875B0"/>
    <w:rsid w:val="00091E7D"/>
    <w:rsid w:val="000924C4"/>
    <w:rsid w:val="00092842"/>
    <w:rsid w:val="00092E6B"/>
    <w:rsid w:val="000A47F0"/>
    <w:rsid w:val="000A6020"/>
    <w:rsid w:val="000A6BA8"/>
    <w:rsid w:val="000B093B"/>
    <w:rsid w:val="000B63D6"/>
    <w:rsid w:val="000B7CC3"/>
    <w:rsid w:val="000C1084"/>
    <w:rsid w:val="000C3150"/>
    <w:rsid w:val="000C5082"/>
    <w:rsid w:val="000C5484"/>
    <w:rsid w:val="000C575A"/>
    <w:rsid w:val="000C6B2B"/>
    <w:rsid w:val="000D047A"/>
    <w:rsid w:val="000D1EAB"/>
    <w:rsid w:val="000D6E28"/>
    <w:rsid w:val="000D764E"/>
    <w:rsid w:val="000E433E"/>
    <w:rsid w:val="000E5344"/>
    <w:rsid w:val="000F21B8"/>
    <w:rsid w:val="000F356A"/>
    <w:rsid w:val="000F7C7B"/>
    <w:rsid w:val="00100260"/>
    <w:rsid w:val="00101D0A"/>
    <w:rsid w:val="00103381"/>
    <w:rsid w:val="00107003"/>
    <w:rsid w:val="001132EC"/>
    <w:rsid w:val="001206D6"/>
    <w:rsid w:val="001219C0"/>
    <w:rsid w:val="0012406E"/>
    <w:rsid w:val="00124EDB"/>
    <w:rsid w:val="00124FCF"/>
    <w:rsid w:val="00127075"/>
    <w:rsid w:val="001276C7"/>
    <w:rsid w:val="00130974"/>
    <w:rsid w:val="001333A2"/>
    <w:rsid w:val="001345E0"/>
    <w:rsid w:val="001404F1"/>
    <w:rsid w:val="00144CDD"/>
    <w:rsid w:val="00144D66"/>
    <w:rsid w:val="00145D9A"/>
    <w:rsid w:val="0015227C"/>
    <w:rsid w:val="001530A9"/>
    <w:rsid w:val="0015341D"/>
    <w:rsid w:val="001570BF"/>
    <w:rsid w:val="001606BF"/>
    <w:rsid w:val="00163402"/>
    <w:rsid w:val="001639A7"/>
    <w:rsid w:val="00165615"/>
    <w:rsid w:val="0016630A"/>
    <w:rsid w:val="001700BE"/>
    <w:rsid w:val="00175615"/>
    <w:rsid w:val="00175ED6"/>
    <w:rsid w:val="00177864"/>
    <w:rsid w:val="00183D10"/>
    <w:rsid w:val="00184605"/>
    <w:rsid w:val="00195A49"/>
    <w:rsid w:val="001966DB"/>
    <w:rsid w:val="00197CCB"/>
    <w:rsid w:val="001A6A9C"/>
    <w:rsid w:val="001B0593"/>
    <w:rsid w:val="001B0C0C"/>
    <w:rsid w:val="001B73FB"/>
    <w:rsid w:val="001C208B"/>
    <w:rsid w:val="001C510E"/>
    <w:rsid w:val="001D08B6"/>
    <w:rsid w:val="001D2DCC"/>
    <w:rsid w:val="001D5EE2"/>
    <w:rsid w:val="001D6C87"/>
    <w:rsid w:val="001D6D87"/>
    <w:rsid w:val="001D72D8"/>
    <w:rsid w:val="001E1EF7"/>
    <w:rsid w:val="001E6A06"/>
    <w:rsid w:val="001F5B5D"/>
    <w:rsid w:val="001F6606"/>
    <w:rsid w:val="001F6832"/>
    <w:rsid w:val="001F6845"/>
    <w:rsid w:val="001F6AD9"/>
    <w:rsid w:val="001F6C2D"/>
    <w:rsid w:val="001F707B"/>
    <w:rsid w:val="002006D5"/>
    <w:rsid w:val="00204153"/>
    <w:rsid w:val="002052A2"/>
    <w:rsid w:val="002103CB"/>
    <w:rsid w:val="00211493"/>
    <w:rsid w:val="00211599"/>
    <w:rsid w:val="00213854"/>
    <w:rsid w:val="00214BE7"/>
    <w:rsid w:val="00214CF2"/>
    <w:rsid w:val="00217A64"/>
    <w:rsid w:val="00227F62"/>
    <w:rsid w:val="00245E17"/>
    <w:rsid w:val="00255A60"/>
    <w:rsid w:val="00256163"/>
    <w:rsid w:val="00260838"/>
    <w:rsid w:val="0026120F"/>
    <w:rsid w:val="00261BB4"/>
    <w:rsid w:val="0026538D"/>
    <w:rsid w:val="00271B82"/>
    <w:rsid w:val="00274AD1"/>
    <w:rsid w:val="00276872"/>
    <w:rsid w:val="002770D4"/>
    <w:rsid w:val="002816B7"/>
    <w:rsid w:val="00282BF9"/>
    <w:rsid w:val="00283B22"/>
    <w:rsid w:val="00286ECA"/>
    <w:rsid w:val="00290676"/>
    <w:rsid w:val="00291CE3"/>
    <w:rsid w:val="0029218E"/>
    <w:rsid w:val="002922E6"/>
    <w:rsid w:val="00292DAD"/>
    <w:rsid w:val="00294912"/>
    <w:rsid w:val="002974D3"/>
    <w:rsid w:val="00297DDF"/>
    <w:rsid w:val="002A5751"/>
    <w:rsid w:val="002B2F05"/>
    <w:rsid w:val="002B5841"/>
    <w:rsid w:val="002B6912"/>
    <w:rsid w:val="002C465F"/>
    <w:rsid w:val="002C49CD"/>
    <w:rsid w:val="002C4CE1"/>
    <w:rsid w:val="002C78EE"/>
    <w:rsid w:val="002D0716"/>
    <w:rsid w:val="002D1965"/>
    <w:rsid w:val="002E3BD2"/>
    <w:rsid w:val="002E5748"/>
    <w:rsid w:val="002F3E1E"/>
    <w:rsid w:val="002F4194"/>
    <w:rsid w:val="002F41D1"/>
    <w:rsid w:val="002F6505"/>
    <w:rsid w:val="002F703C"/>
    <w:rsid w:val="00300685"/>
    <w:rsid w:val="003023C4"/>
    <w:rsid w:val="00303CC4"/>
    <w:rsid w:val="0030717B"/>
    <w:rsid w:val="00311E47"/>
    <w:rsid w:val="00312443"/>
    <w:rsid w:val="00325081"/>
    <w:rsid w:val="00326441"/>
    <w:rsid w:val="003315A0"/>
    <w:rsid w:val="00332232"/>
    <w:rsid w:val="00333476"/>
    <w:rsid w:val="00337C5C"/>
    <w:rsid w:val="0034741A"/>
    <w:rsid w:val="003525D1"/>
    <w:rsid w:val="00353AB0"/>
    <w:rsid w:val="003570DD"/>
    <w:rsid w:val="00364CB9"/>
    <w:rsid w:val="003671C6"/>
    <w:rsid w:val="00374CBC"/>
    <w:rsid w:val="00375219"/>
    <w:rsid w:val="0038085F"/>
    <w:rsid w:val="00386101"/>
    <w:rsid w:val="003927E5"/>
    <w:rsid w:val="00394A38"/>
    <w:rsid w:val="00397BCF"/>
    <w:rsid w:val="003A13BB"/>
    <w:rsid w:val="003A24A7"/>
    <w:rsid w:val="003A57DE"/>
    <w:rsid w:val="003A5CD3"/>
    <w:rsid w:val="003B7E0C"/>
    <w:rsid w:val="003C0877"/>
    <w:rsid w:val="003C0E6C"/>
    <w:rsid w:val="003C146E"/>
    <w:rsid w:val="003C2EEC"/>
    <w:rsid w:val="003C6B83"/>
    <w:rsid w:val="003C7837"/>
    <w:rsid w:val="003C7C46"/>
    <w:rsid w:val="003D07AA"/>
    <w:rsid w:val="003D251B"/>
    <w:rsid w:val="003D36C8"/>
    <w:rsid w:val="003D4BC8"/>
    <w:rsid w:val="003D5CD8"/>
    <w:rsid w:val="003D6DBC"/>
    <w:rsid w:val="003E096F"/>
    <w:rsid w:val="003E0C16"/>
    <w:rsid w:val="003E175A"/>
    <w:rsid w:val="003E1DC0"/>
    <w:rsid w:val="003E2AE4"/>
    <w:rsid w:val="003E3734"/>
    <w:rsid w:val="003E3BDE"/>
    <w:rsid w:val="003F2B3E"/>
    <w:rsid w:val="003F45A3"/>
    <w:rsid w:val="003F4770"/>
    <w:rsid w:val="003F4EC1"/>
    <w:rsid w:val="003F6806"/>
    <w:rsid w:val="00400FD2"/>
    <w:rsid w:val="00402BAD"/>
    <w:rsid w:val="00402C1E"/>
    <w:rsid w:val="004041A8"/>
    <w:rsid w:val="00404E78"/>
    <w:rsid w:val="00411D61"/>
    <w:rsid w:val="00417E6C"/>
    <w:rsid w:val="00422F53"/>
    <w:rsid w:val="0044525F"/>
    <w:rsid w:val="00455CF5"/>
    <w:rsid w:val="00457862"/>
    <w:rsid w:val="00460B18"/>
    <w:rsid w:val="004645AD"/>
    <w:rsid w:val="00466465"/>
    <w:rsid w:val="00467821"/>
    <w:rsid w:val="00473B32"/>
    <w:rsid w:val="00474CAD"/>
    <w:rsid w:val="00484DCE"/>
    <w:rsid w:val="00493D70"/>
    <w:rsid w:val="004A03FA"/>
    <w:rsid w:val="004A49F4"/>
    <w:rsid w:val="004B1062"/>
    <w:rsid w:val="004C3E4A"/>
    <w:rsid w:val="004C4631"/>
    <w:rsid w:val="004C5F0D"/>
    <w:rsid w:val="004D0E6D"/>
    <w:rsid w:val="004D303B"/>
    <w:rsid w:val="004D45F6"/>
    <w:rsid w:val="004F2C91"/>
    <w:rsid w:val="004F4DDD"/>
    <w:rsid w:val="004F61E8"/>
    <w:rsid w:val="0050069A"/>
    <w:rsid w:val="00501059"/>
    <w:rsid w:val="005032D5"/>
    <w:rsid w:val="00514365"/>
    <w:rsid w:val="005166E0"/>
    <w:rsid w:val="00520CDA"/>
    <w:rsid w:val="0052298F"/>
    <w:rsid w:val="00524797"/>
    <w:rsid w:val="0052570B"/>
    <w:rsid w:val="0052696F"/>
    <w:rsid w:val="00531A67"/>
    <w:rsid w:val="0053540A"/>
    <w:rsid w:val="00535812"/>
    <w:rsid w:val="00535B32"/>
    <w:rsid w:val="005404D7"/>
    <w:rsid w:val="00545C80"/>
    <w:rsid w:val="005503AA"/>
    <w:rsid w:val="005719AF"/>
    <w:rsid w:val="005751FE"/>
    <w:rsid w:val="00582991"/>
    <w:rsid w:val="005860E6"/>
    <w:rsid w:val="00587131"/>
    <w:rsid w:val="00595522"/>
    <w:rsid w:val="00596714"/>
    <w:rsid w:val="005A24BA"/>
    <w:rsid w:val="005A5DB4"/>
    <w:rsid w:val="005B1A82"/>
    <w:rsid w:val="005B29B9"/>
    <w:rsid w:val="005B4348"/>
    <w:rsid w:val="005C0AE0"/>
    <w:rsid w:val="005C1FDF"/>
    <w:rsid w:val="005C674E"/>
    <w:rsid w:val="005D075E"/>
    <w:rsid w:val="005D3AE4"/>
    <w:rsid w:val="005D42FB"/>
    <w:rsid w:val="005D4471"/>
    <w:rsid w:val="005E1349"/>
    <w:rsid w:val="005F4F37"/>
    <w:rsid w:val="005F6A3E"/>
    <w:rsid w:val="005F79E7"/>
    <w:rsid w:val="006017C1"/>
    <w:rsid w:val="00605F1F"/>
    <w:rsid w:val="00607F1E"/>
    <w:rsid w:val="00611214"/>
    <w:rsid w:val="0061335C"/>
    <w:rsid w:val="00616633"/>
    <w:rsid w:val="00617711"/>
    <w:rsid w:val="00620AD6"/>
    <w:rsid w:val="006210B1"/>
    <w:rsid w:val="00626503"/>
    <w:rsid w:val="006274DB"/>
    <w:rsid w:val="00627714"/>
    <w:rsid w:val="00630830"/>
    <w:rsid w:val="00634943"/>
    <w:rsid w:val="00636C48"/>
    <w:rsid w:val="0064211C"/>
    <w:rsid w:val="00642DDD"/>
    <w:rsid w:val="00652F61"/>
    <w:rsid w:val="006601DC"/>
    <w:rsid w:val="00660554"/>
    <w:rsid w:val="00660C5A"/>
    <w:rsid w:val="006611AA"/>
    <w:rsid w:val="0066428D"/>
    <w:rsid w:val="00667C00"/>
    <w:rsid w:val="00671BE1"/>
    <w:rsid w:val="00672D43"/>
    <w:rsid w:val="006732CF"/>
    <w:rsid w:val="00681836"/>
    <w:rsid w:val="0068462B"/>
    <w:rsid w:val="00685B65"/>
    <w:rsid w:val="006867D8"/>
    <w:rsid w:val="00686FA2"/>
    <w:rsid w:val="0068784E"/>
    <w:rsid w:val="00687A80"/>
    <w:rsid w:val="00691231"/>
    <w:rsid w:val="00691478"/>
    <w:rsid w:val="00697872"/>
    <w:rsid w:val="006A14E2"/>
    <w:rsid w:val="006A2A9E"/>
    <w:rsid w:val="006A3356"/>
    <w:rsid w:val="006B4BB2"/>
    <w:rsid w:val="006B78A2"/>
    <w:rsid w:val="006C2D1C"/>
    <w:rsid w:val="006C58F2"/>
    <w:rsid w:val="006C5CBF"/>
    <w:rsid w:val="006C677A"/>
    <w:rsid w:val="006D0B16"/>
    <w:rsid w:val="006D23F7"/>
    <w:rsid w:val="006D416A"/>
    <w:rsid w:val="006D58F8"/>
    <w:rsid w:val="006D5DF0"/>
    <w:rsid w:val="006E205A"/>
    <w:rsid w:val="006E257E"/>
    <w:rsid w:val="006E3EED"/>
    <w:rsid w:val="006E42A8"/>
    <w:rsid w:val="006F0F39"/>
    <w:rsid w:val="006F1A4E"/>
    <w:rsid w:val="006F1AC9"/>
    <w:rsid w:val="0070447E"/>
    <w:rsid w:val="0070699C"/>
    <w:rsid w:val="00707C91"/>
    <w:rsid w:val="00713B1D"/>
    <w:rsid w:val="00716010"/>
    <w:rsid w:val="00716268"/>
    <w:rsid w:val="00717ABC"/>
    <w:rsid w:val="00717FFE"/>
    <w:rsid w:val="0072205E"/>
    <w:rsid w:val="00733A80"/>
    <w:rsid w:val="00740ADD"/>
    <w:rsid w:val="0074218B"/>
    <w:rsid w:val="007437C0"/>
    <w:rsid w:val="00753979"/>
    <w:rsid w:val="00755E1E"/>
    <w:rsid w:val="00757F8D"/>
    <w:rsid w:val="00761B0A"/>
    <w:rsid w:val="00761C42"/>
    <w:rsid w:val="00767FB4"/>
    <w:rsid w:val="007707DC"/>
    <w:rsid w:val="00774705"/>
    <w:rsid w:val="00774C17"/>
    <w:rsid w:val="0077739B"/>
    <w:rsid w:val="0078087B"/>
    <w:rsid w:val="00781D33"/>
    <w:rsid w:val="00785292"/>
    <w:rsid w:val="00786F7B"/>
    <w:rsid w:val="00790E81"/>
    <w:rsid w:val="00790F89"/>
    <w:rsid w:val="0079151B"/>
    <w:rsid w:val="007937D2"/>
    <w:rsid w:val="007939B8"/>
    <w:rsid w:val="00795184"/>
    <w:rsid w:val="0079551B"/>
    <w:rsid w:val="007A27FC"/>
    <w:rsid w:val="007A389F"/>
    <w:rsid w:val="007A50B2"/>
    <w:rsid w:val="007A5C41"/>
    <w:rsid w:val="007A5F43"/>
    <w:rsid w:val="007B03E8"/>
    <w:rsid w:val="007B1384"/>
    <w:rsid w:val="007B24C1"/>
    <w:rsid w:val="007B2575"/>
    <w:rsid w:val="007B38EA"/>
    <w:rsid w:val="007B5C69"/>
    <w:rsid w:val="007B7BF7"/>
    <w:rsid w:val="007C0864"/>
    <w:rsid w:val="007D3A71"/>
    <w:rsid w:val="007D57E7"/>
    <w:rsid w:val="007D6C2E"/>
    <w:rsid w:val="007D795C"/>
    <w:rsid w:val="007E07D1"/>
    <w:rsid w:val="007E33D0"/>
    <w:rsid w:val="007F4FFF"/>
    <w:rsid w:val="00805241"/>
    <w:rsid w:val="008057A5"/>
    <w:rsid w:val="00812A6F"/>
    <w:rsid w:val="00812E4D"/>
    <w:rsid w:val="008149F7"/>
    <w:rsid w:val="00821CBC"/>
    <w:rsid w:val="00822777"/>
    <w:rsid w:val="00822AA2"/>
    <w:rsid w:val="008244CF"/>
    <w:rsid w:val="008247A5"/>
    <w:rsid w:val="008256E8"/>
    <w:rsid w:val="008372A3"/>
    <w:rsid w:val="00840C05"/>
    <w:rsid w:val="0084783E"/>
    <w:rsid w:val="00851D0B"/>
    <w:rsid w:val="0085218B"/>
    <w:rsid w:val="008578F8"/>
    <w:rsid w:val="0086190E"/>
    <w:rsid w:val="0086263A"/>
    <w:rsid w:val="00862CAF"/>
    <w:rsid w:val="008644AE"/>
    <w:rsid w:val="00865141"/>
    <w:rsid w:val="0087681B"/>
    <w:rsid w:val="008829F6"/>
    <w:rsid w:val="00883165"/>
    <w:rsid w:val="00884018"/>
    <w:rsid w:val="008919EC"/>
    <w:rsid w:val="00893E53"/>
    <w:rsid w:val="008A11C5"/>
    <w:rsid w:val="008A1E10"/>
    <w:rsid w:val="008A38C5"/>
    <w:rsid w:val="008A6A32"/>
    <w:rsid w:val="008B089D"/>
    <w:rsid w:val="008B4AF6"/>
    <w:rsid w:val="008B50B9"/>
    <w:rsid w:val="008B6EBF"/>
    <w:rsid w:val="008B6F9F"/>
    <w:rsid w:val="008C0B93"/>
    <w:rsid w:val="008C3717"/>
    <w:rsid w:val="008C5840"/>
    <w:rsid w:val="008C6838"/>
    <w:rsid w:val="008C77C5"/>
    <w:rsid w:val="008D0E03"/>
    <w:rsid w:val="008D31F7"/>
    <w:rsid w:val="008E1E3A"/>
    <w:rsid w:val="008E1FD7"/>
    <w:rsid w:val="008E6F6D"/>
    <w:rsid w:val="008F23FC"/>
    <w:rsid w:val="008F4A80"/>
    <w:rsid w:val="008F57AA"/>
    <w:rsid w:val="00901D58"/>
    <w:rsid w:val="00903C7D"/>
    <w:rsid w:val="00903EBC"/>
    <w:rsid w:val="00904465"/>
    <w:rsid w:val="009057E2"/>
    <w:rsid w:val="00905B4A"/>
    <w:rsid w:val="00907EF2"/>
    <w:rsid w:val="00911174"/>
    <w:rsid w:val="00912946"/>
    <w:rsid w:val="00912FD2"/>
    <w:rsid w:val="00924038"/>
    <w:rsid w:val="00925730"/>
    <w:rsid w:val="00936A69"/>
    <w:rsid w:val="00936EDD"/>
    <w:rsid w:val="009374E8"/>
    <w:rsid w:val="00941484"/>
    <w:rsid w:val="0095061A"/>
    <w:rsid w:val="009525E3"/>
    <w:rsid w:val="009527A9"/>
    <w:rsid w:val="00952FF4"/>
    <w:rsid w:val="009534DB"/>
    <w:rsid w:val="00953E34"/>
    <w:rsid w:val="00957B34"/>
    <w:rsid w:val="00960EB0"/>
    <w:rsid w:val="009628CF"/>
    <w:rsid w:val="00964F84"/>
    <w:rsid w:val="00970C2A"/>
    <w:rsid w:val="00971CCD"/>
    <w:rsid w:val="0097210B"/>
    <w:rsid w:val="00973940"/>
    <w:rsid w:val="0098040E"/>
    <w:rsid w:val="009831F9"/>
    <w:rsid w:val="00986904"/>
    <w:rsid w:val="00986D7A"/>
    <w:rsid w:val="00997A17"/>
    <w:rsid w:val="009A2466"/>
    <w:rsid w:val="009A24D3"/>
    <w:rsid w:val="009A3F7A"/>
    <w:rsid w:val="009A6AC1"/>
    <w:rsid w:val="009A7B69"/>
    <w:rsid w:val="009B6A04"/>
    <w:rsid w:val="009B6FE8"/>
    <w:rsid w:val="009B7D05"/>
    <w:rsid w:val="009C03EB"/>
    <w:rsid w:val="009C108A"/>
    <w:rsid w:val="009C2DAC"/>
    <w:rsid w:val="009C71D8"/>
    <w:rsid w:val="009D17D7"/>
    <w:rsid w:val="009D7B5A"/>
    <w:rsid w:val="009D7CD1"/>
    <w:rsid w:val="009E3146"/>
    <w:rsid w:val="009F11E5"/>
    <w:rsid w:val="009F440C"/>
    <w:rsid w:val="009F4AE0"/>
    <w:rsid w:val="009F620B"/>
    <w:rsid w:val="009F6952"/>
    <w:rsid w:val="009F7656"/>
    <w:rsid w:val="00A0542D"/>
    <w:rsid w:val="00A06691"/>
    <w:rsid w:val="00A11482"/>
    <w:rsid w:val="00A116D6"/>
    <w:rsid w:val="00A13141"/>
    <w:rsid w:val="00A17651"/>
    <w:rsid w:val="00A207CC"/>
    <w:rsid w:val="00A241FE"/>
    <w:rsid w:val="00A33119"/>
    <w:rsid w:val="00A33C11"/>
    <w:rsid w:val="00A3664C"/>
    <w:rsid w:val="00A36E9A"/>
    <w:rsid w:val="00A37B61"/>
    <w:rsid w:val="00A40D51"/>
    <w:rsid w:val="00A46F48"/>
    <w:rsid w:val="00A51E5F"/>
    <w:rsid w:val="00A52DC7"/>
    <w:rsid w:val="00A62863"/>
    <w:rsid w:val="00A62AE9"/>
    <w:rsid w:val="00A62E02"/>
    <w:rsid w:val="00A63650"/>
    <w:rsid w:val="00A63CA7"/>
    <w:rsid w:val="00A65446"/>
    <w:rsid w:val="00A672C5"/>
    <w:rsid w:val="00A71ABF"/>
    <w:rsid w:val="00A81371"/>
    <w:rsid w:val="00A841EA"/>
    <w:rsid w:val="00A84A00"/>
    <w:rsid w:val="00A86A0E"/>
    <w:rsid w:val="00A92537"/>
    <w:rsid w:val="00A92620"/>
    <w:rsid w:val="00A948CE"/>
    <w:rsid w:val="00A954C0"/>
    <w:rsid w:val="00AA01DF"/>
    <w:rsid w:val="00AA06E9"/>
    <w:rsid w:val="00AA0922"/>
    <w:rsid w:val="00AA5137"/>
    <w:rsid w:val="00AB4685"/>
    <w:rsid w:val="00AB4A70"/>
    <w:rsid w:val="00AB5EA7"/>
    <w:rsid w:val="00AC4C08"/>
    <w:rsid w:val="00AC5B9E"/>
    <w:rsid w:val="00AD3D8B"/>
    <w:rsid w:val="00AD779E"/>
    <w:rsid w:val="00AE0829"/>
    <w:rsid w:val="00AE3B50"/>
    <w:rsid w:val="00AE472C"/>
    <w:rsid w:val="00AE4E86"/>
    <w:rsid w:val="00AE55E3"/>
    <w:rsid w:val="00AE61F4"/>
    <w:rsid w:val="00AF2EAB"/>
    <w:rsid w:val="00AF30BD"/>
    <w:rsid w:val="00AF7ED4"/>
    <w:rsid w:val="00B03D9F"/>
    <w:rsid w:val="00B03DA2"/>
    <w:rsid w:val="00B1020A"/>
    <w:rsid w:val="00B10F3E"/>
    <w:rsid w:val="00B1342F"/>
    <w:rsid w:val="00B21F88"/>
    <w:rsid w:val="00B22DF9"/>
    <w:rsid w:val="00B42AE3"/>
    <w:rsid w:val="00B441F7"/>
    <w:rsid w:val="00B4565F"/>
    <w:rsid w:val="00B4593F"/>
    <w:rsid w:val="00B46B82"/>
    <w:rsid w:val="00B5328A"/>
    <w:rsid w:val="00B5607B"/>
    <w:rsid w:val="00B701BE"/>
    <w:rsid w:val="00B72317"/>
    <w:rsid w:val="00B72944"/>
    <w:rsid w:val="00B734EC"/>
    <w:rsid w:val="00B76440"/>
    <w:rsid w:val="00B777AD"/>
    <w:rsid w:val="00B8151E"/>
    <w:rsid w:val="00B93955"/>
    <w:rsid w:val="00B96409"/>
    <w:rsid w:val="00B96D22"/>
    <w:rsid w:val="00B96F1C"/>
    <w:rsid w:val="00B97B45"/>
    <w:rsid w:val="00BA12EA"/>
    <w:rsid w:val="00BA1D97"/>
    <w:rsid w:val="00BA344D"/>
    <w:rsid w:val="00BA4479"/>
    <w:rsid w:val="00BA4F05"/>
    <w:rsid w:val="00BB0D9B"/>
    <w:rsid w:val="00BB5B1C"/>
    <w:rsid w:val="00BB61F3"/>
    <w:rsid w:val="00BB67FF"/>
    <w:rsid w:val="00BC4FDD"/>
    <w:rsid w:val="00BE2D88"/>
    <w:rsid w:val="00BE5445"/>
    <w:rsid w:val="00BE6C46"/>
    <w:rsid w:val="00BF3450"/>
    <w:rsid w:val="00BF6E01"/>
    <w:rsid w:val="00BF7042"/>
    <w:rsid w:val="00C00002"/>
    <w:rsid w:val="00C008DF"/>
    <w:rsid w:val="00C0219B"/>
    <w:rsid w:val="00C1090F"/>
    <w:rsid w:val="00C17A3C"/>
    <w:rsid w:val="00C2666B"/>
    <w:rsid w:val="00C33D5C"/>
    <w:rsid w:val="00C35513"/>
    <w:rsid w:val="00C35C2C"/>
    <w:rsid w:val="00C4067B"/>
    <w:rsid w:val="00C459DA"/>
    <w:rsid w:val="00C479DA"/>
    <w:rsid w:val="00C536F3"/>
    <w:rsid w:val="00C54416"/>
    <w:rsid w:val="00C5585B"/>
    <w:rsid w:val="00C6124C"/>
    <w:rsid w:val="00C63DA1"/>
    <w:rsid w:val="00C6559D"/>
    <w:rsid w:val="00C65E26"/>
    <w:rsid w:val="00C72462"/>
    <w:rsid w:val="00C744BD"/>
    <w:rsid w:val="00C74C01"/>
    <w:rsid w:val="00C77A19"/>
    <w:rsid w:val="00C82F11"/>
    <w:rsid w:val="00C83035"/>
    <w:rsid w:val="00C85BB7"/>
    <w:rsid w:val="00C86A61"/>
    <w:rsid w:val="00C95A6D"/>
    <w:rsid w:val="00C974F3"/>
    <w:rsid w:val="00CA015D"/>
    <w:rsid w:val="00CA1293"/>
    <w:rsid w:val="00CA2A5F"/>
    <w:rsid w:val="00CA4696"/>
    <w:rsid w:val="00CA5D4F"/>
    <w:rsid w:val="00CB25FD"/>
    <w:rsid w:val="00CB36B9"/>
    <w:rsid w:val="00CB3719"/>
    <w:rsid w:val="00CB5E33"/>
    <w:rsid w:val="00CB7692"/>
    <w:rsid w:val="00CC1870"/>
    <w:rsid w:val="00CC2C24"/>
    <w:rsid w:val="00CC3964"/>
    <w:rsid w:val="00CC4F5E"/>
    <w:rsid w:val="00CD0435"/>
    <w:rsid w:val="00CD0735"/>
    <w:rsid w:val="00CD1EB5"/>
    <w:rsid w:val="00CD3191"/>
    <w:rsid w:val="00CD607D"/>
    <w:rsid w:val="00CD64FE"/>
    <w:rsid w:val="00CE01B5"/>
    <w:rsid w:val="00CE0B93"/>
    <w:rsid w:val="00CE1133"/>
    <w:rsid w:val="00CE1B74"/>
    <w:rsid w:val="00CE30ED"/>
    <w:rsid w:val="00CE553A"/>
    <w:rsid w:val="00CE7610"/>
    <w:rsid w:val="00D006CC"/>
    <w:rsid w:val="00D01FB5"/>
    <w:rsid w:val="00D024E8"/>
    <w:rsid w:val="00D02636"/>
    <w:rsid w:val="00D07FBA"/>
    <w:rsid w:val="00D11759"/>
    <w:rsid w:val="00D1374D"/>
    <w:rsid w:val="00D145A5"/>
    <w:rsid w:val="00D151C4"/>
    <w:rsid w:val="00D20664"/>
    <w:rsid w:val="00D225D3"/>
    <w:rsid w:val="00D32C0E"/>
    <w:rsid w:val="00D3345A"/>
    <w:rsid w:val="00D43342"/>
    <w:rsid w:val="00D45EE2"/>
    <w:rsid w:val="00D46186"/>
    <w:rsid w:val="00D51612"/>
    <w:rsid w:val="00D56312"/>
    <w:rsid w:val="00D6160A"/>
    <w:rsid w:val="00D6301F"/>
    <w:rsid w:val="00D63FA3"/>
    <w:rsid w:val="00D66BEF"/>
    <w:rsid w:val="00D66E7B"/>
    <w:rsid w:val="00D67265"/>
    <w:rsid w:val="00D710E0"/>
    <w:rsid w:val="00D72D80"/>
    <w:rsid w:val="00D75D82"/>
    <w:rsid w:val="00D80D49"/>
    <w:rsid w:val="00D865CF"/>
    <w:rsid w:val="00D9196E"/>
    <w:rsid w:val="00D91E13"/>
    <w:rsid w:val="00D9437B"/>
    <w:rsid w:val="00D94A84"/>
    <w:rsid w:val="00DA3DB3"/>
    <w:rsid w:val="00DA6C0A"/>
    <w:rsid w:val="00DA6D58"/>
    <w:rsid w:val="00DB4542"/>
    <w:rsid w:val="00DC072A"/>
    <w:rsid w:val="00DD255A"/>
    <w:rsid w:val="00DD37DC"/>
    <w:rsid w:val="00DD4A2E"/>
    <w:rsid w:val="00DE0560"/>
    <w:rsid w:val="00DE075B"/>
    <w:rsid w:val="00DE4A7A"/>
    <w:rsid w:val="00DE60C8"/>
    <w:rsid w:val="00DE7848"/>
    <w:rsid w:val="00DF32A5"/>
    <w:rsid w:val="00DF33AF"/>
    <w:rsid w:val="00DF3ADD"/>
    <w:rsid w:val="00DF5DA4"/>
    <w:rsid w:val="00E043B8"/>
    <w:rsid w:val="00E0457B"/>
    <w:rsid w:val="00E04863"/>
    <w:rsid w:val="00E11520"/>
    <w:rsid w:val="00E1277E"/>
    <w:rsid w:val="00E15E8F"/>
    <w:rsid w:val="00E207B1"/>
    <w:rsid w:val="00E2276D"/>
    <w:rsid w:val="00E236B0"/>
    <w:rsid w:val="00E26706"/>
    <w:rsid w:val="00E310EC"/>
    <w:rsid w:val="00E32471"/>
    <w:rsid w:val="00E34510"/>
    <w:rsid w:val="00E34D79"/>
    <w:rsid w:val="00E44480"/>
    <w:rsid w:val="00E45E2D"/>
    <w:rsid w:val="00E46C7D"/>
    <w:rsid w:val="00E51234"/>
    <w:rsid w:val="00E514B9"/>
    <w:rsid w:val="00E560ED"/>
    <w:rsid w:val="00E57D34"/>
    <w:rsid w:val="00E60DB1"/>
    <w:rsid w:val="00E65294"/>
    <w:rsid w:val="00E652A2"/>
    <w:rsid w:val="00E72E59"/>
    <w:rsid w:val="00E73B92"/>
    <w:rsid w:val="00E77665"/>
    <w:rsid w:val="00E8302D"/>
    <w:rsid w:val="00E86E87"/>
    <w:rsid w:val="00E90FF1"/>
    <w:rsid w:val="00E91A59"/>
    <w:rsid w:val="00E93935"/>
    <w:rsid w:val="00E94014"/>
    <w:rsid w:val="00E966AB"/>
    <w:rsid w:val="00EA14AA"/>
    <w:rsid w:val="00EA1F87"/>
    <w:rsid w:val="00EB1A28"/>
    <w:rsid w:val="00EB4604"/>
    <w:rsid w:val="00EB6B85"/>
    <w:rsid w:val="00EC1101"/>
    <w:rsid w:val="00EC1310"/>
    <w:rsid w:val="00EC14CA"/>
    <w:rsid w:val="00EC3318"/>
    <w:rsid w:val="00EC55D7"/>
    <w:rsid w:val="00EC6790"/>
    <w:rsid w:val="00ED61F3"/>
    <w:rsid w:val="00ED791C"/>
    <w:rsid w:val="00ED7C86"/>
    <w:rsid w:val="00EE2F94"/>
    <w:rsid w:val="00EE5AA1"/>
    <w:rsid w:val="00EE69F3"/>
    <w:rsid w:val="00EF31EC"/>
    <w:rsid w:val="00EF3F9E"/>
    <w:rsid w:val="00EF4069"/>
    <w:rsid w:val="00EF44D3"/>
    <w:rsid w:val="00EF4647"/>
    <w:rsid w:val="00EF5934"/>
    <w:rsid w:val="00EF5FA8"/>
    <w:rsid w:val="00EF7625"/>
    <w:rsid w:val="00F0080C"/>
    <w:rsid w:val="00F05BDB"/>
    <w:rsid w:val="00F118E6"/>
    <w:rsid w:val="00F1482C"/>
    <w:rsid w:val="00F15276"/>
    <w:rsid w:val="00F259BF"/>
    <w:rsid w:val="00F2771F"/>
    <w:rsid w:val="00F31044"/>
    <w:rsid w:val="00F347A5"/>
    <w:rsid w:val="00F35ECB"/>
    <w:rsid w:val="00F37FE8"/>
    <w:rsid w:val="00F405A4"/>
    <w:rsid w:val="00F43C11"/>
    <w:rsid w:val="00F46BA1"/>
    <w:rsid w:val="00F47978"/>
    <w:rsid w:val="00F47AFB"/>
    <w:rsid w:val="00F51CBA"/>
    <w:rsid w:val="00F51F0D"/>
    <w:rsid w:val="00F526DD"/>
    <w:rsid w:val="00F53D19"/>
    <w:rsid w:val="00F55A0F"/>
    <w:rsid w:val="00F60162"/>
    <w:rsid w:val="00F648A4"/>
    <w:rsid w:val="00F65C27"/>
    <w:rsid w:val="00F66BEE"/>
    <w:rsid w:val="00F7273B"/>
    <w:rsid w:val="00F73F89"/>
    <w:rsid w:val="00F7718C"/>
    <w:rsid w:val="00F800A9"/>
    <w:rsid w:val="00F818F7"/>
    <w:rsid w:val="00F819E8"/>
    <w:rsid w:val="00F83BEF"/>
    <w:rsid w:val="00F861CB"/>
    <w:rsid w:val="00F86639"/>
    <w:rsid w:val="00F87E0B"/>
    <w:rsid w:val="00F90B3D"/>
    <w:rsid w:val="00FB0B40"/>
    <w:rsid w:val="00FB1833"/>
    <w:rsid w:val="00FB2123"/>
    <w:rsid w:val="00FB245A"/>
    <w:rsid w:val="00FB2CFA"/>
    <w:rsid w:val="00FB2FB9"/>
    <w:rsid w:val="00FB3CE7"/>
    <w:rsid w:val="00FB66AF"/>
    <w:rsid w:val="00FB6AC0"/>
    <w:rsid w:val="00FB7F01"/>
    <w:rsid w:val="00FC08D6"/>
    <w:rsid w:val="00FC3952"/>
    <w:rsid w:val="00FC45C2"/>
    <w:rsid w:val="00FC7062"/>
    <w:rsid w:val="00FD1B5F"/>
    <w:rsid w:val="00FD3538"/>
    <w:rsid w:val="00FD542C"/>
    <w:rsid w:val="00FD5947"/>
    <w:rsid w:val="00FD75F3"/>
    <w:rsid w:val="00FE46AC"/>
    <w:rsid w:val="00FE66E3"/>
    <w:rsid w:val="00FF0D06"/>
    <w:rsid w:val="00FF2CBD"/>
    <w:rsid w:val="00FF47EE"/>
    <w:rsid w:val="3A9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6268"/>
    <w:pPr>
      <w:keepNext/>
      <w:keepLines/>
      <w:spacing w:beforeLines="50" w:afterLines="50" w:line="440" w:lineRule="exact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1626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162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1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16268"/>
    <w:rPr>
      <w:b/>
      <w:bCs/>
    </w:rPr>
  </w:style>
  <w:style w:type="table" w:styleId="a8">
    <w:name w:val="Table Grid"/>
    <w:basedOn w:val="a1"/>
    <w:uiPriority w:val="39"/>
    <w:qFormat/>
    <w:rsid w:val="0071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71626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16268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716268"/>
    <w:rPr>
      <w:rFonts w:ascii="Times New Roman" w:eastAsia="宋体" w:hAnsi="Times New Roman"/>
      <w:b/>
      <w:bCs/>
      <w:kern w:val="44"/>
      <w:sz w:val="24"/>
      <w:szCs w:val="44"/>
    </w:rPr>
  </w:style>
  <w:style w:type="paragraph" w:styleId="ab">
    <w:name w:val="List Paragraph"/>
    <w:basedOn w:val="a"/>
    <w:uiPriority w:val="34"/>
    <w:qFormat/>
    <w:rsid w:val="0071626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71626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16268"/>
    <w:rPr>
      <w:sz w:val="18"/>
      <w:szCs w:val="18"/>
    </w:rPr>
  </w:style>
  <w:style w:type="table" w:customStyle="1" w:styleId="21">
    <w:name w:val="无格式表格 21"/>
    <w:basedOn w:val="a1"/>
    <w:uiPriority w:val="42"/>
    <w:qFormat/>
    <w:rsid w:val="0071626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0">
    <w:name w:val="批注框文本 Char"/>
    <w:basedOn w:val="a0"/>
    <w:link w:val="a4"/>
    <w:uiPriority w:val="99"/>
    <w:semiHidden/>
    <w:qFormat/>
    <w:rsid w:val="0071626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716268"/>
  </w:style>
  <w:style w:type="character" w:customStyle="1" w:styleId="Char3">
    <w:name w:val="批注主题 Char"/>
    <w:basedOn w:val="Char"/>
    <w:link w:val="a7"/>
    <w:uiPriority w:val="99"/>
    <w:semiHidden/>
    <w:qFormat/>
    <w:rsid w:val="00716268"/>
    <w:rPr>
      <w:b/>
      <w:bCs/>
    </w:rPr>
  </w:style>
  <w:style w:type="character" w:customStyle="1" w:styleId="fontstyle01">
    <w:name w:val="fontstyle01"/>
    <w:basedOn w:val="a0"/>
    <w:qFormat/>
    <w:rsid w:val="00716268"/>
    <w:rPr>
      <w:rFonts w:ascii="宋体" w:eastAsia="宋体" w:hAnsi="宋体" w:hint="eastAsia"/>
      <w:color w:val="000000"/>
      <w:sz w:val="20"/>
      <w:szCs w:val="20"/>
    </w:rPr>
  </w:style>
  <w:style w:type="paragraph" w:styleId="ac">
    <w:name w:val="Body Text Indent"/>
    <w:basedOn w:val="a"/>
    <w:link w:val="Char4"/>
    <w:rsid w:val="00986904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4">
    <w:name w:val="正文文本缩进 Char"/>
    <w:basedOn w:val="a0"/>
    <w:link w:val="ac"/>
    <w:rsid w:val="0098690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before="50" w:afterLines="50" w:after="50" w:line="440" w:lineRule="exact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/>
      <w:b/>
      <w:bCs/>
      <w:kern w:val="44"/>
      <w:sz w:val="2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  <w:style w:type="paragraph" w:styleId="ac">
    <w:name w:val="Body Text Indent"/>
    <w:basedOn w:val="a"/>
    <w:link w:val="Char4"/>
    <w:rsid w:val="00986904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4">
    <w:name w:val="正文文本缩进 Char"/>
    <w:basedOn w:val="a0"/>
    <w:link w:val="ac"/>
    <w:rsid w:val="0098690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BF8A7-657C-4AEA-8AD5-5E58B5EC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QuanXH</dc:creator>
  <cp:lastModifiedBy>1</cp:lastModifiedBy>
  <cp:revision>147</cp:revision>
  <cp:lastPrinted>2020-04-08T12:30:00Z</cp:lastPrinted>
  <dcterms:created xsi:type="dcterms:W3CDTF">2021-01-19T01:10:00Z</dcterms:created>
  <dcterms:modified xsi:type="dcterms:W3CDTF">2025-09-10T00:47:00Z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