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BFA1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中国妇幼卫生杂志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投稿要求</w:t>
      </w:r>
    </w:p>
    <w:p w14:paraId="229A724B">
      <w:pPr>
        <w:rPr>
          <w:rFonts w:hint="eastAsia"/>
          <w:lang w:val="en-US" w:eastAsia="zh-CN"/>
        </w:rPr>
      </w:pPr>
    </w:p>
    <w:p w14:paraId="7F488A7D">
      <w:p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尊敬的各位专家、读者和作者：</w:t>
      </w:r>
    </w:p>
    <w:p w14:paraId="1A29704F">
      <w:pPr>
        <w:spacing w:line="360" w:lineRule="auto"/>
        <w:ind w:firstLine="42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为保证《中国妇幼卫生杂志》稿件质量，避免学术不端行为的发生，请在使用网上投稿采编系统提交稿件的同时，提供相关证明材料。特此通知。</w:t>
      </w:r>
    </w:p>
    <w:p w14:paraId="247ABE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介绍信及授权书：</w:t>
      </w:r>
      <w:r>
        <w:rPr>
          <w:rFonts w:hint="eastAsia"/>
          <w:sz w:val="24"/>
          <w:szCs w:val="32"/>
          <w:lang w:val="en-US" w:eastAsia="zh-CN"/>
        </w:rPr>
        <w:t>需由所有作者亲笔签署，单位加盖公章，模板可在网站上下载，网址为：</w:t>
      </w:r>
      <w:r>
        <w:rPr>
          <w:rFonts w:hint="default"/>
          <w:sz w:val="24"/>
          <w:szCs w:val="32"/>
          <w:lang w:val="en-US" w:eastAsia="zh-CN"/>
        </w:rPr>
        <w:fldChar w:fldCharType="begin"/>
      </w:r>
      <w:r>
        <w:rPr>
          <w:rFonts w:hint="default"/>
          <w:sz w:val="24"/>
          <w:szCs w:val="32"/>
          <w:lang w:val="en-US" w:eastAsia="zh-CN"/>
        </w:rPr>
        <w:instrText xml:space="preserve"> HYPERLINK "https://yzws.cbpt.cnki.net/" </w:instrText>
      </w:r>
      <w:r>
        <w:rPr>
          <w:rFonts w:hint="default"/>
          <w:sz w:val="24"/>
          <w:szCs w:val="32"/>
          <w:lang w:val="en-US" w:eastAsia="zh-CN"/>
        </w:rPr>
        <w:fldChar w:fldCharType="separate"/>
      </w:r>
      <w:r>
        <w:rPr>
          <w:rStyle w:val="6"/>
          <w:rFonts w:hint="default"/>
          <w:sz w:val="24"/>
          <w:szCs w:val="32"/>
          <w:lang w:val="en-US" w:eastAsia="zh-CN"/>
        </w:rPr>
        <w:t>https://yzws.cbpt.cnki.net/</w:t>
      </w:r>
      <w:r>
        <w:rPr>
          <w:rFonts w:hint="default"/>
          <w:sz w:val="24"/>
          <w:szCs w:val="32"/>
          <w:lang w:val="en-US" w:eastAsia="zh-CN"/>
        </w:rPr>
        <w:fldChar w:fldCharType="end"/>
      </w:r>
    </w:p>
    <w:p w14:paraId="278F6E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基金项目证明：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如为基金项目稿件，需在文章首页底部标注基金项目名称和编号，另需提供基金项目证明复印件，文件中应涵盖项目名称和项目编号，并加盖公章。</w:t>
      </w:r>
    </w:p>
    <w:p w14:paraId="144E90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伦理委员会批件：</w:t>
      </w:r>
      <w:r>
        <w:rPr>
          <w:rFonts w:hint="eastAsia"/>
          <w:sz w:val="24"/>
          <w:szCs w:val="32"/>
          <w:lang w:val="en-US" w:eastAsia="zh-CN"/>
        </w:rPr>
        <w:t>如论文的主体是以人为研究对象的试验时，作者应该说明其遵循的程度是否符合负责人体试验的委员会（单位性的、地区性的或国家性的）所制定的伦理学标准，</w:t>
      </w:r>
      <w:r>
        <w:rPr>
          <w:rFonts w:hint="eastAsia"/>
          <w:b/>
          <w:bCs/>
          <w:sz w:val="24"/>
          <w:szCs w:val="32"/>
          <w:lang w:val="en-US" w:eastAsia="zh-CN"/>
        </w:rPr>
        <w:t>请提供该委员会的批准文件复印件（含批准文号），并在正文中说明伦理委员会获批情况（注明批准文号）及受试对象（或其监护人）是否知情同意。</w:t>
      </w:r>
    </w:p>
    <w:p w14:paraId="2857F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注：介绍信及授权书、基金项目证明、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伦理委员会批件扫描版需在投稿采编系统打包上传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。</w:t>
      </w:r>
    </w:p>
    <w:p w14:paraId="0143B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2A2DB"/>
    <w:multiLevelType w:val="singleLevel"/>
    <w:tmpl w:val="35F2A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mI0MjdkMTY4YzhkZjZhMWYzNTZmMzAwYzEyZjIifQ=="/>
    <w:docVar w:name="KSO_WPS_MARK_KEY" w:val="6eb16a2b-d55a-431c-a80b-afb4c642abf7"/>
  </w:docVars>
  <w:rsids>
    <w:rsidRoot w:val="00000000"/>
    <w:rsid w:val="04B1512C"/>
    <w:rsid w:val="07D17BA7"/>
    <w:rsid w:val="08355650"/>
    <w:rsid w:val="0E036B62"/>
    <w:rsid w:val="1203286B"/>
    <w:rsid w:val="157E2EE6"/>
    <w:rsid w:val="16C96252"/>
    <w:rsid w:val="198D3D62"/>
    <w:rsid w:val="19B055F5"/>
    <w:rsid w:val="1A922BEB"/>
    <w:rsid w:val="1B0D6EF9"/>
    <w:rsid w:val="1BB630ED"/>
    <w:rsid w:val="1BCE5F2C"/>
    <w:rsid w:val="1CBB31BD"/>
    <w:rsid w:val="1DC71E1F"/>
    <w:rsid w:val="1F1B4C3C"/>
    <w:rsid w:val="217B61CE"/>
    <w:rsid w:val="21E322E7"/>
    <w:rsid w:val="2CB02C13"/>
    <w:rsid w:val="2DFB7F58"/>
    <w:rsid w:val="2E5B5D64"/>
    <w:rsid w:val="2F094F20"/>
    <w:rsid w:val="2FAD7BC1"/>
    <w:rsid w:val="30D72413"/>
    <w:rsid w:val="30FC6D1A"/>
    <w:rsid w:val="3442156A"/>
    <w:rsid w:val="36645E72"/>
    <w:rsid w:val="37AC5920"/>
    <w:rsid w:val="385B0E4C"/>
    <w:rsid w:val="3ABB3429"/>
    <w:rsid w:val="3B3D2A8B"/>
    <w:rsid w:val="3F0531DA"/>
    <w:rsid w:val="411D1BC5"/>
    <w:rsid w:val="416948EC"/>
    <w:rsid w:val="48994E84"/>
    <w:rsid w:val="48A22555"/>
    <w:rsid w:val="49AB775A"/>
    <w:rsid w:val="49DD42FB"/>
    <w:rsid w:val="4B976373"/>
    <w:rsid w:val="4C5A618C"/>
    <w:rsid w:val="4DE90850"/>
    <w:rsid w:val="4F8354C7"/>
    <w:rsid w:val="501F5581"/>
    <w:rsid w:val="503C735D"/>
    <w:rsid w:val="50D45608"/>
    <w:rsid w:val="51280ADB"/>
    <w:rsid w:val="51934C13"/>
    <w:rsid w:val="51BE6B01"/>
    <w:rsid w:val="54123FB2"/>
    <w:rsid w:val="5DE47E10"/>
    <w:rsid w:val="5F6416D6"/>
    <w:rsid w:val="603A6484"/>
    <w:rsid w:val="680D28F6"/>
    <w:rsid w:val="69AA354B"/>
    <w:rsid w:val="6A8B6AC0"/>
    <w:rsid w:val="6A9260A0"/>
    <w:rsid w:val="6B741ED4"/>
    <w:rsid w:val="6CE1504A"/>
    <w:rsid w:val="6E6B15C2"/>
    <w:rsid w:val="722D51C5"/>
    <w:rsid w:val="781603CA"/>
    <w:rsid w:val="785B5D3D"/>
    <w:rsid w:val="78BE1C96"/>
    <w:rsid w:val="7B0B45BF"/>
    <w:rsid w:val="7B1C6018"/>
    <w:rsid w:val="7D904979"/>
    <w:rsid w:val="7E310074"/>
    <w:rsid w:val="7F9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418</Characters>
  <Lines>0</Lines>
  <Paragraphs>0</Paragraphs>
  <TotalTime>5</TotalTime>
  <ScaleCrop>false</ScaleCrop>
  <LinksUpToDate>false</LinksUpToDate>
  <CharactersWithSpaces>418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 </cp:lastModifiedBy>
  <dcterms:modified xsi:type="dcterms:W3CDTF">2024-11-29T05:47:24Z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F0ADE3C97D3A4FD1B491B64AC641FFB5_13</vt:lpwstr>
  </property>
</Properties>
</file>