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论文保密审查表</w:t>
      </w:r>
    </w:p>
    <w:tbl>
      <w:tblPr>
        <w:tblStyle w:val="5"/>
        <w:tblW w:w="975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3343"/>
        <w:gridCol w:w="524"/>
        <w:gridCol w:w="119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2166" w:type="dxa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343" w:type="dxa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发表期刊</w:t>
            </w:r>
          </w:p>
        </w:tc>
        <w:tc>
          <w:tcPr>
            <w:tcW w:w="2530" w:type="dxa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6" w:type="dxa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2166" w:type="dxa"/>
            <w:vMerge w:val="restart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3867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2166" w:type="dxa"/>
            <w:vMerge w:val="continue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2166" w:type="dxa"/>
            <w:vMerge w:val="continue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2166" w:type="dxa"/>
            <w:vMerge w:val="continue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5" w:hRule="atLeast"/>
        </w:trPr>
        <w:tc>
          <w:tcPr>
            <w:tcW w:w="2166" w:type="dxa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作者承诺事项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本人承诺审查备案论文与投稿论文一致，内容不涉及国家秘密、军事秘密、商业秘密、工作秘密和内部敏感信息。如泄密，本人愿意承担一切责任。</w:t>
            </w:r>
          </w:p>
          <w:p>
            <w:pPr>
              <w:spacing w:line="4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第一作者/通讯作者签字：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</w:trPr>
        <w:tc>
          <w:tcPr>
            <w:tcW w:w="2166" w:type="dxa"/>
            <w:vAlign w:val="center"/>
          </w:tcPr>
          <w:p>
            <w:pPr>
              <w:spacing w:line="4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业务科室/项目</w:t>
            </w:r>
          </w:p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负责人意见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重点需注意审查一下几个方面： 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是否涉及国家秘密：是□     否□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是否涉及军工敏感信息：是□     否□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是否涉及商业秘密、工作秘密及其他内部敏感信息：是□     否□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是否包含涉密或不可公开的单位名称、项目名称、基金项目名称及代号：是□     否□</w:t>
            </w:r>
          </w:p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是否同意公开发表（发布）：是□     否□</w:t>
            </w:r>
          </w:p>
          <w:p>
            <w:pPr>
              <w:spacing w:line="400" w:lineRule="auto"/>
              <w:jc w:val="righ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0" w:hRule="atLeast"/>
        </w:trPr>
        <w:tc>
          <w:tcPr>
            <w:tcW w:w="2166" w:type="dxa"/>
            <w:vAlign w:val="center"/>
          </w:tcPr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科技定密部门意见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400" w:lineRule="auto"/>
              <w:ind w:right="96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□保密审查意见明确、保密审查流程合规，同意对公众公开。</w:t>
            </w:r>
          </w:p>
          <w:p>
            <w:pPr>
              <w:spacing w:line="400" w:lineRule="auto"/>
              <w:ind w:right="96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□本单位无涉密业务、涉密机构和保密审查机构。</w:t>
            </w:r>
          </w:p>
          <w:p>
            <w:pPr>
              <w:spacing w:line="400" w:lineRule="auto"/>
              <w:jc w:val="righ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2166" w:type="dxa"/>
            <w:vAlign w:val="center"/>
          </w:tcPr>
          <w:p>
            <w:pPr>
              <w:spacing w:line="4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单位保密工作</w:t>
            </w:r>
          </w:p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机构盖章</w:t>
            </w:r>
          </w:p>
        </w:tc>
        <w:tc>
          <w:tcPr>
            <w:tcW w:w="7587" w:type="dxa"/>
            <w:gridSpan w:val="4"/>
            <w:vAlign w:val="center"/>
          </w:tcPr>
          <w:p>
            <w:pPr>
              <w:spacing w:line="4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spacing w:line="40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                      盖章： 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意事项：关于公章要求，请务必由第一作者/通讯作者所署单位保密审查部门加盖公章（保密委员会、保密处、保密办等）；如无保密审查部门，需确认勾选“本单位无涉密业务、涉密机构和保密审查机构”，并加盖单位公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25FEB"/>
    <w:rsid w:val="00035849"/>
    <w:rsid w:val="0007277F"/>
    <w:rsid w:val="00072FB8"/>
    <w:rsid w:val="00080ABF"/>
    <w:rsid w:val="0009463E"/>
    <w:rsid w:val="000E6323"/>
    <w:rsid w:val="000F388E"/>
    <w:rsid w:val="001B462D"/>
    <w:rsid w:val="00264252"/>
    <w:rsid w:val="00303608"/>
    <w:rsid w:val="00351A1D"/>
    <w:rsid w:val="003718C3"/>
    <w:rsid w:val="00394274"/>
    <w:rsid w:val="00525FEB"/>
    <w:rsid w:val="00534B43"/>
    <w:rsid w:val="0058027F"/>
    <w:rsid w:val="00590779"/>
    <w:rsid w:val="005A655C"/>
    <w:rsid w:val="00667F47"/>
    <w:rsid w:val="007E44CA"/>
    <w:rsid w:val="008C47D8"/>
    <w:rsid w:val="00901809"/>
    <w:rsid w:val="00946F9A"/>
    <w:rsid w:val="00A06748"/>
    <w:rsid w:val="00A577E2"/>
    <w:rsid w:val="00A76319"/>
    <w:rsid w:val="00A946C4"/>
    <w:rsid w:val="00B22B73"/>
    <w:rsid w:val="00C30B8D"/>
    <w:rsid w:val="00C61947"/>
    <w:rsid w:val="00C65008"/>
    <w:rsid w:val="00D6378C"/>
    <w:rsid w:val="00D757CC"/>
    <w:rsid w:val="00E601D4"/>
    <w:rsid w:val="00EF6208"/>
    <w:rsid w:val="00F4540C"/>
    <w:rsid w:val="00FB45D9"/>
    <w:rsid w:val="00FC2A2E"/>
    <w:rsid w:val="0B225A01"/>
    <w:rsid w:val="28CA52F9"/>
    <w:rsid w:val="328153EA"/>
    <w:rsid w:val="3B261E1B"/>
    <w:rsid w:val="417064B5"/>
    <w:rsid w:val="55D4149D"/>
    <w:rsid w:val="56E5461B"/>
    <w:rsid w:val="616C6FE3"/>
    <w:rsid w:val="753507D9"/>
    <w:rsid w:val="7AD4018E"/>
    <w:rsid w:val="7BE350CF"/>
    <w:rsid w:val="7FB5D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Lines>4</Lines>
  <Paragraphs>1</Paragraphs>
  <TotalTime>1</TotalTime>
  <ScaleCrop>false</ScaleCrop>
  <LinksUpToDate>false</LinksUpToDate>
  <CharactersWithSpaces>671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2023-04-25T14:58:00Z</dcterms:created>
  <dc:creator>陈 少春</dc:creator>
  <cp:lastModifiedBy>in</cp:lastModifiedBy>
  <cp:lastPrinted>2024-10-29T15:44:00Z</cp:lastPrinted>
  <dcterms:modified xsi:type="dcterms:W3CDTF">2024-10-29T16:30:59Z</dcterms:modified>
  <dc:title>论文保密审查表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72D0869DD0502B52439D2067EB46BBD8_43</vt:lpwstr>
  </property>
</Properties>
</file>