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0EA72">
      <w:pPr>
        <w:pStyle w:val="14"/>
        <w:spacing w:before="156" w:beforeLines="50"/>
        <w:rPr>
          <w:b/>
          <w:bCs/>
          <w:color w:val="FF0000"/>
          <w:sz w:val="21"/>
          <w:szCs w:val="21"/>
        </w:rPr>
      </w:pPr>
      <w:r>
        <w:rPr>
          <w:b/>
          <w:bCs/>
          <w:sz w:val="32"/>
        </w:rPr>
        <w:fldChar w:fldCharType="begin"/>
      </w:r>
      <w:r>
        <w:rPr>
          <w:b/>
          <w:bCs/>
          <w:sz w:val="32"/>
        </w:rPr>
        <w:instrText xml:space="preserve"> MACROBUTTON MTEditEquationSection2 </w:instrText>
      </w:r>
      <w:r>
        <w:rPr>
          <w:rStyle w:val="39"/>
          <w:color w:val="auto"/>
        </w:rPr>
        <w:instrText xml:space="preserve">Equation Chapter 1 Section 1</w:instrText>
      </w:r>
      <w:r>
        <w:rPr>
          <w:b/>
          <w:bCs/>
          <w:sz w:val="32"/>
        </w:rPr>
        <w:fldChar w:fldCharType="begin"/>
      </w:r>
      <w:r>
        <w:rPr>
          <w:b/>
          <w:bCs/>
          <w:sz w:val="32"/>
        </w:rPr>
        <w:instrText xml:space="preserve"> SEQ MTEqn \r \h \* MERGEFORMAT </w:instrText>
      </w:r>
      <w:r>
        <w:rPr>
          <w:b/>
          <w:bCs/>
          <w:sz w:val="32"/>
        </w:rPr>
        <w:fldChar w:fldCharType="end"/>
      </w:r>
      <w:r>
        <w:rPr>
          <w:b/>
          <w:bCs/>
          <w:sz w:val="32"/>
        </w:rPr>
        <w:fldChar w:fldCharType="begin"/>
      </w:r>
      <w:r>
        <w:rPr>
          <w:b/>
          <w:bCs/>
          <w:sz w:val="32"/>
        </w:rPr>
        <w:instrText xml:space="preserve"> SEQ MTSec \r 1 \h \* MERGEFORMAT </w:instrText>
      </w:r>
      <w:r>
        <w:rPr>
          <w:b/>
          <w:bCs/>
          <w:sz w:val="32"/>
        </w:rPr>
        <w:fldChar w:fldCharType="end"/>
      </w:r>
      <w:r>
        <w:rPr>
          <w:b/>
          <w:bCs/>
          <w:sz w:val="32"/>
        </w:rPr>
        <w:fldChar w:fldCharType="begin"/>
      </w:r>
      <w:r>
        <w:rPr>
          <w:b/>
          <w:bCs/>
          <w:sz w:val="32"/>
        </w:rPr>
        <w:instrText xml:space="preserve"> SEQ MTChap \r 1 \h \* MERGEFORMAT </w:instrText>
      </w:r>
      <w:r>
        <w:rPr>
          <w:b/>
          <w:bCs/>
          <w:sz w:val="32"/>
        </w:rPr>
        <w:fldChar w:fldCharType="end"/>
      </w:r>
      <w:r>
        <w:rPr>
          <w:b/>
          <w:bCs/>
          <w:sz w:val="32"/>
        </w:rPr>
        <w:fldChar w:fldCharType="end"/>
      </w:r>
      <w:r>
        <w:rPr>
          <w:rFonts w:hint="eastAsia"/>
          <w:b/>
          <w:bCs/>
          <w:color w:val="FF0000"/>
          <w:sz w:val="21"/>
          <w:szCs w:val="21"/>
        </w:rPr>
        <w:t>（注：此模板非完整论文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/>
          <w:b/>
          <w:bCs/>
          <w:color w:val="FF0000"/>
          <w:sz w:val="21"/>
          <w:szCs w:val="21"/>
        </w:rPr>
        <w:t>只看格式）</w:t>
      </w:r>
    </w:p>
    <w:p w14:paraId="3981911E">
      <w:pPr>
        <w:pStyle w:val="14"/>
        <w:spacing w:before="240" w:after="156" w:afterLines="50"/>
        <w:jc w:val="center"/>
        <w:rPr>
          <w:color w:val="000000"/>
          <w:sz w:val="21"/>
          <w:szCs w:val="21"/>
          <w:vertAlign w:val="superscript"/>
        </w:rPr>
      </w:pPr>
      <w:r>
        <w:rPr>
          <w:rFonts w:hint="eastAsia"/>
          <w:b/>
          <w:bCs/>
          <w:sz w:val="32"/>
          <w:lang w:val="en-US" w:eastAsia="zh-CN"/>
        </w:rPr>
        <w:t>文章题目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color w:val="FF0000"/>
          <w:sz w:val="21"/>
          <w:szCs w:val="21"/>
          <w:bdr w:val="single" w:color="FF0000" w:sz="4" w:space="0"/>
        </w:rPr>
        <w:t>不超20字，小2号黑体</w:t>
      </w:r>
    </w:p>
    <w:p w14:paraId="3AA90570">
      <w:pPr>
        <w:jc w:val="center"/>
        <w:rPr>
          <w:rFonts w:hint="default" w:eastAsia="宋体"/>
          <w:color w:val="000000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陈*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伟</w:t>
      </w:r>
      <w:r>
        <w:rPr>
          <w:rFonts w:hint="eastAsia" w:ascii="仿宋_GB2312" w:eastAsia="仿宋_GB2312"/>
          <w:sz w:val="28"/>
          <w:szCs w:val="28"/>
          <w:vertAlign w:val="superscript"/>
        </w:rPr>
        <w:t>1,2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张*伟</w:t>
      </w:r>
      <w:r>
        <w:rPr>
          <w:rFonts w:hint="eastAsia" w:ascii="仿宋_GB2312" w:eastAsia="仿宋_GB2312"/>
          <w:sz w:val="28"/>
          <w:szCs w:val="28"/>
          <w:vertAlign w:val="superscript"/>
        </w:rPr>
        <w:t>1,2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,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vertAlign w:val="superscript"/>
        </w:rPr>
        <w:t xml:space="preserve"> </w:t>
      </w:r>
      <w:r>
        <w:rPr>
          <w:rFonts w:hint="eastAsia"/>
          <w:color w:val="FF0000"/>
          <w:bdr w:val="single" w:color="FF0000" w:sz="4" w:space="0"/>
          <w:lang w:val="en-US" w:eastAsia="zh-CN"/>
        </w:rPr>
        <w:t>四</w:t>
      </w:r>
      <w:r>
        <w:rPr>
          <w:rFonts w:hint="eastAsia"/>
          <w:color w:val="FF0000"/>
          <w:bdr w:val="single" w:color="FF0000" w:sz="4" w:space="0"/>
        </w:rPr>
        <w:t>号宋体</w:t>
      </w:r>
    </w:p>
    <w:p w14:paraId="014275DA">
      <w:pPr>
        <w:jc w:val="center"/>
        <w:rPr>
          <w:color w:val="000000"/>
          <w:sz w:val="18"/>
        </w:rPr>
      </w:pPr>
      <w:r>
        <w:rPr>
          <w:rFonts w:hint="eastAsia"/>
          <w:sz w:val="18"/>
        </w:rPr>
        <w:t>( 1. 郑州大学 计算机与人工智能学院 河南 郑州 450001; 2. 超级计算郑州中心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 xml:space="preserve">河南 郑州 450001; </w:t>
      </w:r>
      <w:r>
        <w:rPr>
          <w:rFonts w:hint="eastAsia"/>
          <w:color w:val="FF0000"/>
          <w:bdr w:val="single" w:color="FF0000" w:sz="4" w:space="0"/>
        </w:rPr>
        <w:t>五号</w:t>
      </w:r>
    </w:p>
    <w:p w14:paraId="49B026DD">
      <w:pPr>
        <w:rPr>
          <w:b/>
          <w:bCs/>
          <w:kern w:val="0"/>
        </w:rPr>
      </w:pPr>
    </w:p>
    <w:p w14:paraId="52A94887">
      <w:pPr>
        <w:rPr>
          <w:sz w:val="18"/>
          <w:szCs w:val="18"/>
        </w:rPr>
      </w:pPr>
      <w:r>
        <w:rPr>
          <w:b/>
          <w:bCs/>
          <w:kern w:val="0"/>
          <w:sz w:val="18"/>
          <w:szCs w:val="18"/>
        </w:rPr>
        <w:t>摘要：</w:t>
      </w:r>
      <w:r>
        <w:rPr>
          <w:kern w:val="0"/>
          <w:sz w:val="18"/>
          <w:szCs w:val="18"/>
        </w:rPr>
        <w:t xml:space="preserve">  </w:t>
      </w:r>
      <w:r>
        <w:rPr>
          <w:sz w:val="18"/>
          <w:szCs w:val="18"/>
        </w:rPr>
        <w:t>摘要内容（</w:t>
      </w:r>
      <w:r>
        <w:rPr>
          <w:rFonts w:hint="eastAsia" w:ascii="黑体" w:hAnsi="黑体" w:eastAsia="黑体"/>
          <w:b/>
          <w:color w:val="0000FF"/>
          <w:kern w:val="0"/>
          <w:sz w:val="18"/>
          <w:szCs w:val="18"/>
          <w:lang w:val="en-US" w:eastAsia="zh-CN"/>
        </w:rPr>
        <w:t>30</w:t>
      </w:r>
      <w:r>
        <w:rPr>
          <w:rFonts w:hint="eastAsia" w:ascii="黑体" w:hAnsi="黑体" w:eastAsia="黑体"/>
          <w:b/>
          <w:color w:val="0000FF"/>
          <w:kern w:val="0"/>
          <w:sz w:val="18"/>
          <w:szCs w:val="18"/>
        </w:rPr>
        <w:t>0字以内</w:t>
      </w:r>
      <w:r>
        <w:rPr>
          <w:sz w:val="18"/>
          <w:szCs w:val="18"/>
        </w:rPr>
        <w:t>）</w:t>
      </w:r>
    </w:p>
    <w:p w14:paraId="1E9796A3">
      <w:pPr>
        <w:ind w:left="403" w:right="403"/>
        <w:rPr>
          <w:kern w:val="0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227965</wp:posOffset>
                </wp:positionV>
                <wp:extent cx="2094230" cy="323215"/>
                <wp:effectExtent l="4445" t="4445" r="15875" b="129540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23215"/>
                        </a:xfrm>
                        <a:prstGeom prst="wedgeRectCallout">
                          <a:avLst>
                            <a:gd name="adj1" fmla="val -43996"/>
                            <a:gd name="adj2" fmla="val 81630"/>
                          </a:avLst>
                        </a:prstGeom>
                        <a:noFill/>
                        <a:ln w="9525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8FD932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“？”代表投稿年份，例如“2025”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69.65pt;margin-top:17.95pt;height:25.45pt;width:164.9pt;z-index:251659264;mso-width-relative:page;mso-height-relative:page;" filled="f" stroked="t" coordsize="21600,21600" o:gfxdata="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RbOb1gAAAAkBAAAPAAAAAAAAAAEAIAAAACIAAABkcnMvZG93bnJldi54&#10;bWxQSwECFAAUAAAACACHTuJAPe8rpTUCAABkBAAADgAAAAAAAAABACAAAAAlAQAAZHJzL2Uyb0Rv&#10;Yy54bWxQSwUGAAAAAAYABgBZAQAAzAUAAAAA&#10;" adj="1297,28432">
                <v:fill on="f" focussize="0,0"/>
                <v:stroke color="#1D41D5" joinstyle="miter"/>
                <v:imagedata o:title=""/>
                <o:lock v:ext="edit" aspectratio="f"/>
                <v:textbox>
                  <w:txbxContent>
                    <w:p w14:paraId="2F8FD932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</w:rPr>
                        <w:t>“？”代表投稿年份，例如“2025”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(摘要内容要求：包括4要素，即研究目的、方法、结果和结论。不用非公知公用的符号和术语，不用引文，不用图、表、化学结构。)</w:t>
      </w:r>
    </w:p>
    <w:p w14:paraId="2A2A7FF4">
      <w:pPr>
        <w:ind w:right="403"/>
        <w:rPr>
          <w:kern w:val="0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2540</wp:posOffset>
                </wp:positionV>
                <wp:extent cx="1789430" cy="423545"/>
                <wp:effectExtent l="65405" t="4445" r="12065" b="1016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789430" cy="423545"/>
                        </a:xfrm>
                        <a:prstGeom prst="bentConnector3">
                          <a:avLst>
                            <a:gd name="adj1" fmla="val 100106"/>
                          </a:avLst>
                        </a:prstGeom>
                        <a:ln w="9525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8.3pt;margin-top:0.2pt;height:33.35pt;width:140.9pt;rotation:11796480f;z-index:251660288;mso-width-relative:page;mso-height-relative:page;" filled="f" stroked="t" coordsize="21600,21600" o:gfxdata="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XaYwh1gAAAAcBAAAPAAAAAAAAAAEAIAAAACIAAABkcnMvZG93bnJldi54bWxQ&#10;SwECFAAUAAAACACHTuJAq19lFTICAAA5BAAADgAAAAAAAAABACAAAAAlAQAAZHJzL2Uyb0RvYy54&#10;bWxQSwUGAAAAAAYABgBZAQAAyQUAAAAA&#10;" adj="21623">
                <v:fill on="f" focussize="0,0"/>
                <v:stroke color="#1D41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kern w:val="0"/>
          <w:sz w:val="18"/>
          <w:szCs w:val="18"/>
        </w:rPr>
        <w:t>关键词：</w:t>
      </w:r>
      <w:r>
        <w:rPr>
          <w:kern w:val="0"/>
          <w:sz w:val="18"/>
          <w:szCs w:val="18"/>
        </w:rPr>
        <w:t xml:space="preserve">  关键词1</w:t>
      </w:r>
      <w:r>
        <w:rPr>
          <w:sz w:val="18"/>
          <w:szCs w:val="18"/>
        </w:rPr>
        <w:t>；</w:t>
      </w:r>
      <w:r>
        <w:rPr>
          <w:kern w:val="0"/>
          <w:sz w:val="18"/>
          <w:szCs w:val="18"/>
        </w:rPr>
        <w:t>关键词2；关键词3；关键词4</w:t>
      </w:r>
    </w:p>
    <w:p w14:paraId="32F20D8D">
      <w:pPr>
        <w:ind w:right="403"/>
        <w:rPr>
          <w:kern w:val="0"/>
          <w:sz w:val="18"/>
          <w:szCs w:val="18"/>
        </w:rPr>
      </w:pPr>
      <w:r>
        <w:rPr>
          <w:b/>
          <w:bCs/>
          <w:kern w:val="0"/>
          <w:sz w:val="18"/>
          <w:szCs w:val="18"/>
        </w:rPr>
        <w:t>中图分类号：</w:t>
      </w:r>
      <w:r>
        <w:rPr>
          <w:b/>
          <w:bCs/>
          <w:color w:val="FF0000"/>
          <w:kern w:val="0"/>
          <w:sz w:val="18"/>
          <w:szCs w:val="18"/>
        </w:rPr>
        <w:t>（自查）</w:t>
      </w:r>
      <w:r>
        <w:rPr>
          <w:b/>
          <w:bCs/>
          <w:kern w:val="0"/>
          <w:sz w:val="18"/>
          <w:szCs w:val="18"/>
        </w:rPr>
        <w:t xml:space="preserve">   文献标志码：</w:t>
      </w:r>
      <w:r>
        <w:rPr>
          <w:bCs/>
          <w:kern w:val="0"/>
          <w:sz w:val="18"/>
          <w:szCs w:val="18"/>
        </w:rPr>
        <w:t>A</w:t>
      </w:r>
      <w:r>
        <w:rPr>
          <w:b/>
          <w:bCs/>
          <w:kern w:val="0"/>
          <w:sz w:val="18"/>
          <w:szCs w:val="18"/>
        </w:rPr>
        <w:t xml:space="preserve">   文章编号：</w:t>
      </w:r>
      <w:r>
        <w:rPr>
          <w:bCs/>
          <w:kern w:val="0"/>
          <w:sz w:val="18"/>
          <w:szCs w:val="18"/>
        </w:rPr>
        <w:t>1671-6841（</w:t>
      </w:r>
      <w:r>
        <w:rPr>
          <w:rFonts w:hint="eastAsia"/>
          <w:bCs/>
          <w:kern w:val="0"/>
          <w:sz w:val="18"/>
          <w:szCs w:val="18"/>
        </w:rPr>
        <w:t>？</w:t>
      </w:r>
      <w:r>
        <w:rPr>
          <w:bCs/>
          <w:kern w:val="0"/>
          <w:sz w:val="18"/>
          <w:szCs w:val="18"/>
        </w:rPr>
        <w:t>）00-0000-00</w:t>
      </w:r>
    </w:p>
    <w:p w14:paraId="6D8EC0C1">
      <w:pPr>
        <w:rPr>
          <w:rFonts w:hint="eastAsia" w:eastAsia="宋体"/>
          <w:sz w:val="18"/>
          <w:szCs w:val="18"/>
          <w:lang w:eastAsia="zh-CN"/>
        </w:rPr>
      </w:pPr>
      <w:r>
        <w:rPr>
          <w:rFonts w:eastAsia="黑体"/>
          <w:b/>
          <w:bCs/>
          <w:kern w:val="0"/>
          <w:sz w:val="18"/>
          <w:szCs w:val="18"/>
        </w:rPr>
        <w:t>DOI：</w:t>
      </w:r>
      <w:r>
        <w:rPr>
          <w:rFonts w:eastAsia="黑体"/>
          <w:bCs/>
          <w:kern w:val="0"/>
          <w:sz w:val="18"/>
          <w:szCs w:val="18"/>
        </w:rPr>
        <w:t>10.13705/j.issn.1671-6841.</w:t>
      </w:r>
      <w:r>
        <w:rPr>
          <w:rFonts w:hint="eastAsia" w:eastAsia="黑体"/>
          <w:bCs/>
          <w:kern w:val="0"/>
          <w:sz w:val="18"/>
          <w:szCs w:val="18"/>
        </w:rPr>
        <w:t>？***</w:t>
      </w:r>
      <w:r>
        <w:rPr>
          <w:rFonts w:hint="eastAsia" w:eastAsia="黑体"/>
          <w:bCs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FF0000"/>
          <w:sz w:val="18"/>
          <w:szCs w:val="18"/>
          <w:bdr w:val="single" w:color="FF0000" w:sz="4" w:space="0"/>
        </w:rPr>
        <w:t>单位</w:t>
      </w:r>
      <w:r>
        <w:rPr>
          <w:rFonts w:hint="eastAsia"/>
          <w:color w:val="FF0000"/>
          <w:sz w:val="18"/>
          <w:szCs w:val="18"/>
          <w:bdr w:val="single" w:color="FF0000" w:sz="4" w:space="0"/>
          <w:lang w:val="en-US" w:eastAsia="zh-CN"/>
        </w:rPr>
        <w:t>小</w:t>
      </w:r>
      <w:r>
        <w:rPr>
          <w:rFonts w:hint="eastAsia"/>
          <w:color w:val="FF0000"/>
          <w:sz w:val="18"/>
          <w:szCs w:val="18"/>
          <w:bdr w:val="single" w:color="FF0000" w:sz="4" w:space="0"/>
        </w:rPr>
        <w:t>五号</w:t>
      </w:r>
      <w:r>
        <w:rPr>
          <w:rFonts w:hint="eastAsia"/>
          <w:color w:val="FF0000"/>
          <w:sz w:val="18"/>
          <w:szCs w:val="18"/>
          <w:bdr w:val="single" w:color="FF0000" w:sz="4" w:space="0"/>
          <w:lang w:val="en-US" w:eastAsia="zh-CN"/>
        </w:rPr>
        <w:t>(摘要、关键词......)</w:t>
      </w:r>
    </w:p>
    <w:p w14:paraId="0FA4B170">
      <w:pPr>
        <w:pStyle w:val="5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>Article Title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FF0000"/>
          <w:sz w:val="21"/>
          <w:szCs w:val="21"/>
          <w:bdr w:val="single" w:color="FF0000" w:sz="4" w:space="0"/>
        </w:rPr>
        <w:t>四号</w:t>
      </w:r>
    </w:p>
    <w:p w14:paraId="3C37DA3F"/>
    <w:p w14:paraId="45BC8471">
      <w:pPr>
        <w:jc w:val="center"/>
      </w:pPr>
      <w:bookmarkStart w:id="0" w:name="_Hlk149681754"/>
      <w:r>
        <w:rPr>
          <w:rFonts w:hint="eastAsia"/>
        </w:rPr>
        <w:t xml:space="preserve">CHEN </w:t>
      </w:r>
      <w:r>
        <w:rPr>
          <w:rFonts w:hint="eastAsia"/>
          <w:lang w:val="en-US" w:eastAsia="zh-CN"/>
        </w:rPr>
        <w:t>*wei</w:t>
      </w:r>
      <w:r>
        <w:rPr>
          <w:rFonts w:hint="eastAsia"/>
          <w:vertAlign w:val="superscript"/>
        </w:rPr>
        <w:t>1,2</w:t>
      </w:r>
      <w:r>
        <w:rPr>
          <w:rFonts w:hint="eastAsia"/>
        </w:rPr>
        <w:t xml:space="preserve"> , </w:t>
      </w:r>
      <w:r>
        <w:rPr>
          <w:rFonts w:hint="eastAsia"/>
          <w:lang w:val="en-US" w:eastAsia="zh-CN"/>
        </w:rPr>
        <w:t>ZHANG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*wei</w:t>
      </w:r>
      <w:r>
        <w:rPr>
          <w:rFonts w:hint="eastAsia"/>
          <w:vertAlign w:val="superscript"/>
        </w:rPr>
        <w:t xml:space="preserve">1,2 </w:t>
      </w:r>
      <w:r>
        <w:t xml:space="preserve"> </w:t>
      </w:r>
      <w:r>
        <w:rPr>
          <w:rFonts w:hint="eastAsia"/>
          <w:color w:val="FF0000"/>
          <w:bdr w:val="single" w:color="FF0000" w:sz="4" w:space="0"/>
        </w:rPr>
        <w:t>五号</w:t>
      </w:r>
    </w:p>
    <w:p w14:paraId="35E90529">
      <w:pPr>
        <w:pStyle w:val="29"/>
        <w:ind w:left="106" w:hanging="106"/>
        <w:jc w:val="center"/>
        <w:rPr>
          <w:rFonts w:hint="eastAsia"/>
          <w:i w:val="0"/>
          <w:iCs w:val="0"/>
          <w:sz w:val="18"/>
        </w:rPr>
      </w:pPr>
      <w:r>
        <w:rPr>
          <w:rFonts w:hint="eastAsia"/>
          <w:i w:val="0"/>
          <w:iCs w:val="0"/>
          <w:sz w:val="18"/>
        </w:rPr>
        <w:t>( 1. School of Computer and Artificial Intelligence, Zhengzhou University, Zhengzhou 450001, China;</w:t>
      </w:r>
    </w:p>
    <w:p w14:paraId="4E0267A7">
      <w:pPr>
        <w:pStyle w:val="29"/>
        <w:ind w:left="106" w:hanging="106"/>
        <w:jc w:val="center"/>
        <w:rPr>
          <w:i w:val="0"/>
          <w:iCs w:val="0"/>
          <w:sz w:val="18"/>
        </w:rPr>
      </w:pPr>
      <w:r>
        <w:rPr>
          <w:rFonts w:hint="eastAsia"/>
          <w:i w:val="0"/>
          <w:iCs w:val="0"/>
          <w:sz w:val="18"/>
        </w:rPr>
        <w:t>2. National Supercomputing Zhengzhou Center, Zhengzhou 450001, China)</w:t>
      </w:r>
    </w:p>
    <w:bookmarkEnd w:id="0"/>
    <w:p w14:paraId="4D4F401E"/>
    <w:p w14:paraId="058FEF06">
      <w:pPr>
        <w:ind w:right="403"/>
        <w:jc w:val="both"/>
        <w:rPr>
          <w:kern w:val="0"/>
        </w:rPr>
      </w:pPr>
      <w:r>
        <w:rPr>
          <w:b/>
          <w:bCs/>
          <w:kern w:val="0"/>
        </w:rPr>
        <w:t>Abstract:</w:t>
      </w:r>
      <w:r>
        <w:rPr>
          <w:kern w:val="0"/>
        </w:rPr>
        <w:t xml:space="preserve">  Content of abstract </w:t>
      </w:r>
      <w:r>
        <w:rPr>
          <w:rFonts w:ascii="宋体" w:hAnsi="宋体"/>
          <w:kern w:val="0"/>
        </w:rPr>
        <w:t>…</w:t>
      </w:r>
    </w:p>
    <w:p w14:paraId="173541B1">
      <w:pPr>
        <w:spacing w:after="100" w:afterAutospacing="1"/>
        <w:ind w:right="403"/>
        <w:jc w:val="both"/>
      </w:pPr>
      <w:r>
        <w:rPr>
          <w:b/>
          <w:bCs/>
          <w:kern w:val="0"/>
        </w:rPr>
        <w:t>Key words:</w:t>
      </w:r>
      <w:r>
        <w:rPr>
          <w:kern w:val="0"/>
        </w:rPr>
        <w:t xml:space="preserve">  keyword1； keyword2； keyword3； keyword4</w:t>
      </w:r>
      <w:r>
        <w:rPr>
          <w:rFonts w:hint="eastAsia"/>
          <w:kern w:val="0"/>
          <w:lang w:val="en-US" w:eastAsia="zh-CN"/>
        </w:rPr>
        <w:t xml:space="preserve">  </w:t>
      </w:r>
      <w:r>
        <w:rPr>
          <w:rFonts w:hint="eastAsia"/>
          <w:color w:val="FF0000"/>
          <w:bdr w:val="single" w:color="FF0000" w:sz="4" w:space="0"/>
          <w:lang w:val="en-US" w:eastAsia="zh-CN"/>
        </w:rPr>
        <w:t>小</w:t>
      </w:r>
      <w:r>
        <w:rPr>
          <w:rFonts w:hint="eastAsia"/>
          <w:color w:val="FF0000"/>
          <w:bdr w:val="single" w:color="FF0000" w:sz="4" w:space="0"/>
        </w:rPr>
        <w:t>五号</w:t>
      </w:r>
    </w:p>
    <w:p w14:paraId="1F918E54">
      <w:pPr>
        <w:spacing w:after="100" w:afterAutospacing="1"/>
        <w:ind w:right="403"/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eastAsia="黑体"/>
          <w:b/>
          <w:sz w:val="24"/>
          <w:szCs w:val="24"/>
        </w:rPr>
        <w:t>0 引言</w:t>
      </w:r>
      <w:r>
        <w:rPr>
          <w:rFonts w:hint="eastAsia"/>
          <w:color w:val="FF0000"/>
          <w:sz w:val="21"/>
          <w:szCs w:val="21"/>
          <w:bdr w:val="single" w:color="FF0000" w:sz="4" w:space="0"/>
        </w:rPr>
        <w:t>一级标题四</w:t>
      </w:r>
      <w:r>
        <w:rPr>
          <w:rFonts w:hint="eastAsia"/>
          <w:color w:val="FF0000"/>
          <w:sz w:val="21"/>
          <w:szCs w:val="21"/>
          <w:bdr w:val="single" w:color="FF0000" w:sz="4" w:space="0"/>
          <w:lang w:val="en-US" w:eastAsia="zh-CN"/>
        </w:rPr>
        <w:t>号</w:t>
      </w:r>
      <w:r>
        <w:rPr>
          <w:rFonts w:hint="eastAsia"/>
          <w:color w:val="FF0000"/>
          <w:sz w:val="21"/>
          <w:szCs w:val="21"/>
          <w:bdr w:val="single" w:color="FF0000" w:sz="4" w:space="0"/>
        </w:rPr>
        <w:t>黑</w:t>
      </w:r>
      <w:r>
        <w:rPr>
          <w:rFonts w:hint="eastAsia"/>
          <w:color w:val="FF0000"/>
          <w:sz w:val="21"/>
          <w:szCs w:val="21"/>
          <w:bdr w:val="single" w:color="FF0000" w:sz="4" w:space="0"/>
          <w:lang w:val="en-US" w:eastAsia="zh-CN"/>
        </w:rPr>
        <w:t>体</w:t>
      </w:r>
    </w:p>
    <w:p w14:paraId="4034B71F">
      <w:pPr>
        <w:pStyle w:val="9"/>
        <w:ind w:firstLine="0" w:firstLineChars="0"/>
        <w:rPr>
          <w:sz w:val="21"/>
          <w:szCs w:val="21"/>
        </w:rPr>
        <w:sectPr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021" w:right="964" w:bottom="851" w:left="964" w:header="851" w:footer="992" w:gutter="0"/>
          <w:cols w:space="720" w:num="1"/>
          <w:docGrid w:type="linesAndChars" w:linePitch="312" w:charSpace="0"/>
        </w:sectPr>
      </w:pPr>
    </w:p>
    <w:p w14:paraId="631864E3">
      <w:pPr>
        <w:pStyle w:val="9"/>
        <w:rPr>
          <w:bCs/>
          <w:color w:val="FF0000"/>
          <w:bdr w:val="single" w:color="FF0000" w:sz="4" w:space="0"/>
        </w:rPr>
      </w:pPr>
      <w:r>
        <w:rPr>
          <w:rFonts w:hint="eastAsia"/>
          <w:bCs/>
          <w:color w:val="FF0000"/>
          <w:bdr w:val="single" w:color="FF0000" w:sz="4" w:space="0"/>
        </w:rPr>
        <w:t>正文五号宋体</w:t>
      </w:r>
    </w:p>
    <w:p w14:paraId="78A01182">
      <w:pPr>
        <w:tabs>
          <w:tab w:val="left" w:pos="0"/>
          <w:tab w:val="left" w:pos="735"/>
        </w:tabs>
        <w:ind w:firstLine="308" w:firstLineChars="147"/>
      </w:pPr>
      <w:r>
        <w:rPr>
          <w:rFonts w:ascii="宋体" w:hAnsi="宋体"/>
        </w:rPr>
        <w:t>………</w:t>
      </w:r>
      <w:r>
        <w:rPr>
          <w:rFonts w:hint="eastAsia"/>
          <w:szCs w:val="21"/>
        </w:rPr>
        <w:t>广泛应用在瓷砖</w:t>
      </w:r>
      <w:r>
        <w:rPr>
          <w:rFonts w:hint="eastAsia"/>
          <w:szCs w:val="21"/>
          <w:highlight w:val="yellow"/>
          <w:vertAlign w:val="superscript"/>
        </w:rPr>
        <w:t>[1</w:t>
      </w:r>
      <w:r>
        <w:rPr>
          <w:rFonts w:hint="eastAsia"/>
          <w:szCs w:val="21"/>
          <w:highlight w:val="yellow"/>
          <w:vertAlign w:val="superscript"/>
          <w:lang w:val="en-US" w:eastAsia="zh-CN"/>
        </w:rPr>
        <w:t>-</w:t>
      </w:r>
      <w:r>
        <w:rPr>
          <w:rFonts w:hint="eastAsia"/>
          <w:szCs w:val="21"/>
          <w:highlight w:val="yellow"/>
          <w:vertAlign w:val="superscript"/>
        </w:rPr>
        <w:t>2]</w:t>
      </w:r>
      <w:r>
        <w:rPr>
          <w:rFonts w:hint="eastAsia"/>
          <w:szCs w:val="21"/>
        </w:rPr>
        <w:t>、织物</w:t>
      </w:r>
      <w:r>
        <w:rPr>
          <w:rFonts w:hint="eastAsia"/>
          <w:szCs w:val="21"/>
          <w:highlight w:val="yellow"/>
          <w:vertAlign w:val="superscript"/>
        </w:rPr>
        <w:t>[3]</w:t>
      </w:r>
      <w:r>
        <w:rPr>
          <w:rFonts w:hint="eastAsia"/>
          <w:szCs w:val="21"/>
        </w:rPr>
        <w:t>、钢板</w:t>
      </w:r>
      <w:r>
        <w:rPr>
          <w:rFonts w:hint="eastAsia"/>
          <w:szCs w:val="21"/>
          <w:highlight w:val="yellow"/>
          <w:vertAlign w:val="superscript"/>
        </w:rPr>
        <w:t>[4</w:t>
      </w:r>
      <w:r>
        <w:rPr>
          <w:rFonts w:hint="eastAsia"/>
          <w:szCs w:val="21"/>
          <w:highlight w:val="yellow"/>
          <w:vertAlign w:val="superscript"/>
          <w:lang w:val="en-US" w:eastAsia="zh-CN"/>
        </w:rPr>
        <w:t>-</w:t>
      </w:r>
      <w:r>
        <w:rPr>
          <w:rFonts w:hint="eastAsia"/>
          <w:szCs w:val="21"/>
          <w:highlight w:val="yellow"/>
          <w:vertAlign w:val="superscript"/>
        </w:rPr>
        <w:t>7]</w:t>
      </w:r>
      <w:r>
        <w:rPr>
          <w:rFonts w:hint="eastAsia"/>
          <w:szCs w:val="21"/>
        </w:rPr>
        <w:t>、印制电路板</w:t>
      </w:r>
      <w:r>
        <w:rPr>
          <w:rFonts w:hint="eastAsia"/>
          <w:szCs w:val="21"/>
          <w:highlight w:val="yellow"/>
          <w:vertAlign w:val="superscript"/>
        </w:rPr>
        <w:t>[8</w:t>
      </w:r>
      <w:r>
        <w:rPr>
          <w:rFonts w:hint="eastAsia"/>
          <w:szCs w:val="21"/>
          <w:highlight w:val="yellow"/>
          <w:vertAlign w:val="superscript"/>
          <w:lang w:val="en-US" w:eastAsia="zh-CN"/>
        </w:rPr>
        <w:t>-</w:t>
      </w:r>
      <w:r>
        <w:rPr>
          <w:rFonts w:hint="eastAsia"/>
          <w:szCs w:val="21"/>
          <w:highlight w:val="yellow"/>
          <w:vertAlign w:val="superscript"/>
        </w:rPr>
        <w:t>9]</w:t>
      </w:r>
      <w:r>
        <w:rPr>
          <w:rFonts w:hint="eastAsia"/>
          <w:szCs w:val="21"/>
        </w:rPr>
        <w:t>等领域</w:t>
      </w:r>
      <w:r>
        <w:rPr>
          <w:rFonts w:hint="eastAsia"/>
        </w:rPr>
        <w:t>……</w:t>
      </w:r>
    </w:p>
    <w:p w14:paraId="03BC718D">
      <w:pPr>
        <w:pStyle w:val="3"/>
        <w:spacing w:after="120" w:line="240" w:lineRule="auto"/>
        <w:rPr>
          <w:rFonts w:ascii="Times New Roman" w:hAnsi="Times New Roman"/>
          <w:b w:val="0"/>
          <w:bCs w:val="0"/>
          <w:sz w:val="24"/>
        </w:rPr>
      </w:pPr>
      <w:r>
        <w:rPr>
          <w:rFonts w:ascii="黑体" w:hAnsi="黑体"/>
          <w:b w:val="0"/>
          <w:bCs w:val="0"/>
          <w:sz w:val="24"/>
        </w:rPr>
        <w:t>1</w:t>
      </w:r>
      <w:r>
        <w:rPr>
          <w:rFonts w:ascii="Times New Roman" w:hAnsi="Times New Roman"/>
          <w:b w:val="0"/>
          <w:bCs w:val="0"/>
          <w:sz w:val="24"/>
        </w:rPr>
        <w:t xml:space="preserve"> 相关工作</w:t>
      </w:r>
      <w:r>
        <w:rPr>
          <w:rFonts w:hint="eastAsia"/>
          <w:color w:val="FF0000"/>
          <w:sz w:val="21"/>
          <w:bdr w:val="single" w:color="FF0000" w:sz="4" w:space="0"/>
        </w:rPr>
        <w:t>注意介绍国内</w:t>
      </w:r>
      <w:r>
        <w:rPr>
          <w:rFonts w:hint="eastAsia"/>
          <w:color w:val="FF0000"/>
          <w:sz w:val="21"/>
          <w:bdr w:val="single" w:color="FF0000" w:sz="4" w:space="0"/>
          <w:lang w:val="en-US" w:eastAsia="zh-CN"/>
        </w:rPr>
        <w:t>外</w:t>
      </w:r>
      <w:r>
        <w:rPr>
          <w:rFonts w:hint="eastAsia"/>
          <w:color w:val="FF0000"/>
          <w:sz w:val="21"/>
          <w:bdr w:val="single" w:color="FF0000" w:sz="4" w:space="0"/>
        </w:rPr>
        <w:t>最新进展</w:t>
      </w:r>
    </w:p>
    <w:p w14:paraId="247651D2">
      <w:pPr>
        <w:numPr>
          <w:ilvl w:val="1"/>
          <w:numId w:val="1"/>
        </w:numPr>
        <w:rPr>
          <w:b w:val="0"/>
          <w:bCs/>
          <w:kern w:val="0"/>
        </w:rPr>
      </w:pPr>
      <w:r>
        <w:rPr>
          <w:rFonts w:eastAsia="黑体"/>
          <w:b w:val="0"/>
          <w:bCs/>
          <w:kern w:val="0"/>
        </w:rPr>
        <w:t xml:space="preserve"> 二级标题</w:t>
      </w:r>
      <w:r>
        <w:rPr>
          <w:b w:val="0"/>
          <w:bCs/>
          <w:kern w:val="0"/>
        </w:rPr>
        <w:t>（5号黑体）</w:t>
      </w:r>
    </w:p>
    <w:p w14:paraId="2F9D6A60">
      <w:pPr>
        <w:rPr>
          <w:rFonts w:eastAsia="楷体_GB2312"/>
          <w:bCs/>
          <w:kern w:val="0"/>
        </w:rPr>
      </w:pPr>
      <w:r>
        <w:rPr>
          <w:rFonts w:eastAsia="楷体_GB2312"/>
          <w:b w:val="0"/>
          <w:bCs w:val="0"/>
          <w:kern w:val="0"/>
        </w:rPr>
        <w:t>1.1.1  三级</w:t>
      </w:r>
      <w:r>
        <w:rPr>
          <w:rFonts w:eastAsia="楷体_GB2312"/>
          <w:bCs/>
          <w:kern w:val="0"/>
        </w:rPr>
        <w:t>标题（5号楷体）</w:t>
      </w:r>
    </w:p>
    <w:p w14:paraId="67074931">
      <w:pPr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“</w:t>
      </w:r>
      <w:r>
        <w:rPr>
          <w:kern w:val="0"/>
          <w:szCs w:val="21"/>
        </w:rPr>
        <w:t>定义</w: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“</w:t>
      </w:r>
      <w:r>
        <w:rPr>
          <w:kern w:val="0"/>
          <w:szCs w:val="21"/>
        </w:rPr>
        <w:t>定理</w: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“</w:t>
      </w:r>
      <w:r>
        <w:rPr>
          <w:kern w:val="0"/>
          <w:szCs w:val="21"/>
        </w:rPr>
        <w:t>引理</w: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及</w:t>
      </w:r>
      <w:r>
        <w:rPr>
          <w:rFonts w:hint="eastAsia"/>
          <w:kern w:val="0"/>
          <w:szCs w:val="21"/>
        </w:rPr>
        <w:t>“</w:t>
      </w:r>
      <w:r>
        <w:rPr>
          <w:kern w:val="0"/>
          <w:szCs w:val="21"/>
        </w:rPr>
        <w:t>证明</w:t>
      </w:r>
      <w:r>
        <w:rPr>
          <w:rFonts w:hint="eastAsia"/>
          <w:kern w:val="0"/>
          <w:szCs w:val="21"/>
        </w:rPr>
        <w:t>”</w:t>
      </w:r>
      <w:r>
        <w:rPr>
          <w:kern w:val="0"/>
          <w:szCs w:val="21"/>
        </w:rPr>
        <w:t>等项目用黑体，并全文分类连续编号；文中公式全文连续编号。</w:t>
      </w:r>
    </w:p>
    <w:p w14:paraId="729BA544">
      <w:pPr>
        <w:ind w:firstLine="420" w:firstLineChars="200"/>
        <w:rPr>
          <w:rFonts w:hint="eastAsia"/>
          <w:szCs w:val="21"/>
        </w:rPr>
      </w:pPr>
      <w:r>
        <w:rPr>
          <w:rFonts w:hAnsi="宋体"/>
          <w:szCs w:val="21"/>
        </w:rPr>
        <w:t>图、表随文出现</w:t>
      </w:r>
      <w:r>
        <w:rPr>
          <w:rFonts w:hint="eastAsia"/>
          <w:szCs w:val="21"/>
        </w:rPr>
        <w:t>。</w:t>
      </w:r>
      <w:r>
        <w:rPr>
          <w:rFonts w:hAnsi="宋体"/>
          <w:szCs w:val="21"/>
        </w:rPr>
        <w:t>图中文字、符号或坐标图中的标目、标值须写清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</w:t>
      </w:r>
      <w:r>
        <w:rPr>
          <w:rFonts w:hAnsi="宋体"/>
          <w:szCs w:val="21"/>
        </w:rPr>
        <w:t>标目应使用符合国家标准的物理量和单位符号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</w:t>
      </w:r>
      <w:r>
        <w:rPr>
          <w:rFonts w:hAnsi="宋体"/>
          <w:szCs w:val="21"/>
        </w:rPr>
        <w:t>表格一般采用</w:t>
      </w:r>
      <w:r>
        <w:rPr>
          <w:rFonts w:hint="eastAsia"/>
          <w:szCs w:val="21"/>
        </w:rPr>
        <w:t>“</w:t>
      </w:r>
      <w:r>
        <w:rPr>
          <w:rFonts w:hAnsi="宋体"/>
          <w:b/>
          <w:color w:val="0000FF"/>
          <w:szCs w:val="21"/>
        </w:rPr>
        <w:t>三线表</w:t>
      </w:r>
      <w:r>
        <w:rPr>
          <w:rFonts w:hint="eastAsia"/>
          <w:szCs w:val="21"/>
        </w:rPr>
        <w:t>”</w:t>
      </w:r>
      <w:r>
        <w:rPr>
          <w:rFonts w:hAnsi="宋体"/>
          <w:szCs w:val="21"/>
        </w:rPr>
        <w:t>，表的内容切忌与插图和文字内容重复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</w:t>
      </w:r>
    </w:p>
    <w:p w14:paraId="521F146B">
      <w:pPr>
        <w:tabs>
          <w:tab w:val="left" w:pos="0"/>
          <w:tab w:val="left" w:pos="735"/>
        </w:tabs>
        <w:spacing w:line="360" w:lineRule="exact"/>
        <w:ind w:firstLine="310" w:firstLineChars="147"/>
        <w:rPr>
          <w:b w:val="0"/>
          <w:bCs/>
          <w:kern w:val="0"/>
        </w:rPr>
      </w:pPr>
      <w:r>
        <w:rPr>
          <w:b/>
          <w:color w:val="FF0000"/>
          <w:szCs w:val="21"/>
          <w:lang w:val="zh-CN"/>
        </w:rPr>
        <w:t>公式请</w:t>
      </w:r>
      <w:r>
        <w:rPr>
          <w:rFonts w:hint="eastAsia"/>
          <w:b/>
          <w:color w:val="FF0000"/>
          <w:szCs w:val="21"/>
          <w:lang w:val="zh-CN"/>
        </w:rPr>
        <w:t>务必</w:t>
      </w:r>
      <w:r>
        <w:rPr>
          <w:b/>
          <w:color w:val="FF0000"/>
          <w:szCs w:val="21"/>
          <w:lang w:val="zh-CN"/>
        </w:rPr>
        <w:t>使用</w:t>
      </w:r>
      <w:r>
        <w:rPr>
          <w:b/>
          <w:color w:val="FF0000"/>
          <w:szCs w:val="21"/>
        </w:rPr>
        <w:t>Mathtype</w:t>
      </w:r>
      <w:r>
        <w:rPr>
          <w:b/>
          <w:color w:val="FF0000"/>
          <w:szCs w:val="21"/>
          <w:lang w:val="zh-CN"/>
        </w:rPr>
        <w:t>编辑</w:t>
      </w:r>
      <w:r>
        <w:rPr>
          <w:rFonts w:hint="eastAsia"/>
          <w:b/>
          <w:color w:val="FF0000"/>
          <w:szCs w:val="21"/>
          <w:lang w:val="zh-CN"/>
        </w:rPr>
        <w:t>，</w:t>
      </w:r>
      <w:r>
        <w:rPr>
          <w:szCs w:val="21"/>
          <w:lang w:val="zh-CN"/>
        </w:rPr>
        <w:t>长公式如需转行，应在</w:t>
      </w:r>
      <w:r>
        <w:rPr>
          <w:rFonts w:hint="eastAsia"/>
          <w:szCs w:val="21"/>
          <w:lang w:val="en-US" w:eastAsia="zh-CN"/>
        </w:rPr>
        <w:t>运算符“</w:t>
      </w:r>
      <w:r>
        <w:rPr>
          <w:szCs w:val="21"/>
          <w:lang w:val="zh-CN"/>
        </w:rPr>
        <w:t>﹦，</w:t>
      </w:r>
      <w:r>
        <w:rPr>
          <w:szCs w:val="21"/>
        </w:rPr>
        <w:t>+</w:t>
      </w:r>
      <w:r>
        <w:rPr>
          <w:szCs w:val="21"/>
          <w:lang w:val="zh-CN"/>
        </w:rPr>
        <w:t>，－</w:t>
      </w:r>
      <w:r>
        <w:rPr>
          <w:rFonts w:hint="eastAsia"/>
          <w:szCs w:val="21"/>
          <w:lang w:val="zh-CN"/>
        </w:rPr>
        <w:t>”</w:t>
      </w:r>
      <w:r>
        <w:rPr>
          <w:szCs w:val="21"/>
          <w:lang w:val="zh-CN"/>
        </w:rPr>
        <w:t>等后断开。</w:t>
      </w:r>
    </w:p>
    <w:p w14:paraId="4F6125A3">
      <w:pPr>
        <w:spacing w:before="312" w:beforeLines="100" w:after="312" w:afterLines="100"/>
        <w:ind w:left="241" w:hanging="241" w:hangingChars="100"/>
        <w:rPr>
          <w:rFonts w:eastAsia="黑体"/>
          <w:b/>
          <w:bCs/>
          <w:sz w:val="24"/>
          <w:szCs w:val="32"/>
        </w:rPr>
      </w:pPr>
      <w:r>
        <w:rPr>
          <w:rFonts w:ascii="黑体" w:hAnsi="黑体" w:eastAsia="黑体"/>
          <w:b/>
          <w:bCs/>
          <w:sz w:val="24"/>
          <w:szCs w:val="32"/>
        </w:rPr>
        <w:t>2预备</w:t>
      </w:r>
      <w:r>
        <w:rPr>
          <w:rFonts w:eastAsia="黑体"/>
          <w:b/>
          <w:bCs/>
          <w:sz w:val="24"/>
          <w:szCs w:val="32"/>
        </w:rPr>
        <w:t>知识</w:t>
      </w:r>
      <w:bookmarkStart w:id="3" w:name="_GoBack"/>
      <w:bookmarkEnd w:id="3"/>
    </w:p>
    <w:p w14:paraId="5CEDAB04">
      <w:pPr>
        <w:rPr>
          <w:color w:val="000000"/>
        </w:rPr>
      </w:pPr>
      <w:r>
        <w:rPr>
          <w:rFonts w:ascii="黑体" w:hAnsi="黑体" w:eastAsia="黑体"/>
          <w:b/>
          <w:bCs/>
        </w:rPr>
        <w:t>2.1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lang w:val="en-US" w:eastAsia="zh-CN"/>
        </w:rPr>
        <w:t>二级标题</w:t>
      </w:r>
    </w:p>
    <w:p w14:paraId="6A8B0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  <w:color w:val="FF0000"/>
          <w:bdr w:val="single" w:color="FF0000" w:sz="4" w:space="0"/>
        </w:rPr>
      </w:pPr>
      <w:bookmarkStart w:id="1" w:name="_Hlk149489729"/>
      <w:r>
        <w:rPr>
          <w:rFonts w:hint="eastAsia"/>
        </w:rPr>
        <w:t>…</w:t>
      </w:r>
      <w:bookmarkEnd w:id="1"/>
      <w:r>
        <w:rPr>
          <w:position w:val="-12"/>
        </w:rPr>
        <w:object>
          <v:shape id="_x0000_i1025" o:spt="75" type="#_x0000_t75" style="height:18.75pt;width:12.5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>，</w:t>
      </w:r>
      <w:bookmarkStart w:id="2" w:name="MTBlankEqn"/>
      <w:r>
        <w:rPr>
          <w:position w:val="-14"/>
        </w:rPr>
        <w:object>
          <v:shape id="_x0000_i1027" o:spt="75" alt="" type="#_x0000_t75" style="height:18.75pt;width:42.1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1">
            <o:LockedField>false</o:LockedField>
          </o:OLEObject>
        </w:object>
      </w:r>
      <w:bookmarkEnd w:id="2"/>
      <w:r>
        <w:rPr>
          <w:rFonts w:hint="eastAsia"/>
        </w:rPr>
        <w:t>…</w:t>
      </w:r>
      <w:r>
        <w:rPr>
          <w:rFonts w:hint="eastAsia"/>
          <w:lang w:eastAsia="zh-CN"/>
        </w:rPr>
        <w:t>，</w:t>
      </w:r>
      <w:r>
        <w:rPr>
          <w:position w:val="-12"/>
        </w:rPr>
        <w:object>
          <v:shape id="_x0000_i1032" o:spt="75" alt="" type="#_x0000_t75" style="height:17.35pt;width:33.1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27" r:id="rId13">
            <o:LockedField>false</o:LockedField>
          </o:OLEObject>
        </w:object>
      </w:r>
      <w:r>
        <w:rPr>
          <w:rFonts w:hint="eastAsia"/>
        </w:rPr>
        <w:t>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向量</w:t>
      </w:r>
      <w:r>
        <w:rPr>
          <w:b/>
          <w:bCs/>
          <w:position w:val="-12"/>
        </w:rPr>
        <w:object>
          <v:shape id="_x0000_i1031" o:spt="75" alt="" type="#_x0000_t75" style="height:18.45pt;width:23.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28" r:id="rId15">
            <o:LockedField>false</o:LockedField>
          </o:OLEObject>
        </w:object>
      </w:r>
      <w:r>
        <w:rPr>
          <w:rFonts w:hint="eastAsia"/>
        </w:rPr>
        <w:t>…</w:t>
      </w:r>
      <w:r>
        <w:t>．</w:t>
      </w:r>
      <w:r>
        <w:rPr>
          <w:rFonts w:hint="eastAsia"/>
          <w:color w:val="FF0000"/>
          <w:bdr w:val="single" w:color="FF0000" w:sz="4" w:space="0"/>
          <w:lang w:val="en-US" w:eastAsia="zh-CN"/>
        </w:rPr>
        <w:t>首选</w:t>
      </w:r>
      <w:r>
        <w:rPr>
          <w:rFonts w:hint="eastAsia"/>
          <w:b/>
          <w:bCs/>
          <w:color w:val="0000CA"/>
          <w:bdr w:val="single" w:color="FF0000" w:sz="4" w:space="0"/>
          <w:lang w:val="en-US" w:eastAsia="zh-CN"/>
        </w:rPr>
        <w:t>单字母变量</w:t>
      </w:r>
      <w:r>
        <w:rPr>
          <w:rFonts w:hint="eastAsia"/>
          <w:color w:val="000000"/>
          <w:bdr w:val="single" w:color="FF0000" w:sz="4" w:space="0"/>
          <w:lang w:val="en-US" w:eastAsia="zh-CN"/>
        </w:rPr>
        <w:t>，</w:t>
      </w:r>
      <w:r>
        <w:rPr>
          <w:rFonts w:hint="eastAsia"/>
          <w:color w:val="FF0000"/>
          <w:bdr w:val="single" w:color="FF0000" w:sz="4" w:space="0"/>
          <w:lang w:val="en-US" w:eastAsia="zh-CN"/>
        </w:rPr>
        <w:t>必要时加下标以示含义，普通</w:t>
      </w:r>
      <w:r>
        <w:rPr>
          <w:rFonts w:hint="eastAsia"/>
          <w:color w:val="FF0000"/>
          <w:bdr w:val="single" w:color="FF0000" w:sz="4" w:space="0"/>
        </w:rPr>
        <w:t>变量用斜体，</w:t>
      </w:r>
      <w:r>
        <w:rPr>
          <w:rFonts w:hint="eastAsia"/>
          <w:b/>
          <w:bCs/>
          <w:color w:val="0000CA"/>
          <w:bdr w:val="single" w:color="FF0000" w:sz="4" w:space="0"/>
          <w:lang w:val="en-US" w:eastAsia="zh-CN"/>
        </w:rPr>
        <w:t>向量、矢量、矩阵等变量用黑斜体</w:t>
      </w:r>
    </w:p>
    <w:p w14:paraId="78C5C1AF">
      <w:pPr>
        <w:rPr>
          <w:rFonts w:hint="eastAsia" w:ascii="楷体" w:hAnsi="楷体" w:eastAsia="楷体" w:cs="楷体"/>
          <w:bCs/>
          <w:kern w:val="0"/>
        </w:rPr>
      </w:pP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.</w:t>
      </w:r>
      <w:r>
        <w:rPr>
          <w:rFonts w:hint="eastAsia" w:ascii="楷体" w:hAnsi="楷体" w:eastAsia="楷体" w:cs="楷体"/>
          <w:b w:val="0"/>
          <w:bCs w:val="0"/>
          <w:kern w:val="0"/>
        </w:rPr>
        <w:t xml:space="preserve">1.1 </w:t>
      </w:r>
      <w:r>
        <w:rPr>
          <w:rFonts w:hint="eastAsia" w:ascii="楷体" w:hAnsi="楷体" w:eastAsia="楷体" w:cs="楷体"/>
          <w:bCs/>
          <w:kern w:val="0"/>
        </w:rPr>
        <w:t xml:space="preserve"> 三级标题</w:t>
      </w:r>
    </w:p>
    <w:p w14:paraId="2DEE1E1B">
      <w:pPr>
        <w:rPr>
          <w:rFonts w:hint="default" w:eastAsia="黑体"/>
          <w:lang w:val="en-US" w:eastAsia="zh-CN"/>
        </w:rPr>
      </w:pPr>
    </w:p>
    <w:p w14:paraId="5A53031E">
      <w:pPr>
        <w:ind w:firstLine="420" w:firstLineChars="200"/>
        <w:rPr>
          <w:rFonts w:hint="eastAsia"/>
        </w:rPr>
        <w:sectPr>
          <w:footerReference r:id="rId6" w:type="default"/>
          <w:type w:val="continuous"/>
          <w:pgSz w:w="11906" w:h="16838"/>
          <w:pgMar w:top="1246" w:right="964" w:bottom="851" w:left="964" w:header="851" w:footer="992" w:gutter="0"/>
          <w:cols w:space="425" w:num="2"/>
          <w:docGrid w:type="lines" w:linePitch="312" w:charSpace="0"/>
        </w:sectPr>
      </w:pPr>
    </w:p>
    <w:p w14:paraId="7762745C">
      <w:pPr>
        <w:tabs>
          <w:tab w:val="left" w:pos="0"/>
          <w:tab w:val="left" w:pos="735"/>
        </w:tabs>
        <w:sectPr>
          <w:footerReference r:id="rId7" w:type="default"/>
          <w:type w:val="continuous"/>
          <w:pgSz w:w="11906" w:h="16838"/>
          <w:pgMar w:top="1440" w:right="1700" w:bottom="1440" w:left="1701" w:header="851" w:footer="992" w:gutter="0"/>
          <w:cols w:space="425" w:num="1"/>
          <w:docGrid w:type="linesAndChars" w:linePitch="312" w:charSpace="0"/>
        </w:sectPr>
      </w:pPr>
    </w:p>
    <w:p w14:paraId="5B4F3389">
      <w:pPr>
        <w:pStyle w:val="8"/>
        <w:snapToGrid w:val="0"/>
        <w:spacing w:line="288" w:lineRule="auto"/>
        <w:jc w:val="center"/>
        <w:rPr>
          <w:szCs w:val="21"/>
        </w:rPr>
      </w:pPr>
      <w:r>
        <w:drawing>
          <wp:inline distT="0" distB="0" distL="114300" distR="114300">
            <wp:extent cx="2303780" cy="1820545"/>
            <wp:effectExtent l="0" t="0" r="1270" b="8255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256BE">
      <w:pPr>
        <w:overflowPunct w:val="0"/>
        <w:snapToGrid w:val="0"/>
        <w:spacing w:line="276" w:lineRule="auto"/>
        <w:ind w:firstLine="363" w:firstLineChars="202"/>
        <w:jc w:val="center"/>
        <w:rPr>
          <w:rFonts w:hint="eastAsia" w:ascii="黑体" w:hAnsi="黑体" w:eastAsia="宋体" w:cs="黑体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sz w:val="18"/>
          <w:szCs w:val="18"/>
        </w:rPr>
        <w:t>图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图题 </w:t>
      </w:r>
    </w:p>
    <w:p w14:paraId="64882A53">
      <w:pPr>
        <w:overflowPunct w:val="0"/>
        <w:snapToGrid w:val="0"/>
        <w:spacing w:line="276" w:lineRule="auto"/>
        <w:ind w:firstLine="363" w:firstLineChars="202"/>
        <w:jc w:val="center"/>
        <w:rPr>
          <w:b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Fig.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 xml:space="preserve"> </w:t>
      </w:r>
      <w:r>
        <w:rPr>
          <w:b/>
          <w:sz w:val="18"/>
          <w:szCs w:val="18"/>
        </w:rPr>
        <w:t>The English title</w:t>
      </w:r>
    </w:p>
    <w:p w14:paraId="74B9ADB0">
      <w:pPr>
        <w:overflowPunct w:val="0"/>
        <w:snapToGrid w:val="0"/>
        <w:spacing w:line="276" w:lineRule="auto"/>
        <w:jc w:val="both"/>
        <w:rPr>
          <w:color w:val="FF0000"/>
          <w:sz w:val="18"/>
          <w:szCs w:val="18"/>
          <w:bdr w:val="single" w:color="FF0000" w:sz="4" w:space="0"/>
        </w:rPr>
      </w:pPr>
      <w:r>
        <w:rPr>
          <w:rFonts w:hint="eastAsia"/>
          <w:color w:val="FF0000"/>
          <w:sz w:val="18"/>
          <w:bdr w:val="single" w:color="FF0000" w:sz="4" w:space="0"/>
          <w:lang w:val="en-US" w:eastAsia="zh-CN"/>
        </w:rPr>
        <w:t>1.图题</w:t>
      </w:r>
      <w:r>
        <w:rPr>
          <w:rFonts w:hint="eastAsia"/>
          <w:color w:val="FF0000"/>
          <w:sz w:val="18"/>
          <w:bdr w:val="single" w:color="FF0000" w:sz="4" w:space="0"/>
        </w:rPr>
        <w:t>小五黑体</w:t>
      </w:r>
      <w:r>
        <w:rPr>
          <w:rFonts w:hint="eastAsia"/>
          <w:color w:val="FF0000"/>
          <w:sz w:val="18"/>
          <w:bdr w:val="single" w:color="FF0000" w:sz="4" w:space="0"/>
          <w:lang w:eastAsia="zh-CN"/>
        </w:rPr>
        <w:t>，</w:t>
      </w:r>
      <w:r>
        <w:rPr>
          <w:rFonts w:hint="eastAsia"/>
          <w:color w:val="FF0000"/>
          <w:sz w:val="18"/>
          <w:szCs w:val="18"/>
          <w:bdr w:val="single" w:color="FF0000" w:sz="4" w:space="0"/>
        </w:rPr>
        <w:t>图例尽量用不同图案、颜色深浅区别。</w:t>
      </w:r>
      <w:r>
        <w:rPr>
          <w:rFonts w:hint="eastAsia"/>
          <w:color w:val="FF0000"/>
          <w:sz w:val="18"/>
          <w:szCs w:val="18"/>
          <w:bdr w:val="single" w:color="FF0000" w:sz="4" w:space="0"/>
          <w:lang w:val="en-US" w:eastAsia="zh-CN"/>
        </w:rPr>
        <w:t>2.</w:t>
      </w:r>
      <w:r>
        <w:rPr>
          <w:rFonts w:hint="eastAsia"/>
          <w:color w:val="FF0000"/>
          <w:sz w:val="18"/>
          <w:bdr w:val="single" w:color="FF0000" w:sz="4" w:space="0"/>
        </w:rPr>
        <w:t>图（标目、图例、图注）</w:t>
      </w:r>
      <w:r>
        <w:rPr>
          <w:color w:val="FF0000"/>
          <w:sz w:val="18"/>
          <w:bdr w:val="single" w:color="FF0000" w:sz="4" w:space="0"/>
        </w:rPr>
        <w:t>尽量用中文</w:t>
      </w:r>
      <w:r>
        <w:rPr>
          <w:rFonts w:hint="eastAsia"/>
          <w:color w:val="FF0000"/>
          <w:sz w:val="18"/>
          <w:bdr w:val="single" w:color="FF0000" w:sz="4" w:space="0"/>
        </w:rPr>
        <w:t>，除变量、名称缩写外。</w:t>
      </w:r>
      <w:r>
        <w:rPr>
          <w:rFonts w:hint="eastAsia"/>
          <w:color w:val="FF0000"/>
          <w:sz w:val="18"/>
          <w:bdr w:val="single" w:color="FF0000" w:sz="4" w:space="0"/>
          <w:lang w:val="en-US" w:eastAsia="zh-CN"/>
        </w:rPr>
        <w:t>3.</w:t>
      </w:r>
      <w:r>
        <w:rPr>
          <w:rFonts w:hint="eastAsia"/>
          <w:color w:val="FF0000"/>
          <w:sz w:val="18"/>
          <w:bdr w:val="single" w:color="FF0000" w:sz="4" w:space="0"/>
        </w:rPr>
        <w:t>图的背景颜色若无特殊考虑，尽量去掉</w:t>
      </w:r>
      <w:r>
        <w:rPr>
          <w:rFonts w:hint="eastAsia"/>
          <w:color w:val="FF0000"/>
          <w:sz w:val="18"/>
          <w:bdr w:val="single" w:color="FF0000" w:sz="4" w:space="0"/>
          <w:lang w:eastAsia="zh-CN"/>
        </w:rPr>
        <w:t>。</w:t>
      </w:r>
      <w:r>
        <w:rPr>
          <w:rFonts w:hint="eastAsia"/>
          <w:color w:val="FF0000"/>
          <w:sz w:val="18"/>
          <w:bdr w:val="single" w:color="FF0000" w:sz="4" w:space="0"/>
          <w:lang w:val="en-US" w:eastAsia="zh-CN"/>
        </w:rPr>
        <w:t>4.</w:t>
      </w:r>
      <w:r>
        <w:rPr>
          <w:rFonts w:hint="eastAsia"/>
          <w:color w:val="FF0000"/>
          <w:sz w:val="18"/>
          <w:szCs w:val="18"/>
          <w:bdr w:val="single" w:color="FF0000" w:sz="4" w:space="0"/>
        </w:rPr>
        <w:t>图的坐标值应在0.1~1000内，</w:t>
      </w:r>
      <w:r>
        <w:rPr>
          <w:rFonts w:hint="eastAsia"/>
          <w:color w:val="FF0000"/>
          <w:sz w:val="18"/>
          <w:szCs w:val="18"/>
          <w:bdr w:val="single" w:color="FF0000" w:sz="4" w:space="0"/>
          <w:lang w:val="en-US" w:eastAsia="zh-CN"/>
        </w:rPr>
        <w:t>否则</w:t>
      </w:r>
      <w:r>
        <w:rPr>
          <w:rFonts w:hint="eastAsia"/>
          <w:color w:val="FF0000"/>
          <w:sz w:val="18"/>
          <w:szCs w:val="18"/>
          <w:bdr w:val="single" w:color="FF0000" w:sz="4" w:space="0"/>
        </w:rPr>
        <w:t xml:space="preserve">，改成0.1~1000，在标目位置写 </w:t>
      </w:r>
      <w:r>
        <w:rPr>
          <w:rFonts w:hint="eastAsia"/>
          <w:color w:val="0000FF"/>
          <w:sz w:val="21"/>
          <w:szCs w:val="21"/>
          <w:bdr w:val="single" w:color="FF0000" w:sz="4" w:space="0"/>
        </w:rPr>
        <w:t>10</w:t>
      </w:r>
      <w:r>
        <w:rPr>
          <w:rFonts w:hint="eastAsia"/>
          <w:i/>
          <w:color w:val="0000FF"/>
          <w:sz w:val="21"/>
          <w:szCs w:val="21"/>
          <w:bdr w:val="single" w:color="FF0000" w:sz="4" w:space="0"/>
          <w:vertAlign w:val="superscript"/>
        </w:rPr>
        <w:t>n</w:t>
      </w:r>
      <w:r>
        <w:rPr>
          <w:rFonts w:hint="eastAsia"/>
          <w:color w:val="FF0000"/>
          <w:sz w:val="18"/>
          <w:szCs w:val="18"/>
          <w:bdr w:val="single" w:color="FF0000" w:sz="4" w:space="0"/>
        </w:rPr>
        <w:t>标目。</w:t>
      </w:r>
    </w:p>
    <w:p w14:paraId="07E13B60">
      <w:pPr>
        <w:overflowPunct w:val="0"/>
        <w:snapToGrid w:val="0"/>
        <w:spacing w:line="276" w:lineRule="auto"/>
        <w:ind w:firstLine="363" w:firstLineChars="202"/>
        <w:jc w:val="center"/>
        <w:rPr>
          <w:rFonts w:hint="eastAsia" w:ascii="黑体" w:hAnsi="黑体" w:eastAsia="黑体" w:cs="黑体"/>
          <w:sz w:val="18"/>
          <w:szCs w:val="18"/>
        </w:rPr>
      </w:pPr>
    </w:p>
    <w:p w14:paraId="7472285D">
      <w:pPr>
        <w:jc w:val="center"/>
        <w:rPr>
          <w:rFonts w:ascii="黑体" w:hAnsi="黑体" w:eastAsia="黑体"/>
          <w:color w:val="FF0000"/>
          <w:kern w:val="0"/>
          <w:sz w:val="18"/>
          <w:szCs w:val="18"/>
        </w:rPr>
      </w:pPr>
      <w:r>
        <w:rPr>
          <w:rFonts w:ascii="黑体" w:hAnsi="黑体" w:eastAsia="黑体"/>
          <w:b/>
          <w:bCs/>
          <w:kern w:val="0"/>
          <w:sz w:val="18"/>
          <w:szCs w:val="18"/>
        </w:rPr>
        <w:t>表1</w:t>
      </w:r>
      <w:r>
        <w:rPr>
          <w:rFonts w:ascii="黑体" w:hAnsi="黑体" w:eastAsia="黑体"/>
          <w:kern w:val="0"/>
          <w:sz w:val="18"/>
          <w:szCs w:val="18"/>
        </w:rPr>
        <w:t xml:space="preserve">  </w:t>
      </w:r>
      <w:r>
        <w:rPr>
          <w:rFonts w:hint="eastAsia" w:ascii="黑体" w:hAnsi="黑体" w:eastAsia="黑体"/>
          <w:kern w:val="0"/>
          <w:sz w:val="18"/>
          <w:szCs w:val="18"/>
        </w:rPr>
        <w:t xml:space="preserve">中文表题 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bdr w:val="single" w:color="FF0000" w:sz="4" w:space="0"/>
          <w:lang w:val="en-US" w:eastAsia="zh-CN"/>
        </w:rPr>
        <w:t>表题</w:t>
      </w:r>
      <w:r>
        <w:rPr>
          <w:rFonts w:hint="eastAsia"/>
          <w:color w:val="FF0000"/>
          <w:sz w:val="18"/>
          <w:bdr w:val="single" w:color="FF0000" w:sz="4" w:space="0"/>
        </w:rPr>
        <w:t>小五黑体</w:t>
      </w:r>
    </w:p>
    <w:p w14:paraId="67E37037">
      <w:pPr>
        <w:overflowPunct w:val="0"/>
        <w:snapToGrid w:val="0"/>
        <w:spacing w:line="276" w:lineRule="auto"/>
        <w:ind w:firstLine="365" w:firstLineChars="202"/>
        <w:jc w:val="center"/>
        <w:rPr>
          <w:rFonts w:hAnsi="宋体"/>
          <w:sz w:val="18"/>
          <w:szCs w:val="18"/>
        </w:rPr>
      </w:pPr>
      <w:r>
        <w:rPr>
          <w:b/>
          <w:kern w:val="0"/>
          <w:sz w:val="18"/>
          <w:szCs w:val="18"/>
        </w:rPr>
        <w:t>Tab</w:t>
      </w:r>
      <w:r>
        <w:rPr>
          <w:rFonts w:hint="eastAsia"/>
          <w:b/>
          <w:kern w:val="0"/>
          <w:sz w:val="18"/>
          <w:szCs w:val="18"/>
        </w:rPr>
        <w:t>le</w:t>
      </w:r>
      <w:r>
        <w:rPr>
          <w:b/>
          <w:kern w:val="0"/>
          <w:sz w:val="18"/>
          <w:szCs w:val="18"/>
        </w:rPr>
        <w:t xml:space="preserve">.1 </w:t>
      </w:r>
      <w:r>
        <w:rPr>
          <w:rFonts w:hint="eastAsia"/>
          <w:b/>
          <w:kern w:val="0"/>
          <w:sz w:val="18"/>
          <w:szCs w:val="18"/>
        </w:rPr>
        <w:t xml:space="preserve"> </w:t>
      </w:r>
      <w:r>
        <w:rPr>
          <w:b/>
          <w:sz w:val="18"/>
          <w:szCs w:val="18"/>
        </w:rPr>
        <w:t>The English title</w:t>
      </w:r>
    </w:p>
    <w:tbl>
      <w:tblPr>
        <w:tblStyle w:val="16"/>
        <w:tblW w:w="5020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177"/>
      </w:tblGrid>
      <w:tr w14:paraId="2E1144B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7356A42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317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73A2E5C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配置环境</w:t>
            </w:r>
          </w:p>
        </w:tc>
      </w:tr>
      <w:tr w14:paraId="4BA76556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3121A04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3"/>
              </w:rPr>
              <w:t>处理器</w:t>
            </w:r>
            <w:r>
              <w:rPr>
                <w:rFonts w:hint="eastAsia"/>
                <w:sz w:val="18"/>
                <w:szCs w:val="13"/>
              </w:rPr>
              <w:t>核心数</w:t>
            </w:r>
          </w:p>
        </w:tc>
        <w:tc>
          <w:tcPr>
            <w:tcW w:w="3177" w:type="dxa"/>
            <w:shd w:val="clear" w:color="auto" w:fill="FFFFFF"/>
            <w:vAlign w:val="center"/>
          </w:tcPr>
          <w:p w14:paraId="720F2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3"/>
              </w:rPr>
              <w:t>32</w:t>
            </w:r>
          </w:p>
        </w:tc>
      </w:tr>
      <w:tr w14:paraId="5217AFA5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6FE781DC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3"/>
              </w:rPr>
              <w:t>内存</w:t>
            </w:r>
            <w:r>
              <w:rPr>
                <w:rFonts w:hint="eastAsia"/>
                <w:sz w:val="18"/>
                <w:szCs w:val="13"/>
              </w:rPr>
              <w:t>/</w:t>
            </w:r>
            <w:r>
              <w:rPr>
                <w:sz w:val="18"/>
                <w:szCs w:val="13"/>
              </w:rPr>
              <w:t>GB</w:t>
            </w:r>
          </w:p>
        </w:tc>
        <w:tc>
          <w:tcPr>
            <w:tcW w:w="3177" w:type="dxa"/>
            <w:shd w:val="clear" w:color="auto" w:fill="FFFFFF"/>
            <w:vAlign w:val="center"/>
          </w:tcPr>
          <w:p w14:paraId="1F6DC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3"/>
              </w:rPr>
              <w:t xml:space="preserve">256 </w:t>
            </w:r>
          </w:p>
        </w:tc>
      </w:tr>
      <w:tr w14:paraId="42C7EA3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71BA3F4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3"/>
              </w:rPr>
              <w:t>本地存储</w:t>
            </w:r>
            <w:r>
              <w:rPr>
                <w:rFonts w:hint="eastAsia"/>
                <w:sz w:val="18"/>
                <w:szCs w:val="13"/>
              </w:rPr>
              <w:t>/</w:t>
            </w:r>
            <w:r>
              <w:rPr>
                <w:sz w:val="18"/>
                <w:szCs w:val="13"/>
              </w:rPr>
              <w:t>GB</w:t>
            </w:r>
          </w:p>
        </w:tc>
        <w:tc>
          <w:tcPr>
            <w:tcW w:w="3177" w:type="dxa"/>
            <w:shd w:val="clear" w:color="auto" w:fill="FFFFFF"/>
            <w:vAlign w:val="center"/>
          </w:tcPr>
          <w:p w14:paraId="111A8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3"/>
              </w:rPr>
              <w:t>100</w:t>
            </w:r>
          </w:p>
        </w:tc>
      </w:tr>
      <w:tr w14:paraId="7D0882C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0A718FAF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3"/>
              </w:rPr>
              <w:t>处理器主频</w:t>
            </w:r>
            <w:r>
              <w:rPr>
                <w:rFonts w:hint="eastAsia"/>
                <w:sz w:val="18"/>
                <w:szCs w:val="13"/>
              </w:rPr>
              <w:t>/GHz</w:t>
            </w:r>
          </w:p>
        </w:tc>
        <w:tc>
          <w:tcPr>
            <w:tcW w:w="3177" w:type="dxa"/>
            <w:shd w:val="clear" w:color="auto" w:fill="FFFFFF"/>
            <w:vAlign w:val="center"/>
          </w:tcPr>
          <w:p w14:paraId="41A1F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3"/>
              </w:rPr>
              <w:t>3.5</w:t>
            </w:r>
          </w:p>
        </w:tc>
      </w:tr>
    </w:tbl>
    <w:p w14:paraId="5B896F05">
      <w:pPr>
        <w:overflowPunct w:val="0"/>
        <w:snapToGrid w:val="0"/>
        <w:spacing w:line="276" w:lineRule="auto"/>
        <w:ind w:firstLine="363" w:firstLineChars="202"/>
        <w:jc w:val="center"/>
        <w:rPr>
          <w:rFonts w:hAnsi="宋体"/>
          <w:sz w:val="18"/>
          <w:szCs w:val="18"/>
        </w:rPr>
      </w:pPr>
    </w:p>
    <w:p w14:paraId="5D7914C5">
      <w:pPr>
        <w:rPr>
          <w:color w:val="FF0000"/>
          <w:sz w:val="18"/>
          <w:bdr w:val="single" w:color="FF0000" w:sz="4" w:space="0"/>
        </w:rPr>
      </w:pPr>
      <w:r>
        <w:rPr>
          <w:rFonts w:hint="eastAsia"/>
          <w:color w:val="FF0000"/>
          <w:sz w:val="18"/>
          <w:bdr w:val="single" w:color="FF0000" w:sz="4" w:space="0"/>
        </w:rPr>
        <w:t>三线表，表题为中英文，小五号黑体，表的内容尽量用中文，除变量、名称缩写外。</w:t>
      </w:r>
    </w:p>
    <w:p w14:paraId="4A72FCB6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65BA4D4D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13199E92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6E6B6CAE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7A6772A8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0491AC05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58DD0531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114177FA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60DB29A2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304C1362">
      <w:pPr>
        <w:spacing w:before="312" w:beforeLines="100" w:after="312" w:afterLines="100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 w14:paraId="27C2CDF5">
      <w:pPr>
        <w:spacing w:before="312" w:beforeLines="100" w:after="312" w:afterLines="100"/>
        <w:rPr>
          <w:rFonts w:eastAsia="黑体"/>
          <w:b/>
          <w:sz w:val="24"/>
        </w:rPr>
      </w:pPr>
      <w:r>
        <w:rPr>
          <w:rFonts w:hint="eastAsia" w:ascii="黑体" w:hAnsi="黑体" w:eastAsia="黑体"/>
          <w:b/>
          <w:bCs/>
          <w:sz w:val="24"/>
          <w:lang w:val="en-US" w:eastAsia="zh-CN"/>
        </w:rPr>
        <w:t>4</w:t>
      </w:r>
      <w:r>
        <w:rPr>
          <w:rFonts w:eastAsia="黑体"/>
          <w:b/>
          <w:sz w:val="24"/>
        </w:rPr>
        <w:t>结论</w:t>
      </w:r>
    </w:p>
    <w:p w14:paraId="307797E1">
      <w:pPr>
        <w:spacing w:before="312" w:beforeLines="100" w:after="312" w:afterLines="100"/>
        <w:jc w:val="center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……</w:t>
      </w:r>
    </w:p>
    <w:p w14:paraId="21ED330C">
      <w:pPr>
        <w:tabs>
          <w:tab w:val="left" w:pos="840"/>
        </w:tabs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参考文献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</w:t>
      </w:r>
    </w:p>
    <w:p w14:paraId="4727A2D7">
      <w:pPr>
        <w:tabs>
          <w:tab w:val="left" w:pos="840"/>
        </w:tabs>
        <w:rPr>
          <w:b/>
          <w:bCs/>
        </w:rPr>
      </w:pPr>
      <w:r>
        <w:rPr>
          <w:rFonts w:hint="eastAsia"/>
          <w:color w:val="FF0000"/>
          <w:sz w:val="18"/>
          <w:bdr w:val="single" w:color="FF0000" w:sz="4" w:space="0"/>
        </w:rPr>
        <w:t>详细格式要求参照期刊主页下载中心“参考文献</w:t>
      </w:r>
      <w:r>
        <w:rPr>
          <w:rFonts w:hint="eastAsia"/>
          <w:color w:val="FF0000"/>
          <w:sz w:val="18"/>
          <w:bdr w:val="single" w:color="FF0000" w:sz="4" w:space="0"/>
          <w:lang w:val="en-US" w:eastAsia="zh-CN"/>
        </w:rPr>
        <w:t>著录规则</w:t>
      </w:r>
      <w:r>
        <w:rPr>
          <w:rFonts w:hint="eastAsia"/>
          <w:color w:val="FF0000"/>
          <w:sz w:val="18"/>
          <w:bdr w:val="single" w:color="FF0000" w:sz="4" w:space="0"/>
        </w:rPr>
        <w:t>”，</w:t>
      </w:r>
    </w:p>
    <w:p w14:paraId="13BA729E">
      <w:pPr>
        <w:pStyle w:val="41"/>
        <w:numPr>
          <w:ilvl w:val="0"/>
          <w:numId w:val="0"/>
        </w:numPr>
        <w:rPr>
          <w:color w:val="000000"/>
          <w:sz w:val="15"/>
          <w:szCs w:val="15"/>
        </w:rPr>
      </w:pPr>
      <w:r>
        <w:rPr>
          <w:rFonts w:hint="eastAsia"/>
          <w:sz w:val="15"/>
          <w:szCs w:val="15"/>
          <w:lang w:val="en-US" w:eastAsia="zh-CN"/>
        </w:rPr>
        <w:t>[1 ]</w:t>
      </w:r>
      <w:r>
        <w:rPr>
          <w:sz w:val="15"/>
          <w:szCs w:val="15"/>
        </w:rPr>
        <w:t>WAN G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sz w:val="15"/>
          <w:szCs w:val="15"/>
        </w:rPr>
        <w:t>FANG H B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sz w:val="15"/>
          <w:szCs w:val="15"/>
        </w:rPr>
        <w:t>WANG D Z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sz w:val="15"/>
          <w:szCs w:val="15"/>
          <w:highlight w:val="yellow"/>
        </w:rPr>
        <w:t>et al</w:t>
      </w:r>
      <w:r>
        <w:rPr>
          <w:sz w:val="15"/>
          <w:szCs w:val="15"/>
        </w:rPr>
        <w:t>．Ceramic tile surface defect detection based on deep learning[J]．Ceramics international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sz w:val="15"/>
          <w:szCs w:val="15"/>
        </w:rPr>
        <w:t>2022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sz w:val="15"/>
          <w:szCs w:val="15"/>
        </w:rPr>
        <w:t>48(8)：11085-11093．</w:t>
      </w:r>
      <w:r>
        <w:rPr>
          <w:rFonts w:hint="eastAsia"/>
          <w:color w:val="FF0000"/>
          <w:sz w:val="18"/>
          <w:bdr w:val="single" w:color="FF0000" w:sz="4" w:space="0"/>
        </w:rPr>
        <w:t>期刊文献要有年、卷、期、起止页码（或编号），期刊名称的实词首字母均大写</w:t>
      </w:r>
      <w:r>
        <w:rPr>
          <w:rFonts w:hint="eastAsia"/>
          <w:color w:val="FF0000"/>
          <w:sz w:val="18"/>
          <w:bdr w:val="single" w:color="FF0000" w:sz="4" w:space="0"/>
          <w:lang w:eastAsia="zh-CN"/>
        </w:rPr>
        <w:t>，</w:t>
      </w:r>
      <w:r>
        <w:rPr>
          <w:rFonts w:hint="eastAsia"/>
          <w:color w:val="FF0000"/>
          <w:sz w:val="18"/>
          <w:bdr w:val="single" w:color="FF0000" w:sz="4" w:space="0"/>
        </w:rPr>
        <w:t>作者超过3人，加et al。</w:t>
      </w:r>
    </w:p>
    <w:p w14:paraId="5D3D408D">
      <w:pPr>
        <w:pStyle w:val="41"/>
        <w:ind w:left="0" w:leftChars="0" w:firstLine="0" w:firstLineChars="0"/>
        <w:rPr>
          <w:sz w:val="15"/>
          <w:szCs w:val="15"/>
        </w:rPr>
      </w:pPr>
      <w:r>
        <w:rPr>
          <w:sz w:val="15"/>
          <w:szCs w:val="15"/>
        </w:rPr>
        <w:t>[2]</w:t>
      </w:r>
      <w:r>
        <w:rPr>
          <w:rFonts w:hint="eastAsia"/>
          <w:sz w:val="15"/>
          <w:szCs w:val="15"/>
        </w:rPr>
        <w:t>罗东亮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蔡雨萱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杨子豪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等</w:t>
      </w:r>
      <w:r>
        <w:rPr>
          <w:sz w:val="15"/>
          <w:szCs w:val="15"/>
        </w:rPr>
        <w:t>．</w:t>
      </w:r>
      <w:r>
        <w:rPr>
          <w:rFonts w:hint="eastAsia"/>
          <w:sz w:val="15"/>
          <w:szCs w:val="15"/>
        </w:rPr>
        <w:t>工业缺陷检测深度学习方法综述[J]</w:t>
      </w:r>
      <w:r>
        <w:rPr>
          <w:sz w:val="15"/>
          <w:szCs w:val="15"/>
        </w:rPr>
        <w:t>．</w:t>
      </w:r>
      <w:r>
        <w:rPr>
          <w:rFonts w:hint="eastAsia"/>
          <w:sz w:val="15"/>
          <w:szCs w:val="15"/>
        </w:rPr>
        <w:t>中国科学</w:t>
      </w:r>
      <w:r>
        <w:rPr>
          <w:rFonts w:hint="eastAsia"/>
          <w:sz w:val="15"/>
          <w:szCs w:val="15"/>
          <w:lang w:eastAsia="zh-CN"/>
        </w:rPr>
        <w:t>：</w:t>
      </w:r>
      <w:r>
        <w:rPr>
          <w:rFonts w:hint="eastAsia"/>
          <w:sz w:val="15"/>
          <w:szCs w:val="15"/>
        </w:rPr>
        <w:t>信息科学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2022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52(</w:t>
      </w:r>
      <w:r>
        <w:rPr>
          <w:sz w:val="15"/>
          <w:szCs w:val="15"/>
        </w:rPr>
        <w:t>6</w:t>
      </w:r>
      <w:r>
        <w:rPr>
          <w:rFonts w:hint="eastAsia"/>
          <w:sz w:val="15"/>
          <w:szCs w:val="15"/>
        </w:rPr>
        <w:t>)</w:t>
      </w:r>
      <w:r>
        <w:rPr>
          <w:rFonts w:hint="eastAsia"/>
          <w:sz w:val="15"/>
          <w:szCs w:val="15"/>
          <w:lang w:eastAsia="zh-CN"/>
        </w:rPr>
        <w:t>：</w:t>
      </w:r>
      <w:r>
        <w:rPr>
          <w:rFonts w:hint="eastAsia"/>
          <w:sz w:val="15"/>
          <w:szCs w:val="15"/>
        </w:rPr>
        <w:t>1002-1039</w:t>
      </w:r>
      <w:r>
        <w:rPr>
          <w:sz w:val="15"/>
          <w:szCs w:val="15"/>
        </w:rPr>
        <w:t>．</w:t>
      </w:r>
    </w:p>
    <w:p w14:paraId="6E38D536">
      <w:pPr>
        <w:pStyle w:val="41"/>
        <w:ind w:left="0" w:leftChars="0" w:firstLine="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LUO D L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CAI Y X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YANG Z H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et al．Survey on industrial defect detection with deep learning[J]．Scientia sinica (informationis),2022,52(6)</w:t>
      </w:r>
      <w:r>
        <w:rPr>
          <w:rFonts w:hint="eastAsia"/>
          <w:sz w:val="15"/>
          <w:szCs w:val="15"/>
          <w:lang w:eastAsia="zh-CN"/>
        </w:rPr>
        <w:t>：</w:t>
      </w:r>
      <w:r>
        <w:rPr>
          <w:rFonts w:hint="eastAsia"/>
          <w:sz w:val="15"/>
          <w:szCs w:val="15"/>
        </w:rPr>
        <w:t>1002-1039．</w:t>
      </w:r>
    </w:p>
    <w:p w14:paraId="73C30ACB">
      <w:pPr>
        <w:pStyle w:val="30"/>
        <w:ind w:left="0" w:leftChars="0" w:firstLine="0" w:firstLineChars="0"/>
        <w:rPr>
          <w:rFonts w:hint="eastAsia"/>
          <w:color w:val="FF0000"/>
          <w:sz w:val="18"/>
          <w:bdr w:val="single" w:color="FF0000" w:sz="4" w:space="0"/>
        </w:rPr>
      </w:pPr>
      <w:r>
        <w:rPr>
          <w:rFonts w:hint="eastAsia"/>
          <w:color w:val="FF0000"/>
          <w:sz w:val="18"/>
          <w:bdr w:val="single" w:color="FF0000" w:sz="4" w:space="0"/>
        </w:rPr>
        <w:t>中文文献用双语</w:t>
      </w:r>
    </w:p>
    <w:p w14:paraId="75341CE5">
      <w:pPr>
        <w:numPr>
          <w:ilvl w:val="0"/>
          <w:numId w:val="0"/>
        </w:numPr>
        <w:rPr>
          <w:sz w:val="15"/>
          <w:szCs w:val="15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[</w:t>
      </w:r>
      <w:r>
        <w:rPr>
          <w:rFonts w:hint="eastAsia" w:cs="Times New Roman"/>
          <w:kern w:val="2"/>
          <w:sz w:val="15"/>
          <w:szCs w:val="15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]</w:t>
      </w:r>
      <w:r>
        <w:rPr>
          <w:sz w:val="15"/>
          <w:szCs w:val="15"/>
          <w:lang w:val="en-US" w:eastAsia="zh-CN"/>
        </w:rPr>
        <w:t>NAND G K</w:t>
      </w:r>
      <w:r>
        <w:rPr>
          <w:rFonts w:hint="eastAsia"/>
          <w:sz w:val="15"/>
          <w:szCs w:val="15"/>
          <w:lang w:val="en-US" w:eastAsia="zh-CN"/>
        </w:rPr>
        <w:t>，</w:t>
      </w:r>
      <w:r>
        <w:rPr>
          <w:sz w:val="15"/>
          <w:szCs w:val="15"/>
          <w:lang w:val="en-US" w:eastAsia="zh-CN"/>
        </w:rPr>
        <w:t xml:space="preserve"> NOOPUR</w:t>
      </w:r>
      <w:r>
        <w:rPr>
          <w:rFonts w:hint="eastAsia"/>
          <w:sz w:val="15"/>
          <w:szCs w:val="15"/>
          <w:lang w:val="en-US" w:eastAsia="zh-CN"/>
        </w:rPr>
        <w:t>，</w:t>
      </w:r>
      <w:r>
        <w:rPr>
          <w:sz w:val="15"/>
          <w:szCs w:val="15"/>
          <w:lang w:val="en-US" w:eastAsia="zh-CN"/>
        </w:rPr>
        <w:t>NEOGI N</w:t>
      </w:r>
      <w:r>
        <w:rPr>
          <w:sz w:val="15"/>
          <w:szCs w:val="15"/>
        </w:rPr>
        <w:t>．</w:t>
      </w:r>
      <w:r>
        <w:rPr>
          <w:sz w:val="15"/>
          <w:szCs w:val="15"/>
          <w:lang w:val="en-US" w:eastAsia="zh-CN"/>
        </w:rPr>
        <w:t xml:space="preserve"> Defect detection of steel surface using entropy segmentation</w:t>
      </w:r>
      <w:r>
        <w:rPr>
          <w:sz w:val="15"/>
          <w:szCs w:val="15"/>
          <w:highlight w:val="yellow"/>
          <w:lang w:val="en-US" w:eastAsia="zh-CN"/>
        </w:rPr>
        <w:t>[C]//2014 Annual IEEE India Conference</w:t>
      </w:r>
      <w:r>
        <w:rPr>
          <w:sz w:val="15"/>
          <w:szCs w:val="15"/>
        </w:rPr>
        <w:t>．</w:t>
      </w:r>
      <w:r>
        <w:rPr>
          <w:sz w:val="15"/>
          <w:szCs w:val="15"/>
          <w:highlight w:val="yellow"/>
          <w:lang w:val="en-US" w:eastAsia="zh-CN"/>
        </w:rPr>
        <w:t xml:space="preserve"> Piscataway: IEEE Press</w:t>
      </w:r>
      <w:r>
        <w:rPr>
          <w:rFonts w:hint="eastAsia"/>
          <w:sz w:val="15"/>
          <w:szCs w:val="15"/>
          <w:highlight w:val="yellow"/>
          <w:lang w:val="en-US" w:eastAsia="zh-CN"/>
        </w:rPr>
        <w:t>，</w:t>
      </w:r>
      <w:r>
        <w:rPr>
          <w:sz w:val="15"/>
          <w:szCs w:val="15"/>
          <w:highlight w:val="yellow"/>
          <w:lang w:val="en-US" w:eastAsia="zh-CN"/>
        </w:rPr>
        <w:t xml:space="preserve"> 2014</w:t>
      </w:r>
      <w:r>
        <w:rPr>
          <w:rFonts w:hint="eastAsia"/>
          <w:sz w:val="15"/>
          <w:szCs w:val="15"/>
          <w:highlight w:val="yellow"/>
          <w:lang w:val="en-US" w:eastAsia="zh-CN"/>
        </w:rPr>
        <w:t>：</w:t>
      </w:r>
      <w:r>
        <w:rPr>
          <w:sz w:val="15"/>
          <w:szCs w:val="15"/>
          <w:highlight w:val="yellow"/>
          <w:lang w:val="en-US" w:eastAsia="zh-CN"/>
        </w:rPr>
        <w:t xml:space="preserve"> 1-6</w:t>
      </w:r>
      <w:r>
        <w:rPr>
          <w:sz w:val="15"/>
          <w:szCs w:val="15"/>
        </w:rPr>
        <w:t>．</w:t>
      </w:r>
      <w:r>
        <w:rPr>
          <w:sz w:val="15"/>
          <w:szCs w:val="15"/>
          <w:highlight w:val="yellow"/>
          <w:lang w:val="en-US" w:eastAsia="zh-CN"/>
        </w:rPr>
        <w:t xml:space="preserve"> </w:t>
      </w:r>
    </w:p>
    <w:p w14:paraId="78049B63">
      <w:pPr>
        <w:tabs>
          <w:tab w:val="left" w:pos="840"/>
        </w:tabs>
        <w:rPr>
          <w:rFonts w:hint="eastAsia"/>
          <w:color w:val="FF0000"/>
          <w:sz w:val="18"/>
          <w:bdr w:val="single" w:color="FF0000" w:sz="4" w:space="0"/>
        </w:rPr>
      </w:pPr>
      <w:r>
        <w:rPr>
          <w:rFonts w:hint="eastAsia"/>
          <w:color w:val="FF0000"/>
          <w:sz w:val="18"/>
          <w:bdr w:val="single" w:color="FF0000" w:sz="4" w:space="0"/>
        </w:rPr>
        <w:t>会议文献要</w:t>
      </w:r>
      <w:r>
        <w:rPr>
          <w:rFonts w:hint="eastAsia"/>
          <w:color w:val="FF0000"/>
          <w:sz w:val="18"/>
          <w:bdr w:val="single" w:color="FF0000" w:sz="4" w:space="0"/>
          <w:lang w:val="en-US" w:eastAsia="zh-CN"/>
        </w:rPr>
        <w:t>会议</w:t>
      </w:r>
      <w:r>
        <w:rPr>
          <w:rFonts w:hint="eastAsia"/>
          <w:color w:val="FF0000"/>
          <w:sz w:val="18"/>
          <w:bdr w:val="single" w:color="FF0000" w:sz="4" w:space="0"/>
        </w:rPr>
        <w:t>名称、出版地、出版社、年、起止页码。注意：出版地是出版社所在的城市。题目的首个单词的首字母大写，其余均小写；会议的实词首字母均大写。</w:t>
      </w:r>
    </w:p>
    <w:p w14:paraId="4E0C9909">
      <w:pPr>
        <w:tabs>
          <w:tab w:val="left" w:pos="840"/>
        </w:tabs>
        <w:jc w:val="center"/>
        <w:rPr>
          <w:color w:val="FF0000"/>
          <w:sz w:val="18"/>
          <w:bdr w:val="single" w:color="FF0000" w:sz="4" w:space="0"/>
        </w:rPr>
      </w:pPr>
      <w:r>
        <w:rPr>
          <w:rFonts w:hint="eastAsia"/>
          <w:sz w:val="15"/>
          <w:szCs w:val="15"/>
        </w:rPr>
        <w:t>……</w:t>
      </w:r>
    </w:p>
    <w:p w14:paraId="527B1F26">
      <w:pPr>
        <w:pStyle w:val="41"/>
        <w:ind w:left="0" w:leftChars="0" w:firstLine="0" w:firstLineChars="0"/>
        <w:rPr>
          <w:rFonts w:hint="eastAsia"/>
          <w:sz w:val="15"/>
          <w:szCs w:val="15"/>
        </w:rPr>
      </w:pPr>
      <w:r>
        <w:rPr>
          <w:sz w:val="15"/>
          <w:szCs w:val="15"/>
        </w:rPr>
        <w:t>[</w:t>
      </w:r>
      <w:r>
        <w:rPr>
          <w:rFonts w:hint="eastAsia"/>
          <w:sz w:val="15"/>
          <w:szCs w:val="15"/>
          <w:lang w:val="en-US" w:eastAsia="zh-CN"/>
        </w:rPr>
        <w:t>25</w:t>
      </w:r>
      <w:r>
        <w:rPr>
          <w:sz w:val="15"/>
          <w:szCs w:val="15"/>
        </w:rPr>
        <w:t xml:space="preserve">] </w:t>
      </w:r>
      <w:r>
        <w:rPr>
          <w:rFonts w:hint="eastAsia"/>
          <w:sz w:val="15"/>
          <w:szCs w:val="15"/>
        </w:rPr>
        <w:t>BAWDEN D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Origins and concepts of digital literacyLEB/OL．</w:t>
      </w:r>
      <w:r>
        <w:rPr>
          <w:rFonts w:hint="eastAsia"/>
          <w:sz w:val="15"/>
          <w:szCs w:val="15"/>
          <w:highlight w:val="yellow"/>
        </w:rPr>
        <w:t>(2008-05-04)[2013-03-08]</w:t>
      </w:r>
      <w:r>
        <w:rPr>
          <w:rFonts w:hint="eastAsia"/>
          <w:sz w:val="15"/>
          <w:szCs w:val="15"/>
        </w:rPr>
        <w:t>. http: // www.soi.</w:t>
      </w:r>
    </w:p>
    <w:p w14:paraId="6DEA08E5">
      <w:pPr>
        <w:pStyle w:val="41"/>
        <w:ind w:left="0" w:leftChars="0" w:firstLine="0" w:firstLineChars="0"/>
        <w:rPr>
          <w:rFonts w:hint="eastAsia"/>
          <w:color w:val="FF0000"/>
          <w:sz w:val="18"/>
          <w:bdr w:val="single" w:color="FF0000" w:sz="4" w:space="0"/>
        </w:rPr>
      </w:pPr>
      <w:r>
        <w:rPr>
          <w:rFonts w:hint="eastAsia"/>
          <w:sz w:val="15"/>
          <w:szCs w:val="15"/>
        </w:rPr>
        <w:t>city.ac.uk/~dbawden/digital%20literacy%20chapter.pdf．</w:t>
      </w:r>
      <w:r>
        <w:rPr>
          <w:rFonts w:hint="eastAsia"/>
          <w:color w:val="FF0000"/>
          <w:sz w:val="18"/>
          <w:bdr w:val="single" w:color="FF0000" w:sz="4" w:space="0"/>
          <w:lang w:val="en-US" w:eastAsia="zh-CN"/>
        </w:rPr>
        <w:t>电子</w:t>
      </w:r>
      <w:r>
        <w:rPr>
          <w:rFonts w:hint="eastAsia"/>
          <w:color w:val="FF0000"/>
          <w:sz w:val="18"/>
          <w:bdr w:val="single" w:color="FF0000" w:sz="4" w:space="0"/>
        </w:rPr>
        <w:t>文献要有</w:t>
      </w:r>
      <w:r>
        <w:rPr>
          <w:rFonts w:hint="eastAsia"/>
          <w:color w:val="FF0000"/>
          <w:sz w:val="18"/>
          <w:bdr w:val="single" w:color="FF0000" w:sz="4" w:space="0"/>
        </w:rPr>
        <w:br w:type="textWrapping"/>
      </w:r>
      <w:r>
        <w:rPr>
          <w:rFonts w:hint="eastAsia"/>
          <w:color w:val="FF0000"/>
          <w:sz w:val="18"/>
          <w:bdr w:val="single" w:color="FF0000" w:sz="4" w:space="0"/>
          <w:lang w:val="en-US" w:eastAsia="zh-CN"/>
        </w:rPr>
        <w:t>(更新或修改日期)[</w:t>
      </w:r>
      <w:r>
        <w:rPr>
          <w:rFonts w:hint="eastAsia"/>
          <w:color w:val="FF0000"/>
          <w:sz w:val="18"/>
          <w:bdr w:val="single" w:color="FF0000" w:sz="4" w:space="0"/>
        </w:rPr>
        <w:t>下载日期</w:t>
      </w:r>
      <w:r>
        <w:rPr>
          <w:rFonts w:hint="eastAsia"/>
          <w:color w:val="FF0000"/>
          <w:sz w:val="18"/>
          <w:bdr w:val="single" w:color="FF0000" w:sz="4" w:space="0"/>
          <w:lang w:val="en-US" w:eastAsia="zh-CN"/>
        </w:rPr>
        <w:t>]</w:t>
      </w:r>
      <w:r>
        <w:rPr>
          <w:rFonts w:hint="eastAsia"/>
          <w:color w:val="FF0000"/>
          <w:sz w:val="18"/>
          <w:bdr w:val="single" w:color="FF0000" w:sz="4" w:space="0"/>
        </w:rPr>
        <w:t>和链接地址</w:t>
      </w:r>
    </w:p>
    <w:sectPr>
      <w:type w:val="continuous"/>
      <w:pgSz w:w="11906" w:h="16838"/>
      <w:pgMar w:top="1246" w:right="964" w:bottom="851" w:left="96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7AD8">
    <w:pPr>
      <w:pStyle w:val="12"/>
      <w:framePr w:wrap="around" w:vAnchor="text" w:hAnchor="margin" w:xAlign="center" w:y="1"/>
      <w:rPr>
        <w:rStyle w:val="21"/>
      </w:rPr>
    </w:pPr>
  </w:p>
  <w:p w14:paraId="27129D48">
    <w:pPr>
      <w:rPr>
        <w:rFonts w:hint="eastAsia"/>
      </w:rPr>
    </w:pPr>
    <w:r>
      <w:rPr>
        <w:rStyle w:val="23"/>
      </w:rPr>
      <w:sym w:font="Symbol" w:char="F020"/>
    </w:r>
    <w:r>
      <w:rPr>
        <w:rFonts w:hint="eastAsia"/>
      </w:rPr>
      <w:t>_____________________</w:t>
    </w:r>
  </w:p>
  <w:p w14:paraId="31D4277E">
    <w:pPr>
      <w:rPr>
        <w:rFonts w:hint="eastAsia"/>
        <w:sz w:val="15"/>
        <w:szCs w:val="15"/>
      </w:rPr>
    </w:pPr>
    <w:r>
      <w:rPr>
        <w:rFonts w:hint="eastAsia" w:ascii="黑体" w:eastAsia="黑体"/>
        <w:sz w:val="15"/>
        <w:szCs w:val="15"/>
      </w:rPr>
      <w:t>收稿日期：</w:t>
    </w:r>
    <w:r>
      <w:rPr>
        <w:rFonts w:hint="eastAsia"/>
        <w:sz w:val="15"/>
        <w:szCs w:val="15"/>
      </w:rPr>
      <w:t>2025</w:t>
    </w:r>
    <w:r>
      <w:rPr>
        <w:rFonts w:ascii="新宋体" w:hAnsi="新宋体" w:eastAsia="新宋体"/>
        <w:sz w:val="15"/>
        <w:szCs w:val="15"/>
      </w:rPr>
      <w:t>-</w:t>
    </w:r>
    <w:r>
      <w:rPr>
        <w:rFonts w:hint="eastAsia"/>
        <w:sz w:val="15"/>
        <w:szCs w:val="15"/>
      </w:rPr>
      <w:t>**</w:t>
    </w:r>
    <w:r>
      <w:rPr>
        <w:rFonts w:ascii="新宋体" w:hAnsi="新宋体" w:eastAsia="新宋体"/>
        <w:sz w:val="15"/>
        <w:szCs w:val="15"/>
      </w:rPr>
      <w:t>-</w:t>
    </w:r>
    <w:r>
      <w:rPr>
        <w:rFonts w:hint="eastAsia"/>
        <w:sz w:val="15"/>
        <w:szCs w:val="15"/>
      </w:rPr>
      <w:t>**(</w:t>
    </w:r>
    <w:r>
      <w:rPr>
        <w:rFonts w:hint="eastAsia" w:ascii="黑体" w:hAnsi="黑体" w:eastAsia="黑体"/>
        <w:b/>
        <w:color w:val="0000FF"/>
        <w:kern w:val="0"/>
        <w:sz w:val="15"/>
        <w:szCs w:val="15"/>
      </w:rPr>
      <w:t>6</w:t>
    </w:r>
    <w:r>
      <w:rPr>
        <w:rFonts w:ascii="黑体" w:hAnsi="黑体" w:eastAsia="黑体"/>
        <w:b/>
        <w:color w:val="0000FF"/>
        <w:kern w:val="0"/>
        <w:sz w:val="15"/>
        <w:szCs w:val="15"/>
      </w:rPr>
      <w:t>号宋体</w:t>
    </w:r>
    <w:r>
      <w:rPr>
        <w:rFonts w:hint="eastAsia"/>
        <w:sz w:val="15"/>
        <w:szCs w:val="15"/>
      </w:rPr>
      <w:t>)</w:t>
    </w:r>
  </w:p>
  <w:p w14:paraId="19A7274D">
    <w:pPr>
      <w:pStyle w:val="12"/>
      <w:tabs>
        <w:tab w:val="center" w:pos="142"/>
        <w:tab w:val="left" w:pos="284"/>
        <w:tab w:val="left" w:pos="397"/>
      </w:tabs>
      <w:rPr>
        <w:rFonts w:hint="eastAsia" w:ascii="宋体" w:hAnsi="宋体"/>
        <w:sz w:val="15"/>
        <w:szCs w:val="15"/>
      </w:rPr>
    </w:pPr>
    <w:r>
      <w:rPr>
        <w:rFonts w:hint="eastAsia" w:ascii="黑体" w:hAnsi="宋体" w:eastAsia="黑体"/>
        <w:sz w:val="15"/>
        <w:szCs w:val="15"/>
      </w:rPr>
      <w:t>基金项目：</w:t>
    </w:r>
    <w:r>
      <w:rPr>
        <w:rFonts w:hint="eastAsia" w:ascii="宋体" w:hAnsi="宋体"/>
        <w:sz w:val="15"/>
        <w:szCs w:val="15"/>
      </w:rPr>
      <w:t>***基金项目(括号内填项目编号***)</w:t>
    </w:r>
  </w:p>
  <w:p w14:paraId="516C6430">
    <w:pPr>
      <w:pStyle w:val="12"/>
      <w:rPr>
        <w:rFonts w:hint="eastAsia" w:ascii="宋体" w:hAnsi="宋体"/>
        <w:sz w:val="15"/>
        <w:szCs w:val="15"/>
      </w:rPr>
    </w:pPr>
    <w:r>
      <w:rPr>
        <w:rFonts w:hint="eastAsia" w:ascii="黑体" w:hAnsi="宋体" w:eastAsia="黑体"/>
        <w:sz w:val="15"/>
        <w:szCs w:val="15"/>
      </w:rPr>
      <w:t>第一作者：</w:t>
    </w:r>
    <w:r>
      <w:rPr>
        <w:rFonts w:hint="eastAsia" w:ascii="宋体" w:hAnsi="宋体"/>
        <w:sz w:val="15"/>
        <w:szCs w:val="15"/>
      </w:rPr>
      <w:t>***（出生年— ），性别，职称，学位，主要从事***研究，E-mail:***。</w:t>
    </w:r>
  </w:p>
  <w:p w14:paraId="0A6991E2">
    <w:pPr>
      <w:pStyle w:val="12"/>
      <w:rPr>
        <w:sz w:val="15"/>
        <w:szCs w:val="15"/>
      </w:rPr>
    </w:pPr>
    <w:r>
      <w:rPr>
        <w:rFonts w:hint="eastAsia" w:ascii="黑体" w:hAnsi="宋体" w:eastAsia="黑体"/>
        <w:sz w:val="15"/>
        <w:szCs w:val="15"/>
      </w:rPr>
      <w:t>通信作者：</w:t>
    </w:r>
    <w:r>
      <w:rPr>
        <w:rFonts w:hint="eastAsia" w:ascii="宋体" w:hAnsi="宋体"/>
        <w:sz w:val="15"/>
        <w:szCs w:val="15"/>
      </w:rPr>
      <w:t>***（出生年— ），性别，职称，学位，主要从事***研究，E-mail:***。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8133254"/>
      <w:docPartObj>
        <w:docPartGallery w:val="autotext"/>
      </w:docPartObj>
    </w:sdtPr>
    <w:sdtContent>
      <w:p w14:paraId="53549A83">
        <w:pPr>
          <w:pStyle w:val="12"/>
        </w:pPr>
        <w:r>
          <w:rPr>
            <w:rFonts w:hint="eastAsia"/>
          </w:rPr>
          <w:t>——————————————</w:t>
        </w:r>
      </w:p>
      <w:p w14:paraId="4D7B772A">
        <w:pPr>
          <w:pStyle w:val="12"/>
        </w:pPr>
        <w:r>
          <w:rPr>
            <w:rFonts w:hint="eastAsia" w:ascii="等线" w:hAnsi="等线" w:eastAsia="等线"/>
            <w:sz w:val="16"/>
          </w:rPr>
          <w:t>①</w:t>
        </w:r>
        <w:r>
          <w:rPr>
            <w:rFonts w:hint="eastAsia"/>
            <w:sz w:val="16"/>
          </w:rPr>
          <w:t>此处为脚注</w:t>
        </w:r>
      </w:p>
    </w:sdtContent>
  </w:sdt>
  <w:p w14:paraId="370F4089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7910"/>
      <w:docPartObj>
        <w:docPartGallery w:val="autotext"/>
      </w:docPartObj>
    </w:sdtPr>
    <w:sdtContent>
      <w:p w14:paraId="5B159289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285009"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F2A3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8F9ED">
    <w:pPr>
      <w:pStyle w:val="13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</w:t>
    </w:r>
    <w:r>
      <w:rPr>
        <w:rFonts w:hint="eastAsia"/>
      </w:rPr>
      <w:t>　　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>　</w:t>
    </w:r>
    <w:r>
      <w:rPr>
        <w:rFonts w:hint="eastAsia"/>
        <w:lang w:val="en-US" w:eastAsia="zh-CN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D17BC"/>
    <w:multiLevelType w:val="multilevel"/>
    <w:tmpl w:val="ED3D17BC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04369"/>
    <w:rsid w:val="00001E16"/>
    <w:rsid w:val="00002855"/>
    <w:rsid w:val="00002C78"/>
    <w:rsid w:val="00002D16"/>
    <w:rsid w:val="000030EE"/>
    <w:rsid w:val="00003211"/>
    <w:rsid w:val="0000494C"/>
    <w:rsid w:val="00005F51"/>
    <w:rsid w:val="0001023E"/>
    <w:rsid w:val="00010242"/>
    <w:rsid w:val="000122D8"/>
    <w:rsid w:val="00013FE0"/>
    <w:rsid w:val="000140D4"/>
    <w:rsid w:val="000155DD"/>
    <w:rsid w:val="00015C48"/>
    <w:rsid w:val="0001662B"/>
    <w:rsid w:val="000174E3"/>
    <w:rsid w:val="0002000E"/>
    <w:rsid w:val="000209E7"/>
    <w:rsid w:val="00022746"/>
    <w:rsid w:val="0002374C"/>
    <w:rsid w:val="0002485E"/>
    <w:rsid w:val="00024F5D"/>
    <w:rsid w:val="00025890"/>
    <w:rsid w:val="00025B03"/>
    <w:rsid w:val="0002615F"/>
    <w:rsid w:val="00027E21"/>
    <w:rsid w:val="00030A47"/>
    <w:rsid w:val="00030F71"/>
    <w:rsid w:val="000315B3"/>
    <w:rsid w:val="00032120"/>
    <w:rsid w:val="00033613"/>
    <w:rsid w:val="00034F8C"/>
    <w:rsid w:val="0003797B"/>
    <w:rsid w:val="00037C62"/>
    <w:rsid w:val="00041CFC"/>
    <w:rsid w:val="0004218A"/>
    <w:rsid w:val="000427A4"/>
    <w:rsid w:val="000427B0"/>
    <w:rsid w:val="00042878"/>
    <w:rsid w:val="0004390A"/>
    <w:rsid w:val="00043F35"/>
    <w:rsid w:val="00044858"/>
    <w:rsid w:val="00046638"/>
    <w:rsid w:val="00050E3E"/>
    <w:rsid w:val="00054071"/>
    <w:rsid w:val="0005429C"/>
    <w:rsid w:val="00054619"/>
    <w:rsid w:val="00055AC5"/>
    <w:rsid w:val="00056815"/>
    <w:rsid w:val="0005687D"/>
    <w:rsid w:val="00056982"/>
    <w:rsid w:val="00056B68"/>
    <w:rsid w:val="00056F51"/>
    <w:rsid w:val="0005742F"/>
    <w:rsid w:val="00060156"/>
    <w:rsid w:val="00062628"/>
    <w:rsid w:val="00062861"/>
    <w:rsid w:val="00062922"/>
    <w:rsid w:val="00064109"/>
    <w:rsid w:val="00064407"/>
    <w:rsid w:val="00065D9E"/>
    <w:rsid w:val="000662DB"/>
    <w:rsid w:val="0006697A"/>
    <w:rsid w:val="00066AA2"/>
    <w:rsid w:val="00067FE1"/>
    <w:rsid w:val="000701E6"/>
    <w:rsid w:val="00070C59"/>
    <w:rsid w:val="00072C45"/>
    <w:rsid w:val="00074FE4"/>
    <w:rsid w:val="000754C5"/>
    <w:rsid w:val="00075CD4"/>
    <w:rsid w:val="00076DCC"/>
    <w:rsid w:val="00080CF1"/>
    <w:rsid w:val="000817A7"/>
    <w:rsid w:val="00082658"/>
    <w:rsid w:val="00082F7A"/>
    <w:rsid w:val="00084145"/>
    <w:rsid w:val="00084528"/>
    <w:rsid w:val="00085476"/>
    <w:rsid w:val="0008577E"/>
    <w:rsid w:val="000879F2"/>
    <w:rsid w:val="00087A20"/>
    <w:rsid w:val="000903A4"/>
    <w:rsid w:val="0009041C"/>
    <w:rsid w:val="00090D22"/>
    <w:rsid w:val="00091206"/>
    <w:rsid w:val="0009128A"/>
    <w:rsid w:val="00091A9C"/>
    <w:rsid w:val="00091F91"/>
    <w:rsid w:val="0009280C"/>
    <w:rsid w:val="00093BC4"/>
    <w:rsid w:val="00095353"/>
    <w:rsid w:val="000955E0"/>
    <w:rsid w:val="000959B9"/>
    <w:rsid w:val="00095E3E"/>
    <w:rsid w:val="00096297"/>
    <w:rsid w:val="0009682F"/>
    <w:rsid w:val="00097475"/>
    <w:rsid w:val="00097B15"/>
    <w:rsid w:val="000A05A4"/>
    <w:rsid w:val="000A0CB6"/>
    <w:rsid w:val="000A21F4"/>
    <w:rsid w:val="000A2D4C"/>
    <w:rsid w:val="000A2DDF"/>
    <w:rsid w:val="000A32EC"/>
    <w:rsid w:val="000A33DC"/>
    <w:rsid w:val="000A341E"/>
    <w:rsid w:val="000A38A5"/>
    <w:rsid w:val="000A48E0"/>
    <w:rsid w:val="000A4F90"/>
    <w:rsid w:val="000A5B2C"/>
    <w:rsid w:val="000A6668"/>
    <w:rsid w:val="000A66F3"/>
    <w:rsid w:val="000A7299"/>
    <w:rsid w:val="000A73A2"/>
    <w:rsid w:val="000A755D"/>
    <w:rsid w:val="000B1453"/>
    <w:rsid w:val="000B1915"/>
    <w:rsid w:val="000B198C"/>
    <w:rsid w:val="000B218F"/>
    <w:rsid w:val="000B2479"/>
    <w:rsid w:val="000B31FB"/>
    <w:rsid w:val="000B33E1"/>
    <w:rsid w:val="000B34E9"/>
    <w:rsid w:val="000B3557"/>
    <w:rsid w:val="000B3FDF"/>
    <w:rsid w:val="000B4DD6"/>
    <w:rsid w:val="000B4EB4"/>
    <w:rsid w:val="000B5C93"/>
    <w:rsid w:val="000B5D1E"/>
    <w:rsid w:val="000B6065"/>
    <w:rsid w:val="000C01C2"/>
    <w:rsid w:val="000C13DC"/>
    <w:rsid w:val="000C27FC"/>
    <w:rsid w:val="000C2D29"/>
    <w:rsid w:val="000C3131"/>
    <w:rsid w:val="000C42A3"/>
    <w:rsid w:val="000C4736"/>
    <w:rsid w:val="000C4810"/>
    <w:rsid w:val="000C4E81"/>
    <w:rsid w:val="000C58F7"/>
    <w:rsid w:val="000C5AED"/>
    <w:rsid w:val="000C7156"/>
    <w:rsid w:val="000C76EF"/>
    <w:rsid w:val="000D0D7D"/>
    <w:rsid w:val="000D159F"/>
    <w:rsid w:val="000D1D4F"/>
    <w:rsid w:val="000D24A2"/>
    <w:rsid w:val="000D2774"/>
    <w:rsid w:val="000D28E0"/>
    <w:rsid w:val="000D4820"/>
    <w:rsid w:val="000D48C7"/>
    <w:rsid w:val="000D6674"/>
    <w:rsid w:val="000D6EE7"/>
    <w:rsid w:val="000D77D9"/>
    <w:rsid w:val="000E1747"/>
    <w:rsid w:val="000E2109"/>
    <w:rsid w:val="000E21F7"/>
    <w:rsid w:val="000E278D"/>
    <w:rsid w:val="000E2F33"/>
    <w:rsid w:val="000E42AC"/>
    <w:rsid w:val="000E4D69"/>
    <w:rsid w:val="000E7AFA"/>
    <w:rsid w:val="000F0644"/>
    <w:rsid w:val="000F1A05"/>
    <w:rsid w:val="000F287F"/>
    <w:rsid w:val="000F318C"/>
    <w:rsid w:val="000F3494"/>
    <w:rsid w:val="000F4DAD"/>
    <w:rsid w:val="000F5999"/>
    <w:rsid w:val="000F5CD5"/>
    <w:rsid w:val="000F5D13"/>
    <w:rsid w:val="000F5D99"/>
    <w:rsid w:val="001008AF"/>
    <w:rsid w:val="0010141B"/>
    <w:rsid w:val="00103C93"/>
    <w:rsid w:val="00105721"/>
    <w:rsid w:val="001057E0"/>
    <w:rsid w:val="001058C8"/>
    <w:rsid w:val="0010732B"/>
    <w:rsid w:val="0010736F"/>
    <w:rsid w:val="00111C56"/>
    <w:rsid w:val="00114517"/>
    <w:rsid w:val="00114BD9"/>
    <w:rsid w:val="00114F18"/>
    <w:rsid w:val="001154EA"/>
    <w:rsid w:val="00115507"/>
    <w:rsid w:val="0011552B"/>
    <w:rsid w:val="00115D76"/>
    <w:rsid w:val="001170B9"/>
    <w:rsid w:val="001179EA"/>
    <w:rsid w:val="00120538"/>
    <w:rsid w:val="00120618"/>
    <w:rsid w:val="00120C40"/>
    <w:rsid w:val="001213A8"/>
    <w:rsid w:val="00121524"/>
    <w:rsid w:val="00121526"/>
    <w:rsid w:val="00121985"/>
    <w:rsid w:val="00123B76"/>
    <w:rsid w:val="00124328"/>
    <w:rsid w:val="0012584A"/>
    <w:rsid w:val="00125A87"/>
    <w:rsid w:val="00126666"/>
    <w:rsid w:val="0012669A"/>
    <w:rsid w:val="00127D4B"/>
    <w:rsid w:val="001306F0"/>
    <w:rsid w:val="00130969"/>
    <w:rsid w:val="001310D3"/>
    <w:rsid w:val="00131135"/>
    <w:rsid w:val="001314A6"/>
    <w:rsid w:val="001318AC"/>
    <w:rsid w:val="001320C6"/>
    <w:rsid w:val="00132ABE"/>
    <w:rsid w:val="00136384"/>
    <w:rsid w:val="0013666C"/>
    <w:rsid w:val="0014045F"/>
    <w:rsid w:val="00140B9D"/>
    <w:rsid w:val="00142636"/>
    <w:rsid w:val="0014267D"/>
    <w:rsid w:val="00144145"/>
    <w:rsid w:val="00144399"/>
    <w:rsid w:val="00144AC1"/>
    <w:rsid w:val="00145A4E"/>
    <w:rsid w:val="00145CD8"/>
    <w:rsid w:val="00145F0E"/>
    <w:rsid w:val="00146A0E"/>
    <w:rsid w:val="00147136"/>
    <w:rsid w:val="0015225D"/>
    <w:rsid w:val="00152A55"/>
    <w:rsid w:val="00152CE1"/>
    <w:rsid w:val="00152E34"/>
    <w:rsid w:val="00153421"/>
    <w:rsid w:val="00153688"/>
    <w:rsid w:val="00154286"/>
    <w:rsid w:val="001543DE"/>
    <w:rsid w:val="001544D9"/>
    <w:rsid w:val="00155723"/>
    <w:rsid w:val="001608D2"/>
    <w:rsid w:val="00160FA6"/>
    <w:rsid w:val="00162130"/>
    <w:rsid w:val="001625A2"/>
    <w:rsid w:val="00162B8D"/>
    <w:rsid w:val="001639D3"/>
    <w:rsid w:val="001650F9"/>
    <w:rsid w:val="001657A8"/>
    <w:rsid w:val="00166006"/>
    <w:rsid w:val="00167F3D"/>
    <w:rsid w:val="00170036"/>
    <w:rsid w:val="00170170"/>
    <w:rsid w:val="001705EB"/>
    <w:rsid w:val="0017087C"/>
    <w:rsid w:val="00172869"/>
    <w:rsid w:val="00172CBE"/>
    <w:rsid w:val="001736C1"/>
    <w:rsid w:val="0017434B"/>
    <w:rsid w:val="00174406"/>
    <w:rsid w:val="00174B20"/>
    <w:rsid w:val="00175002"/>
    <w:rsid w:val="001755AA"/>
    <w:rsid w:val="001759F1"/>
    <w:rsid w:val="00175FED"/>
    <w:rsid w:val="00176292"/>
    <w:rsid w:val="0017642B"/>
    <w:rsid w:val="0017671D"/>
    <w:rsid w:val="001767B4"/>
    <w:rsid w:val="001767D3"/>
    <w:rsid w:val="00176ADC"/>
    <w:rsid w:val="00177716"/>
    <w:rsid w:val="001778A0"/>
    <w:rsid w:val="0017792C"/>
    <w:rsid w:val="001779B4"/>
    <w:rsid w:val="001810A5"/>
    <w:rsid w:val="00183195"/>
    <w:rsid w:val="00183CE6"/>
    <w:rsid w:val="001841F1"/>
    <w:rsid w:val="00184245"/>
    <w:rsid w:val="001913D9"/>
    <w:rsid w:val="00191739"/>
    <w:rsid w:val="001921A0"/>
    <w:rsid w:val="00192A3C"/>
    <w:rsid w:val="00192B11"/>
    <w:rsid w:val="00193A6D"/>
    <w:rsid w:val="00193AA3"/>
    <w:rsid w:val="00194587"/>
    <w:rsid w:val="00195192"/>
    <w:rsid w:val="00197BE7"/>
    <w:rsid w:val="00197C9F"/>
    <w:rsid w:val="001A010D"/>
    <w:rsid w:val="001A226B"/>
    <w:rsid w:val="001A274B"/>
    <w:rsid w:val="001A2AAC"/>
    <w:rsid w:val="001A3582"/>
    <w:rsid w:val="001A3D67"/>
    <w:rsid w:val="001A518B"/>
    <w:rsid w:val="001A568E"/>
    <w:rsid w:val="001A5836"/>
    <w:rsid w:val="001A58CC"/>
    <w:rsid w:val="001A5F60"/>
    <w:rsid w:val="001A6667"/>
    <w:rsid w:val="001A6BFC"/>
    <w:rsid w:val="001B0710"/>
    <w:rsid w:val="001B19F0"/>
    <w:rsid w:val="001B22CB"/>
    <w:rsid w:val="001B233D"/>
    <w:rsid w:val="001B2FA2"/>
    <w:rsid w:val="001B462D"/>
    <w:rsid w:val="001B51C3"/>
    <w:rsid w:val="001B5C36"/>
    <w:rsid w:val="001B5F3A"/>
    <w:rsid w:val="001B5F44"/>
    <w:rsid w:val="001B6074"/>
    <w:rsid w:val="001B6180"/>
    <w:rsid w:val="001B61E5"/>
    <w:rsid w:val="001B632B"/>
    <w:rsid w:val="001B6F61"/>
    <w:rsid w:val="001C0AD4"/>
    <w:rsid w:val="001C1743"/>
    <w:rsid w:val="001C3064"/>
    <w:rsid w:val="001C36F4"/>
    <w:rsid w:val="001C4198"/>
    <w:rsid w:val="001C6D82"/>
    <w:rsid w:val="001C749D"/>
    <w:rsid w:val="001C76B6"/>
    <w:rsid w:val="001D0E8E"/>
    <w:rsid w:val="001D0EEA"/>
    <w:rsid w:val="001D0FED"/>
    <w:rsid w:val="001D1D92"/>
    <w:rsid w:val="001D20A5"/>
    <w:rsid w:val="001D28B5"/>
    <w:rsid w:val="001D2A9E"/>
    <w:rsid w:val="001D2D4E"/>
    <w:rsid w:val="001D2FF3"/>
    <w:rsid w:val="001D4480"/>
    <w:rsid w:val="001D4AFA"/>
    <w:rsid w:val="001D5285"/>
    <w:rsid w:val="001D62EF"/>
    <w:rsid w:val="001D6C5D"/>
    <w:rsid w:val="001D6DAE"/>
    <w:rsid w:val="001D7497"/>
    <w:rsid w:val="001D7849"/>
    <w:rsid w:val="001E018D"/>
    <w:rsid w:val="001E0C77"/>
    <w:rsid w:val="001E13D9"/>
    <w:rsid w:val="001E25E8"/>
    <w:rsid w:val="001E2AF0"/>
    <w:rsid w:val="001E2CE9"/>
    <w:rsid w:val="001E33E7"/>
    <w:rsid w:val="001E33F4"/>
    <w:rsid w:val="001E3557"/>
    <w:rsid w:val="001E39A7"/>
    <w:rsid w:val="001E5C13"/>
    <w:rsid w:val="001E6A5C"/>
    <w:rsid w:val="001E7387"/>
    <w:rsid w:val="001F27FC"/>
    <w:rsid w:val="001F3032"/>
    <w:rsid w:val="001F36D7"/>
    <w:rsid w:val="001F389B"/>
    <w:rsid w:val="001F4EDD"/>
    <w:rsid w:val="001F5380"/>
    <w:rsid w:val="001F7496"/>
    <w:rsid w:val="00200265"/>
    <w:rsid w:val="002022A4"/>
    <w:rsid w:val="002025FC"/>
    <w:rsid w:val="00202BAA"/>
    <w:rsid w:val="0020355F"/>
    <w:rsid w:val="0020403D"/>
    <w:rsid w:val="00204154"/>
    <w:rsid w:val="0020530A"/>
    <w:rsid w:val="00205F68"/>
    <w:rsid w:val="0020625E"/>
    <w:rsid w:val="00206379"/>
    <w:rsid w:val="00207AA0"/>
    <w:rsid w:val="00207FB0"/>
    <w:rsid w:val="00210A38"/>
    <w:rsid w:val="00210CD6"/>
    <w:rsid w:val="00210FEB"/>
    <w:rsid w:val="00211EA2"/>
    <w:rsid w:val="00214347"/>
    <w:rsid w:val="00214D97"/>
    <w:rsid w:val="0021530A"/>
    <w:rsid w:val="002170E4"/>
    <w:rsid w:val="00217537"/>
    <w:rsid w:val="00221A1C"/>
    <w:rsid w:val="0022283A"/>
    <w:rsid w:val="00223E5B"/>
    <w:rsid w:val="002250EF"/>
    <w:rsid w:val="002268EA"/>
    <w:rsid w:val="00226BC9"/>
    <w:rsid w:val="0022752E"/>
    <w:rsid w:val="00227FBB"/>
    <w:rsid w:val="002302B7"/>
    <w:rsid w:val="002318D3"/>
    <w:rsid w:val="0023290D"/>
    <w:rsid w:val="00232B59"/>
    <w:rsid w:val="00233663"/>
    <w:rsid w:val="0023483B"/>
    <w:rsid w:val="002348C3"/>
    <w:rsid w:val="0023611F"/>
    <w:rsid w:val="002367C2"/>
    <w:rsid w:val="00236DC5"/>
    <w:rsid w:val="0024127F"/>
    <w:rsid w:val="00244F30"/>
    <w:rsid w:val="0024604F"/>
    <w:rsid w:val="00247D50"/>
    <w:rsid w:val="00250D86"/>
    <w:rsid w:val="0025152C"/>
    <w:rsid w:val="00251EFB"/>
    <w:rsid w:val="00251F4A"/>
    <w:rsid w:val="002543E4"/>
    <w:rsid w:val="00255138"/>
    <w:rsid w:val="00255334"/>
    <w:rsid w:val="00255EC2"/>
    <w:rsid w:val="0025614E"/>
    <w:rsid w:val="00256D14"/>
    <w:rsid w:val="0025776E"/>
    <w:rsid w:val="00261157"/>
    <w:rsid w:val="00261230"/>
    <w:rsid w:val="002631AD"/>
    <w:rsid w:val="00263590"/>
    <w:rsid w:val="00263B92"/>
    <w:rsid w:val="002649AA"/>
    <w:rsid w:val="00265180"/>
    <w:rsid w:val="002654D3"/>
    <w:rsid w:val="0026663B"/>
    <w:rsid w:val="0026683A"/>
    <w:rsid w:val="00270048"/>
    <w:rsid w:val="00270161"/>
    <w:rsid w:val="00270D19"/>
    <w:rsid w:val="00270DD6"/>
    <w:rsid w:val="00271000"/>
    <w:rsid w:val="00271CCA"/>
    <w:rsid w:val="00271CF6"/>
    <w:rsid w:val="00273278"/>
    <w:rsid w:val="00274418"/>
    <w:rsid w:val="00275692"/>
    <w:rsid w:val="002757B0"/>
    <w:rsid w:val="00275BA7"/>
    <w:rsid w:val="00277E78"/>
    <w:rsid w:val="00280092"/>
    <w:rsid w:val="002806FB"/>
    <w:rsid w:val="00281187"/>
    <w:rsid w:val="00281A22"/>
    <w:rsid w:val="00282049"/>
    <w:rsid w:val="002820FB"/>
    <w:rsid w:val="00282835"/>
    <w:rsid w:val="00283AED"/>
    <w:rsid w:val="002848CE"/>
    <w:rsid w:val="00285247"/>
    <w:rsid w:val="002859FA"/>
    <w:rsid w:val="00285BF4"/>
    <w:rsid w:val="00286F23"/>
    <w:rsid w:val="00286FCA"/>
    <w:rsid w:val="00287B12"/>
    <w:rsid w:val="0029039A"/>
    <w:rsid w:val="00290F31"/>
    <w:rsid w:val="0029123B"/>
    <w:rsid w:val="002936B9"/>
    <w:rsid w:val="00294528"/>
    <w:rsid w:val="00294933"/>
    <w:rsid w:val="00294E29"/>
    <w:rsid w:val="00295F89"/>
    <w:rsid w:val="00296528"/>
    <w:rsid w:val="00296676"/>
    <w:rsid w:val="0029669A"/>
    <w:rsid w:val="0029703C"/>
    <w:rsid w:val="00297170"/>
    <w:rsid w:val="00297A5F"/>
    <w:rsid w:val="00297B88"/>
    <w:rsid w:val="002A0175"/>
    <w:rsid w:val="002A0AF9"/>
    <w:rsid w:val="002A0F0F"/>
    <w:rsid w:val="002A2D09"/>
    <w:rsid w:val="002A349F"/>
    <w:rsid w:val="002A35DE"/>
    <w:rsid w:val="002A3993"/>
    <w:rsid w:val="002A589D"/>
    <w:rsid w:val="002A6866"/>
    <w:rsid w:val="002A6A07"/>
    <w:rsid w:val="002A7B75"/>
    <w:rsid w:val="002A7D5F"/>
    <w:rsid w:val="002B04A6"/>
    <w:rsid w:val="002B0948"/>
    <w:rsid w:val="002B0B9B"/>
    <w:rsid w:val="002B10B1"/>
    <w:rsid w:val="002B2648"/>
    <w:rsid w:val="002B45AC"/>
    <w:rsid w:val="002B5075"/>
    <w:rsid w:val="002B6299"/>
    <w:rsid w:val="002B693B"/>
    <w:rsid w:val="002B7171"/>
    <w:rsid w:val="002B766B"/>
    <w:rsid w:val="002C0A61"/>
    <w:rsid w:val="002C0DB0"/>
    <w:rsid w:val="002C21B5"/>
    <w:rsid w:val="002C261E"/>
    <w:rsid w:val="002C2D68"/>
    <w:rsid w:val="002C55A7"/>
    <w:rsid w:val="002C6BD3"/>
    <w:rsid w:val="002C779A"/>
    <w:rsid w:val="002C7CA3"/>
    <w:rsid w:val="002C7FAF"/>
    <w:rsid w:val="002D132D"/>
    <w:rsid w:val="002D2505"/>
    <w:rsid w:val="002D285C"/>
    <w:rsid w:val="002D2ADE"/>
    <w:rsid w:val="002D31CF"/>
    <w:rsid w:val="002D3BF2"/>
    <w:rsid w:val="002D43D1"/>
    <w:rsid w:val="002D4A49"/>
    <w:rsid w:val="002D60FC"/>
    <w:rsid w:val="002D711A"/>
    <w:rsid w:val="002D7EFC"/>
    <w:rsid w:val="002E0A9F"/>
    <w:rsid w:val="002E0E75"/>
    <w:rsid w:val="002E15AE"/>
    <w:rsid w:val="002E24C7"/>
    <w:rsid w:val="002E3530"/>
    <w:rsid w:val="002E3990"/>
    <w:rsid w:val="002E5721"/>
    <w:rsid w:val="002E6C63"/>
    <w:rsid w:val="002E7E79"/>
    <w:rsid w:val="002F0F72"/>
    <w:rsid w:val="002F0FB0"/>
    <w:rsid w:val="002F1F71"/>
    <w:rsid w:val="002F3D20"/>
    <w:rsid w:val="002F417B"/>
    <w:rsid w:val="002F52F2"/>
    <w:rsid w:val="002F5A8B"/>
    <w:rsid w:val="002F5D21"/>
    <w:rsid w:val="002F6CE1"/>
    <w:rsid w:val="002F7E4B"/>
    <w:rsid w:val="003003FC"/>
    <w:rsid w:val="003050D0"/>
    <w:rsid w:val="0030583E"/>
    <w:rsid w:val="003072D3"/>
    <w:rsid w:val="003100D9"/>
    <w:rsid w:val="00313AE4"/>
    <w:rsid w:val="003145AF"/>
    <w:rsid w:val="00314834"/>
    <w:rsid w:val="0031485E"/>
    <w:rsid w:val="003149C1"/>
    <w:rsid w:val="00314A2F"/>
    <w:rsid w:val="00314FAD"/>
    <w:rsid w:val="003162FD"/>
    <w:rsid w:val="00316972"/>
    <w:rsid w:val="00320234"/>
    <w:rsid w:val="003209C5"/>
    <w:rsid w:val="003220AA"/>
    <w:rsid w:val="00322B06"/>
    <w:rsid w:val="00323121"/>
    <w:rsid w:val="003245B5"/>
    <w:rsid w:val="00324BA5"/>
    <w:rsid w:val="00325738"/>
    <w:rsid w:val="00325D27"/>
    <w:rsid w:val="00326680"/>
    <w:rsid w:val="0032725C"/>
    <w:rsid w:val="00327ED8"/>
    <w:rsid w:val="003301A5"/>
    <w:rsid w:val="0033099D"/>
    <w:rsid w:val="00330DEA"/>
    <w:rsid w:val="00331DA9"/>
    <w:rsid w:val="00332614"/>
    <w:rsid w:val="003332B5"/>
    <w:rsid w:val="00333A25"/>
    <w:rsid w:val="00333D39"/>
    <w:rsid w:val="00334689"/>
    <w:rsid w:val="0033589A"/>
    <w:rsid w:val="003359C6"/>
    <w:rsid w:val="00335D20"/>
    <w:rsid w:val="00335DB3"/>
    <w:rsid w:val="0033749D"/>
    <w:rsid w:val="00337666"/>
    <w:rsid w:val="003403A7"/>
    <w:rsid w:val="0034124C"/>
    <w:rsid w:val="0034161A"/>
    <w:rsid w:val="003423E2"/>
    <w:rsid w:val="003429D2"/>
    <w:rsid w:val="003433E8"/>
    <w:rsid w:val="00343585"/>
    <w:rsid w:val="00343645"/>
    <w:rsid w:val="00344A9F"/>
    <w:rsid w:val="00344D7F"/>
    <w:rsid w:val="003456CD"/>
    <w:rsid w:val="003457F2"/>
    <w:rsid w:val="00345A3F"/>
    <w:rsid w:val="00347304"/>
    <w:rsid w:val="00347C6D"/>
    <w:rsid w:val="00350119"/>
    <w:rsid w:val="0035020E"/>
    <w:rsid w:val="003519F5"/>
    <w:rsid w:val="00352410"/>
    <w:rsid w:val="00353B81"/>
    <w:rsid w:val="00353EC0"/>
    <w:rsid w:val="00354764"/>
    <w:rsid w:val="003555CA"/>
    <w:rsid w:val="00356479"/>
    <w:rsid w:val="0035648E"/>
    <w:rsid w:val="003570E0"/>
    <w:rsid w:val="003572BE"/>
    <w:rsid w:val="003574C3"/>
    <w:rsid w:val="00357593"/>
    <w:rsid w:val="0035794D"/>
    <w:rsid w:val="00360021"/>
    <w:rsid w:val="00360871"/>
    <w:rsid w:val="0036143E"/>
    <w:rsid w:val="003620C3"/>
    <w:rsid w:val="003623B6"/>
    <w:rsid w:val="0036297A"/>
    <w:rsid w:val="00362C6A"/>
    <w:rsid w:val="0036307B"/>
    <w:rsid w:val="00365A06"/>
    <w:rsid w:val="00365EFE"/>
    <w:rsid w:val="003663A1"/>
    <w:rsid w:val="0037149B"/>
    <w:rsid w:val="003718A0"/>
    <w:rsid w:val="00371D46"/>
    <w:rsid w:val="00371D6B"/>
    <w:rsid w:val="00372620"/>
    <w:rsid w:val="0037278B"/>
    <w:rsid w:val="003727AA"/>
    <w:rsid w:val="0037283B"/>
    <w:rsid w:val="00373B04"/>
    <w:rsid w:val="0037419B"/>
    <w:rsid w:val="00377310"/>
    <w:rsid w:val="00380161"/>
    <w:rsid w:val="00380611"/>
    <w:rsid w:val="00380FEE"/>
    <w:rsid w:val="003810B7"/>
    <w:rsid w:val="0038166E"/>
    <w:rsid w:val="00381798"/>
    <w:rsid w:val="00382AFB"/>
    <w:rsid w:val="00382D0B"/>
    <w:rsid w:val="00384413"/>
    <w:rsid w:val="00384792"/>
    <w:rsid w:val="0038499A"/>
    <w:rsid w:val="00385C06"/>
    <w:rsid w:val="00386705"/>
    <w:rsid w:val="0038690F"/>
    <w:rsid w:val="003875E4"/>
    <w:rsid w:val="00387D0C"/>
    <w:rsid w:val="003907A2"/>
    <w:rsid w:val="00390918"/>
    <w:rsid w:val="00390C1E"/>
    <w:rsid w:val="00390D98"/>
    <w:rsid w:val="00391EC9"/>
    <w:rsid w:val="0039350F"/>
    <w:rsid w:val="00394CC4"/>
    <w:rsid w:val="00395044"/>
    <w:rsid w:val="00395CE7"/>
    <w:rsid w:val="00397083"/>
    <w:rsid w:val="003975BB"/>
    <w:rsid w:val="00397645"/>
    <w:rsid w:val="003A0624"/>
    <w:rsid w:val="003A0679"/>
    <w:rsid w:val="003A11E6"/>
    <w:rsid w:val="003A4266"/>
    <w:rsid w:val="003A441C"/>
    <w:rsid w:val="003A5021"/>
    <w:rsid w:val="003A56D6"/>
    <w:rsid w:val="003A7368"/>
    <w:rsid w:val="003B0D39"/>
    <w:rsid w:val="003B1086"/>
    <w:rsid w:val="003B21F0"/>
    <w:rsid w:val="003B259A"/>
    <w:rsid w:val="003B340D"/>
    <w:rsid w:val="003B3C75"/>
    <w:rsid w:val="003B4A0C"/>
    <w:rsid w:val="003B5A13"/>
    <w:rsid w:val="003B5E3E"/>
    <w:rsid w:val="003B68BE"/>
    <w:rsid w:val="003B69C8"/>
    <w:rsid w:val="003B6D48"/>
    <w:rsid w:val="003B74D7"/>
    <w:rsid w:val="003B7A76"/>
    <w:rsid w:val="003C01F1"/>
    <w:rsid w:val="003C0343"/>
    <w:rsid w:val="003C2161"/>
    <w:rsid w:val="003C245D"/>
    <w:rsid w:val="003C29DB"/>
    <w:rsid w:val="003C326F"/>
    <w:rsid w:val="003C345B"/>
    <w:rsid w:val="003C39E5"/>
    <w:rsid w:val="003C3EB5"/>
    <w:rsid w:val="003C4874"/>
    <w:rsid w:val="003D01BD"/>
    <w:rsid w:val="003D06E7"/>
    <w:rsid w:val="003D3CC9"/>
    <w:rsid w:val="003D5036"/>
    <w:rsid w:val="003D52FF"/>
    <w:rsid w:val="003D5F48"/>
    <w:rsid w:val="003D64A9"/>
    <w:rsid w:val="003D6EF6"/>
    <w:rsid w:val="003D764E"/>
    <w:rsid w:val="003E05A2"/>
    <w:rsid w:val="003E0AF8"/>
    <w:rsid w:val="003E0DB1"/>
    <w:rsid w:val="003E0F00"/>
    <w:rsid w:val="003E0FBE"/>
    <w:rsid w:val="003E1BEC"/>
    <w:rsid w:val="003E215E"/>
    <w:rsid w:val="003E2FE0"/>
    <w:rsid w:val="003E3C61"/>
    <w:rsid w:val="003E3FF0"/>
    <w:rsid w:val="003E4A76"/>
    <w:rsid w:val="003E4F11"/>
    <w:rsid w:val="003E5864"/>
    <w:rsid w:val="003E76B3"/>
    <w:rsid w:val="003E782B"/>
    <w:rsid w:val="003E78C6"/>
    <w:rsid w:val="003F07ED"/>
    <w:rsid w:val="003F15FB"/>
    <w:rsid w:val="003F237D"/>
    <w:rsid w:val="003F3704"/>
    <w:rsid w:val="003F3F10"/>
    <w:rsid w:val="003F4FDB"/>
    <w:rsid w:val="003F5C71"/>
    <w:rsid w:val="003F5D0E"/>
    <w:rsid w:val="003F799D"/>
    <w:rsid w:val="0040037A"/>
    <w:rsid w:val="0040082A"/>
    <w:rsid w:val="00400CB8"/>
    <w:rsid w:val="00401C70"/>
    <w:rsid w:val="004029D0"/>
    <w:rsid w:val="0040366C"/>
    <w:rsid w:val="0040383C"/>
    <w:rsid w:val="00404219"/>
    <w:rsid w:val="004042CD"/>
    <w:rsid w:val="0040482A"/>
    <w:rsid w:val="00405A06"/>
    <w:rsid w:val="00407B9E"/>
    <w:rsid w:val="00407ECC"/>
    <w:rsid w:val="00411548"/>
    <w:rsid w:val="004117D8"/>
    <w:rsid w:val="00412A54"/>
    <w:rsid w:val="00414586"/>
    <w:rsid w:val="00416C10"/>
    <w:rsid w:val="00417130"/>
    <w:rsid w:val="00417489"/>
    <w:rsid w:val="0041792F"/>
    <w:rsid w:val="00417B42"/>
    <w:rsid w:val="00420726"/>
    <w:rsid w:val="0042074D"/>
    <w:rsid w:val="004217D7"/>
    <w:rsid w:val="00421FF4"/>
    <w:rsid w:val="00422121"/>
    <w:rsid w:val="00423E2D"/>
    <w:rsid w:val="00424C95"/>
    <w:rsid w:val="00425C77"/>
    <w:rsid w:val="004271D0"/>
    <w:rsid w:val="00427F2C"/>
    <w:rsid w:val="00430E71"/>
    <w:rsid w:val="00431060"/>
    <w:rsid w:val="00431AE1"/>
    <w:rsid w:val="00431ECF"/>
    <w:rsid w:val="00431FC1"/>
    <w:rsid w:val="00431FED"/>
    <w:rsid w:val="0043341D"/>
    <w:rsid w:val="00433435"/>
    <w:rsid w:val="00433745"/>
    <w:rsid w:val="00433758"/>
    <w:rsid w:val="00433880"/>
    <w:rsid w:val="0043413F"/>
    <w:rsid w:val="004345F3"/>
    <w:rsid w:val="00434985"/>
    <w:rsid w:val="004358E7"/>
    <w:rsid w:val="00436D49"/>
    <w:rsid w:val="004376EB"/>
    <w:rsid w:val="00437AAD"/>
    <w:rsid w:val="00437B21"/>
    <w:rsid w:val="00437E41"/>
    <w:rsid w:val="00440341"/>
    <w:rsid w:val="00441CDF"/>
    <w:rsid w:val="00441DD6"/>
    <w:rsid w:val="00442D65"/>
    <w:rsid w:val="00442FD5"/>
    <w:rsid w:val="00446383"/>
    <w:rsid w:val="0044653F"/>
    <w:rsid w:val="00446E40"/>
    <w:rsid w:val="00451B9E"/>
    <w:rsid w:val="00451C4D"/>
    <w:rsid w:val="00451E5C"/>
    <w:rsid w:val="00452907"/>
    <w:rsid w:val="00452EEF"/>
    <w:rsid w:val="00453945"/>
    <w:rsid w:val="00453A35"/>
    <w:rsid w:val="0045424B"/>
    <w:rsid w:val="00454F11"/>
    <w:rsid w:val="00455217"/>
    <w:rsid w:val="00455222"/>
    <w:rsid w:val="00456513"/>
    <w:rsid w:val="00460803"/>
    <w:rsid w:val="00460C99"/>
    <w:rsid w:val="00460CC6"/>
    <w:rsid w:val="00462539"/>
    <w:rsid w:val="00463546"/>
    <w:rsid w:val="004667E1"/>
    <w:rsid w:val="00467835"/>
    <w:rsid w:val="00467F99"/>
    <w:rsid w:val="00470CD3"/>
    <w:rsid w:val="00471310"/>
    <w:rsid w:val="004716F7"/>
    <w:rsid w:val="00471821"/>
    <w:rsid w:val="00471B9E"/>
    <w:rsid w:val="00471FBD"/>
    <w:rsid w:val="0047240C"/>
    <w:rsid w:val="00472CB3"/>
    <w:rsid w:val="00472EEA"/>
    <w:rsid w:val="004735F2"/>
    <w:rsid w:val="00473605"/>
    <w:rsid w:val="00473829"/>
    <w:rsid w:val="00473869"/>
    <w:rsid w:val="00475930"/>
    <w:rsid w:val="0047721A"/>
    <w:rsid w:val="004774F0"/>
    <w:rsid w:val="00480845"/>
    <w:rsid w:val="00481576"/>
    <w:rsid w:val="00482246"/>
    <w:rsid w:val="00483DCB"/>
    <w:rsid w:val="004841AA"/>
    <w:rsid w:val="00484DA2"/>
    <w:rsid w:val="00486575"/>
    <w:rsid w:val="004865BD"/>
    <w:rsid w:val="004866C5"/>
    <w:rsid w:val="00486F7E"/>
    <w:rsid w:val="0048778A"/>
    <w:rsid w:val="0048780D"/>
    <w:rsid w:val="0048792B"/>
    <w:rsid w:val="004913A4"/>
    <w:rsid w:val="0049146B"/>
    <w:rsid w:val="00491D55"/>
    <w:rsid w:val="00492008"/>
    <w:rsid w:val="00492598"/>
    <w:rsid w:val="00492944"/>
    <w:rsid w:val="00494013"/>
    <w:rsid w:val="0049403A"/>
    <w:rsid w:val="00494114"/>
    <w:rsid w:val="0049424F"/>
    <w:rsid w:val="00494541"/>
    <w:rsid w:val="00494804"/>
    <w:rsid w:val="00494EA6"/>
    <w:rsid w:val="0049741D"/>
    <w:rsid w:val="004974DE"/>
    <w:rsid w:val="004A0842"/>
    <w:rsid w:val="004A0C95"/>
    <w:rsid w:val="004A16F3"/>
    <w:rsid w:val="004A1A8B"/>
    <w:rsid w:val="004A47D5"/>
    <w:rsid w:val="004A66C7"/>
    <w:rsid w:val="004A6C6B"/>
    <w:rsid w:val="004A6E12"/>
    <w:rsid w:val="004A6E3E"/>
    <w:rsid w:val="004A6ED4"/>
    <w:rsid w:val="004A718F"/>
    <w:rsid w:val="004A7551"/>
    <w:rsid w:val="004B02E6"/>
    <w:rsid w:val="004B0438"/>
    <w:rsid w:val="004B05B5"/>
    <w:rsid w:val="004B0CAC"/>
    <w:rsid w:val="004B16FD"/>
    <w:rsid w:val="004B20FC"/>
    <w:rsid w:val="004B23A2"/>
    <w:rsid w:val="004B2EDE"/>
    <w:rsid w:val="004B435A"/>
    <w:rsid w:val="004B4AD0"/>
    <w:rsid w:val="004B4B37"/>
    <w:rsid w:val="004B4E00"/>
    <w:rsid w:val="004B6070"/>
    <w:rsid w:val="004B64F4"/>
    <w:rsid w:val="004B73C5"/>
    <w:rsid w:val="004C024C"/>
    <w:rsid w:val="004C0AC5"/>
    <w:rsid w:val="004C20CF"/>
    <w:rsid w:val="004C2624"/>
    <w:rsid w:val="004C3D8D"/>
    <w:rsid w:val="004C3FEC"/>
    <w:rsid w:val="004C4746"/>
    <w:rsid w:val="004C509D"/>
    <w:rsid w:val="004C5659"/>
    <w:rsid w:val="004C586A"/>
    <w:rsid w:val="004C5F18"/>
    <w:rsid w:val="004C6079"/>
    <w:rsid w:val="004C608F"/>
    <w:rsid w:val="004C6796"/>
    <w:rsid w:val="004C6E20"/>
    <w:rsid w:val="004C6FD4"/>
    <w:rsid w:val="004C7D6B"/>
    <w:rsid w:val="004C7D82"/>
    <w:rsid w:val="004D0D2C"/>
    <w:rsid w:val="004D0DAE"/>
    <w:rsid w:val="004D0EE0"/>
    <w:rsid w:val="004D1387"/>
    <w:rsid w:val="004D40F8"/>
    <w:rsid w:val="004D5695"/>
    <w:rsid w:val="004D7EFF"/>
    <w:rsid w:val="004E0851"/>
    <w:rsid w:val="004E13CC"/>
    <w:rsid w:val="004E240D"/>
    <w:rsid w:val="004E2CA6"/>
    <w:rsid w:val="004E31D4"/>
    <w:rsid w:val="004E3234"/>
    <w:rsid w:val="004E3631"/>
    <w:rsid w:val="004E3B70"/>
    <w:rsid w:val="004E4210"/>
    <w:rsid w:val="004E44E9"/>
    <w:rsid w:val="004E46AB"/>
    <w:rsid w:val="004E4F2B"/>
    <w:rsid w:val="004E7099"/>
    <w:rsid w:val="004E7B03"/>
    <w:rsid w:val="004F0D63"/>
    <w:rsid w:val="004F1AE4"/>
    <w:rsid w:val="004F223B"/>
    <w:rsid w:val="004F2E20"/>
    <w:rsid w:val="004F3A1E"/>
    <w:rsid w:val="004F3E9A"/>
    <w:rsid w:val="004F55F2"/>
    <w:rsid w:val="004F5775"/>
    <w:rsid w:val="004F5F1B"/>
    <w:rsid w:val="004F65D7"/>
    <w:rsid w:val="004F6A43"/>
    <w:rsid w:val="00500CE6"/>
    <w:rsid w:val="0050108A"/>
    <w:rsid w:val="00501C11"/>
    <w:rsid w:val="00501EE6"/>
    <w:rsid w:val="00502665"/>
    <w:rsid w:val="005041D4"/>
    <w:rsid w:val="005049E0"/>
    <w:rsid w:val="005050AF"/>
    <w:rsid w:val="005051AF"/>
    <w:rsid w:val="0050546D"/>
    <w:rsid w:val="005058D6"/>
    <w:rsid w:val="00505A0C"/>
    <w:rsid w:val="00505DD7"/>
    <w:rsid w:val="00510D5D"/>
    <w:rsid w:val="0051147A"/>
    <w:rsid w:val="005116E7"/>
    <w:rsid w:val="00512137"/>
    <w:rsid w:val="00513224"/>
    <w:rsid w:val="00513A9E"/>
    <w:rsid w:val="00513E3A"/>
    <w:rsid w:val="005145BB"/>
    <w:rsid w:val="00514DB5"/>
    <w:rsid w:val="00515405"/>
    <w:rsid w:val="005154D4"/>
    <w:rsid w:val="00515619"/>
    <w:rsid w:val="00520109"/>
    <w:rsid w:val="00520126"/>
    <w:rsid w:val="0052067A"/>
    <w:rsid w:val="00520B1C"/>
    <w:rsid w:val="00520CBB"/>
    <w:rsid w:val="005217E4"/>
    <w:rsid w:val="00521D66"/>
    <w:rsid w:val="0052251F"/>
    <w:rsid w:val="0052334A"/>
    <w:rsid w:val="00523694"/>
    <w:rsid w:val="0052369E"/>
    <w:rsid w:val="005239D0"/>
    <w:rsid w:val="00523B8B"/>
    <w:rsid w:val="00523D06"/>
    <w:rsid w:val="00525AF0"/>
    <w:rsid w:val="00526808"/>
    <w:rsid w:val="0052690A"/>
    <w:rsid w:val="0052798B"/>
    <w:rsid w:val="005305BA"/>
    <w:rsid w:val="0053125E"/>
    <w:rsid w:val="00534B8B"/>
    <w:rsid w:val="00536BD7"/>
    <w:rsid w:val="00536DAC"/>
    <w:rsid w:val="00540157"/>
    <w:rsid w:val="005404D5"/>
    <w:rsid w:val="00540783"/>
    <w:rsid w:val="005419BF"/>
    <w:rsid w:val="00541AE8"/>
    <w:rsid w:val="0054250E"/>
    <w:rsid w:val="00542868"/>
    <w:rsid w:val="00542CB7"/>
    <w:rsid w:val="00542E43"/>
    <w:rsid w:val="00543C76"/>
    <w:rsid w:val="00544338"/>
    <w:rsid w:val="00544FCC"/>
    <w:rsid w:val="00545226"/>
    <w:rsid w:val="0054579A"/>
    <w:rsid w:val="005457A2"/>
    <w:rsid w:val="005465F9"/>
    <w:rsid w:val="00546C37"/>
    <w:rsid w:val="0054705B"/>
    <w:rsid w:val="00550554"/>
    <w:rsid w:val="005505BD"/>
    <w:rsid w:val="00550FE6"/>
    <w:rsid w:val="00552A4E"/>
    <w:rsid w:val="00552E1A"/>
    <w:rsid w:val="00553EA5"/>
    <w:rsid w:val="00554544"/>
    <w:rsid w:val="005547B6"/>
    <w:rsid w:val="0055524C"/>
    <w:rsid w:val="00555604"/>
    <w:rsid w:val="005565F6"/>
    <w:rsid w:val="00557B76"/>
    <w:rsid w:val="00560C10"/>
    <w:rsid w:val="005617F3"/>
    <w:rsid w:val="00561B00"/>
    <w:rsid w:val="00561D76"/>
    <w:rsid w:val="005622B9"/>
    <w:rsid w:val="00562303"/>
    <w:rsid w:val="005626BE"/>
    <w:rsid w:val="00563190"/>
    <w:rsid w:val="00563829"/>
    <w:rsid w:val="0056439B"/>
    <w:rsid w:val="00564DA1"/>
    <w:rsid w:val="00567A9A"/>
    <w:rsid w:val="0057014A"/>
    <w:rsid w:val="0057044C"/>
    <w:rsid w:val="00570465"/>
    <w:rsid w:val="0057095A"/>
    <w:rsid w:val="00572DFB"/>
    <w:rsid w:val="0057465F"/>
    <w:rsid w:val="005751C4"/>
    <w:rsid w:val="0057592C"/>
    <w:rsid w:val="00575D3F"/>
    <w:rsid w:val="00576C6F"/>
    <w:rsid w:val="005775AB"/>
    <w:rsid w:val="00577813"/>
    <w:rsid w:val="00577F1C"/>
    <w:rsid w:val="0058018A"/>
    <w:rsid w:val="00581B27"/>
    <w:rsid w:val="005824AB"/>
    <w:rsid w:val="0058305B"/>
    <w:rsid w:val="005841E1"/>
    <w:rsid w:val="00584403"/>
    <w:rsid w:val="005849DD"/>
    <w:rsid w:val="005851BC"/>
    <w:rsid w:val="00586E46"/>
    <w:rsid w:val="00587C27"/>
    <w:rsid w:val="005901DF"/>
    <w:rsid w:val="0059088B"/>
    <w:rsid w:val="005909AA"/>
    <w:rsid w:val="00590F72"/>
    <w:rsid w:val="00591C0F"/>
    <w:rsid w:val="00593FD6"/>
    <w:rsid w:val="00594DC4"/>
    <w:rsid w:val="00595457"/>
    <w:rsid w:val="005967BB"/>
    <w:rsid w:val="00596E42"/>
    <w:rsid w:val="0059702E"/>
    <w:rsid w:val="00597922"/>
    <w:rsid w:val="005A0F96"/>
    <w:rsid w:val="005A10E2"/>
    <w:rsid w:val="005A24F3"/>
    <w:rsid w:val="005A3591"/>
    <w:rsid w:val="005A381E"/>
    <w:rsid w:val="005A3CAA"/>
    <w:rsid w:val="005A42EE"/>
    <w:rsid w:val="005A5744"/>
    <w:rsid w:val="005A70D3"/>
    <w:rsid w:val="005A77BD"/>
    <w:rsid w:val="005B0126"/>
    <w:rsid w:val="005B0469"/>
    <w:rsid w:val="005B0483"/>
    <w:rsid w:val="005B0796"/>
    <w:rsid w:val="005B13CC"/>
    <w:rsid w:val="005B1631"/>
    <w:rsid w:val="005B1672"/>
    <w:rsid w:val="005B1D89"/>
    <w:rsid w:val="005B41A6"/>
    <w:rsid w:val="005B4902"/>
    <w:rsid w:val="005B55CB"/>
    <w:rsid w:val="005B56FA"/>
    <w:rsid w:val="005B5C96"/>
    <w:rsid w:val="005C0291"/>
    <w:rsid w:val="005C1C44"/>
    <w:rsid w:val="005C2D1D"/>
    <w:rsid w:val="005C389B"/>
    <w:rsid w:val="005C64ED"/>
    <w:rsid w:val="005C7711"/>
    <w:rsid w:val="005D0633"/>
    <w:rsid w:val="005D2354"/>
    <w:rsid w:val="005D2B14"/>
    <w:rsid w:val="005D4CF9"/>
    <w:rsid w:val="005D5106"/>
    <w:rsid w:val="005D514A"/>
    <w:rsid w:val="005D5301"/>
    <w:rsid w:val="005D5490"/>
    <w:rsid w:val="005D5D07"/>
    <w:rsid w:val="005D68D6"/>
    <w:rsid w:val="005D6E67"/>
    <w:rsid w:val="005D6FA3"/>
    <w:rsid w:val="005D75C0"/>
    <w:rsid w:val="005D7B68"/>
    <w:rsid w:val="005E13BF"/>
    <w:rsid w:val="005E169D"/>
    <w:rsid w:val="005E1E14"/>
    <w:rsid w:val="005E2F84"/>
    <w:rsid w:val="005E3343"/>
    <w:rsid w:val="005E3DDA"/>
    <w:rsid w:val="005E4B68"/>
    <w:rsid w:val="005E4C18"/>
    <w:rsid w:val="005E6D21"/>
    <w:rsid w:val="005E6D7C"/>
    <w:rsid w:val="005F2373"/>
    <w:rsid w:val="005F3084"/>
    <w:rsid w:val="005F4620"/>
    <w:rsid w:val="005F4ED0"/>
    <w:rsid w:val="005F5C52"/>
    <w:rsid w:val="005F6484"/>
    <w:rsid w:val="005F6FB8"/>
    <w:rsid w:val="005F74CB"/>
    <w:rsid w:val="005F74DF"/>
    <w:rsid w:val="005F77AA"/>
    <w:rsid w:val="006005F8"/>
    <w:rsid w:val="006026B4"/>
    <w:rsid w:val="006027AD"/>
    <w:rsid w:val="00602841"/>
    <w:rsid w:val="00604ED1"/>
    <w:rsid w:val="006055F8"/>
    <w:rsid w:val="00605959"/>
    <w:rsid w:val="00605CDF"/>
    <w:rsid w:val="00606896"/>
    <w:rsid w:val="006068DE"/>
    <w:rsid w:val="006068E0"/>
    <w:rsid w:val="00606A35"/>
    <w:rsid w:val="006109FC"/>
    <w:rsid w:val="00610C6F"/>
    <w:rsid w:val="0061234E"/>
    <w:rsid w:val="0061249B"/>
    <w:rsid w:val="00612711"/>
    <w:rsid w:val="00612743"/>
    <w:rsid w:val="0061274D"/>
    <w:rsid w:val="006135FE"/>
    <w:rsid w:val="006149CF"/>
    <w:rsid w:val="00616691"/>
    <w:rsid w:val="00616A69"/>
    <w:rsid w:val="0061700F"/>
    <w:rsid w:val="00622C7B"/>
    <w:rsid w:val="006238E3"/>
    <w:rsid w:val="00623D63"/>
    <w:rsid w:val="00623FD3"/>
    <w:rsid w:val="00624822"/>
    <w:rsid w:val="00624F93"/>
    <w:rsid w:val="00625173"/>
    <w:rsid w:val="00625639"/>
    <w:rsid w:val="00625923"/>
    <w:rsid w:val="006264CE"/>
    <w:rsid w:val="00627914"/>
    <w:rsid w:val="0063013E"/>
    <w:rsid w:val="00630696"/>
    <w:rsid w:val="006326C0"/>
    <w:rsid w:val="006337D8"/>
    <w:rsid w:val="00634368"/>
    <w:rsid w:val="006346E5"/>
    <w:rsid w:val="00634FFB"/>
    <w:rsid w:val="00635C39"/>
    <w:rsid w:val="00635E8B"/>
    <w:rsid w:val="006367DF"/>
    <w:rsid w:val="00636BB1"/>
    <w:rsid w:val="00637084"/>
    <w:rsid w:val="006375C4"/>
    <w:rsid w:val="006375FC"/>
    <w:rsid w:val="006377C3"/>
    <w:rsid w:val="00641ACE"/>
    <w:rsid w:val="006435C4"/>
    <w:rsid w:val="00644789"/>
    <w:rsid w:val="00646B07"/>
    <w:rsid w:val="006472AD"/>
    <w:rsid w:val="006479E3"/>
    <w:rsid w:val="00650134"/>
    <w:rsid w:val="0065203D"/>
    <w:rsid w:val="00653014"/>
    <w:rsid w:val="00653314"/>
    <w:rsid w:val="00653637"/>
    <w:rsid w:val="00653BDF"/>
    <w:rsid w:val="00653F05"/>
    <w:rsid w:val="0065424D"/>
    <w:rsid w:val="00654DB1"/>
    <w:rsid w:val="0065509E"/>
    <w:rsid w:val="006550F1"/>
    <w:rsid w:val="00655DC4"/>
    <w:rsid w:val="00657433"/>
    <w:rsid w:val="006579B9"/>
    <w:rsid w:val="00657AF1"/>
    <w:rsid w:val="00660370"/>
    <w:rsid w:val="00660915"/>
    <w:rsid w:val="00660C63"/>
    <w:rsid w:val="00660EBA"/>
    <w:rsid w:val="00661511"/>
    <w:rsid w:val="00661624"/>
    <w:rsid w:val="00662270"/>
    <w:rsid w:val="006624A6"/>
    <w:rsid w:val="00662852"/>
    <w:rsid w:val="00662C80"/>
    <w:rsid w:val="00664366"/>
    <w:rsid w:val="006653D1"/>
    <w:rsid w:val="006653FD"/>
    <w:rsid w:val="00665ED2"/>
    <w:rsid w:val="006703EE"/>
    <w:rsid w:val="00670507"/>
    <w:rsid w:val="00670627"/>
    <w:rsid w:val="006709D9"/>
    <w:rsid w:val="00671A93"/>
    <w:rsid w:val="00672286"/>
    <w:rsid w:val="0067256A"/>
    <w:rsid w:val="0067294B"/>
    <w:rsid w:val="00672EDA"/>
    <w:rsid w:val="00674AFE"/>
    <w:rsid w:val="00675439"/>
    <w:rsid w:val="0067643F"/>
    <w:rsid w:val="00676D3C"/>
    <w:rsid w:val="006771E1"/>
    <w:rsid w:val="00677A6B"/>
    <w:rsid w:val="00677E87"/>
    <w:rsid w:val="00680037"/>
    <w:rsid w:val="00680557"/>
    <w:rsid w:val="0068144F"/>
    <w:rsid w:val="006815A3"/>
    <w:rsid w:val="006817D3"/>
    <w:rsid w:val="00681FA8"/>
    <w:rsid w:val="00681FFF"/>
    <w:rsid w:val="006823F8"/>
    <w:rsid w:val="006825D6"/>
    <w:rsid w:val="00683E53"/>
    <w:rsid w:val="00684273"/>
    <w:rsid w:val="006843AC"/>
    <w:rsid w:val="006843B5"/>
    <w:rsid w:val="00684618"/>
    <w:rsid w:val="00684A48"/>
    <w:rsid w:val="006851CC"/>
    <w:rsid w:val="00685725"/>
    <w:rsid w:val="00685F45"/>
    <w:rsid w:val="00690526"/>
    <w:rsid w:val="00690DA7"/>
    <w:rsid w:val="00691887"/>
    <w:rsid w:val="00691F21"/>
    <w:rsid w:val="006926DC"/>
    <w:rsid w:val="0069333C"/>
    <w:rsid w:val="00693BDD"/>
    <w:rsid w:val="00694A3E"/>
    <w:rsid w:val="006953A8"/>
    <w:rsid w:val="00695FFD"/>
    <w:rsid w:val="00696A22"/>
    <w:rsid w:val="006974AA"/>
    <w:rsid w:val="0069753A"/>
    <w:rsid w:val="00697A1E"/>
    <w:rsid w:val="006A0930"/>
    <w:rsid w:val="006A14F1"/>
    <w:rsid w:val="006A2CF8"/>
    <w:rsid w:val="006A2E02"/>
    <w:rsid w:val="006A3066"/>
    <w:rsid w:val="006A45BD"/>
    <w:rsid w:val="006A517C"/>
    <w:rsid w:val="006A585C"/>
    <w:rsid w:val="006A70C4"/>
    <w:rsid w:val="006A74B7"/>
    <w:rsid w:val="006A76EC"/>
    <w:rsid w:val="006A7947"/>
    <w:rsid w:val="006A7B3E"/>
    <w:rsid w:val="006B0C33"/>
    <w:rsid w:val="006B1BA7"/>
    <w:rsid w:val="006B1F04"/>
    <w:rsid w:val="006B207F"/>
    <w:rsid w:val="006B2828"/>
    <w:rsid w:val="006B35C1"/>
    <w:rsid w:val="006B3B78"/>
    <w:rsid w:val="006B3EA7"/>
    <w:rsid w:val="006B4206"/>
    <w:rsid w:val="006B4B29"/>
    <w:rsid w:val="006B713D"/>
    <w:rsid w:val="006C3CA0"/>
    <w:rsid w:val="006C4FB8"/>
    <w:rsid w:val="006C5A05"/>
    <w:rsid w:val="006C6C47"/>
    <w:rsid w:val="006D0F1F"/>
    <w:rsid w:val="006D11FC"/>
    <w:rsid w:val="006D1DB1"/>
    <w:rsid w:val="006D31FD"/>
    <w:rsid w:val="006D33EA"/>
    <w:rsid w:val="006D5565"/>
    <w:rsid w:val="006D6049"/>
    <w:rsid w:val="006D6089"/>
    <w:rsid w:val="006D6666"/>
    <w:rsid w:val="006D6866"/>
    <w:rsid w:val="006D6CD8"/>
    <w:rsid w:val="006E0EA1"/>
    <w:rsid w:val="006E107A"/>
    <w:rsid w:val="006E2C6D"/>
    <w:rsid w:val="006E3C4A"/>
    <w:rsid w:val="006E5790"/>
    <w:rsid w:val="006E6008"/>
    <w:rsid w:val="006E6260"/>
    <w:rsid w:val="006E62CB"/>
    <w:rsid w:val="006E75E5"/>
    <w:rsid w:val="006F05C4"/>
    <w:rsid w:val="006F0682"/>
    <w:rsid w:val="006F0D4B"/>
    <w:rsid w:val="006F131C"/>
    <w:rsid w:val="006F1B62"/>
    <w:rsid w:val="006F1F93"/>
    <w:rsid w:val="006F2656"/>
    <w:rsid w:val="006F2791"/>
    <w:rsid w:val="006F2D63"/>
    <w:rsid w:val="006F36FC"/>
    <w:rsid w:val="006F4BFE"/>
    <w:rsid w:val="006F4DBA"/>
    <w:rsid w:val="006F6D27"/>
    <w:rsid w:val="006F739E"/>
    <w:rsid w:val="006F7A1A"/>
    <w:rsid w:val="006F7F49"/>
    <w:rsid w:val="00700D00"/>
    <w:rsid w:val="00700EAF"/>
    <w:rsid w:val="00701059"/>
    <w:rsid w:val="007015C7"/>
    <w:rsid w:val="007017F1"/>
    <w:rsid w:val="00702F88"/>
    <w:rsid w:val="007034D1"/>
    <w:rsid w:val="00703606"/>
    <w:rsid w:val="00703A14"/>
    <w:rsid w:val="00703D6C"/>
    <w:rsid w:val="007047AF"/>
    <w:rsid w:val="00704A7E"/>
    <w:rsid w:val="00704FB8"/>
    <w:rsid w:val="00705E57"/>
    <w:rsid w:val="00706052"/>
    <w:rsid w:val="007068C4"/>
    <w:rsid w:val="007068E7"/>
    <w:rsid w:val="00707530"/>
    <w:rsid w:val="00707B93"/>
    <w:rsid w:val="00707E30"/>
    <w:rsid w:val="00710A1A"/>
    <w:rsid w:val="007122F1"/>
    <w:rsid w:val="00712B26"/>
    <w:rsid w:val="007161AC"/>
    <w:rsid w:val="00717414"/>
    <w:rsid w:val="00717447"/>
    <w:rsid w:val="007178F3"/>
    <w:rsid w:val="00723639"/>
    <w:rsid w:val="007268CA"/>
    <w:rsid w:val="00726B1E"/>
    <w:rsid w:val="007275E0"/>
    <w:rsid w:val="00727699"/>
    <w:rsid w:val="007277A6"/>
    <w:rsid w:val="00727E56"/>
    <w:rsid w:val="007305AC"/>
    <w:rsid w:val="00730C83"/>
    <w:rsid w:val="0073115D"/>
    <w:rsid w:val="0073119D"/>
    <w:rsid w:val="007317FC"/>
    <w:rsid w:val="00732523"/>
    <w:rsid w:val="0073270E"/>
    <w:rsid w:val="00733C97"/>
    <w:rsid w:val="00733D87"/>
    <w:rsid w:val="007343FE"/>
    <w:rsid w:val="007351BF"/>
    <w:rsid w:val="007359BE"/>
    <w:rsid w:val="0073601D"/>
    <w:rsid w:val="00736116"/>
    <w:rsid w:val="007362D5"/>
    <w:rsid w:val="007366F3"/>
    <w:rsid w:val="00740071"/>
    <w:rsid w:val="00740990"/>
    <w:rsid w:val="00743009"/>
    <w:rsid w:val="0074332A"/>
    <w:rsid w:val="00743F20"/>
    <w:rsid w:val="0074533D"/>
    <w:rsid w:val="00745AED"/>
    <w:rsid w:val="00746185"/>
    <w:rsid w:val="0074709E"/>
    <w:rsid w:val="007473EB"/>
    <w:rsid w:val="00747D02"/>
    <w:rsid w:val="00747E5E"/>
    <w:rsid w:val="00747F6D"/>
    <w:rsid w:val="00750B1A"/>
    <w:rsid w:val="007517A4"/>
    <w:rsid w:val="00752E41"/>
    <w:rsid w:val="00754B05"/>
    <w:rsid w:val="0075526D"/>
    <w:rsid w:val="00760E94"/>
    <w:rsid w:val="007613CE"/>
    <w:rsid w:val="00763C63"/>
    <w:rsid w:val="00763EE6"/>
    <w:rsid w:val="00765304"/>
    <w:rsid w:val="00765758"/>
    <w:rsid w:val="007669EB"/>
    <w:rsid w:val="00766BE9"/>
    <w:rsid w:val="007701A9"/>
    <w:rsid w:val="00770C57"/>
    <w:rsid w:val="0077202F"/>
    <w:rsid w:val="00772872"/>
    <w:rsid w:val="00773535"/>
    <w:rsid w:val="00773DD9"/>
    <w:rsid w:val="00773E2A"/>
    <w:rsid w:val="00774677"/>
    <w:rsid w:val="00774C5E"/>
    <w:rsid w:val="00774EE9"/>
    <w:rsid w:val="0077544D"/>
    <w:rsid w:val="007761D1"/>
    <w:rsid w:val="0077648F"/>
    <w:rsid w:val="00776AA0"/>
    <w:rsid w:val="00781305"/>
    <w:rsid w:val="00783902"/>
    <w:rsid w:val="007845BD"/>
    <w:rsid w:val="0078462B"/>
    <w:rsid w:val="00787E6A"/>
    <w:rsid w:val="00792881"/>
    <w:rsid w:val="00792E60"/>
    <w:rsid w:val="00793212"/>
    <w:rsid w:val="007950C7"/>
    <w:rsid w:val="00795FF1"/>
    <w:rsid w:val="00796345"/>
    <w:rsid w:val="007963D7"/>
    <w:rsid w:val="00796793"/>
    <w:rsid w:val="00796938"/>
    <w:rsid w:val="00796B3F"/>
    <w:rsid w:val="0079781C"/>
    <w:rsid w:val="00797FD2"/>
    <w:rsid w:val="007A00C6"/>
    <w:rsid w:val="007A05D1"/>
    <w:rsid w:val="007A12EC"/>
    <w:rsid w:val="007A13CC"/>
    <w:rsid w:val="007A2472"/>
    <w:rsid w:val="007A25E0"/>
    <w:rsid w:val="007A40B3"/>
    <w:rsid w:val="007A543F"/>
    <w:rsid w:val="007A5B00"/>
    <w:rsid w:val="007A6A6A"/>
    <w:rsid w:val="007A6B99"/>
    <w:rsid w:val="007A6E5B"/>
    <w:rsid w:val="007A730F"/>
    <w:rsid w:val="007B0E4E"/>
    <w:rsid w:val="007B0E64"/>
    <w:rsid w:val="007B129F"/>
    <w:rsid w:val="007B1A10"/>
    <w:rsid w:val="007B21C7"/>
    <w:rsid w:val="007B2953"/>
    <w:rsid w:val="007B3C1B"/>
    <w:rsid w:val="007B565F"/>
    <w:rsid w:val="007B584A"/>
    <w:rsid w:val="007B5C3B"/>
    <w:rsid w:val="007B615A"/>
    <w:rsid w:val="007B6B2D"/>
    <w:rsid w:val="007B7AD9"/>
    <w:rsid w:val="007B7C10"/>
    <w:rsid w:val="007C058B"/>
    <w:rsid w:val="007C1DB2"/>
    <w:rsid w:val="007C250B"/>
    <w:rsid w:val="007C5F5A"/>
    <w:rsid w:val="007C67B1"/>
    <w:rsid w:val="007C73BD"/>
    <w:rsid w:val="007C7F22"/>
    <w:rsid w:val="007D0040"/>
    <w:rsid w:val="007D07BC"/>
    <w:rsid w:val="007D0B4E"/>
    <w:rsid w:val="007D1560"/>
    <w:rsid w:val="007D212A"/>
    <w:rsid w:val="007D2F13"/>
    <w:rsid w:val="007D347F"/>
    <w:rsid w:val="007D39EE"/>
    <w:rsid w:val="007D3BF3"/>
    <w:rsid w:val="007D3ED0"/>
    <w:rsid w:val="007D5092"/>
    <w:rsid w:val="007D56DD"/>
    <w:rsid w:val="007D5E78"/>
    <w:rsid w:val="007D6696"/>
    <w:rsid w:val="007D693F"/>
    <w:rsid w:val="007D6C54"/>
    <w:rsid w:val="007D7FFB"/>
    <w:rsid w:val="007E1933"/>
    <w:rsid w:val="007E1B31"/>
    <w:rsid w:val="007E2F43"/>
    <w:rsid w:val="007E312B"/>
    <w:rsid w:val="007E4D1B"/>
    <w:rsid w:val="007E55A3"/>
    <w:rsid w:val="007E5817"/>
    <w:rsid w:val="007E6CA4"/>
    <w:rsid w:val="007E702B"/>
    <w:rsid w:val="007F030F"/>
    <w:rsid w:val="007F0611"/>
    <w:rsid w:val="007F12DC"/>
    <w:rsid w:val="007F2354"/>
    <w:rsid w:val="007F2432"/>
    <w:rsid w:val="007F264C"/>
    <w:rsid w:val="007F2C90"/>
    <w:rsid w:val="007F312C"/>
    <w:rsid w:val="007F32AA"/>
    <w:rsid w:val="007F371E"/>
    <w:rsid w:val="007F3883"/>
    <w:rsid w:val="007F3A3A"/>
    <w:rsid w:val="007F3CA6"/>
    <w:rsid w:val="007F3DB0"/>
    <w:rsid w:val="007F5163"/>
    <w:rsid w:val="007F66FF"/>
    <w:rsid w:val="007F670A"/>
    <w:rsid w:val="007F6A56"/>
    <w:rsid w:val="007F725A"/>
    <w:rsid w:val="007F740F"/>
    <w:rsid w:val="007F7886"/>
    <w:rsid w:val="008004BB"/>
    <w:rsid w:val="0080129E"/>
    <w:rsid w:val="00801472"/>
    <w:rsid w:val="00801627"/>
    <w:rsid w:val="008022F8"/>
    <w:rsid w:val="008035B5"/>
    <w:rsid w:val="00803C90"/>
    <w:rsid w:val="008042B1"/>
    <w:rsid w:val="00804EE0"/>
    <w:rsid w:val="0080556E"/>
    <w:rsid w:val="00806EB2"/>
    <w:rsid w:val="00810A6D"/>
    <w:rsid w:val="00811025"/>
    <w:rsid w:val="008132A7"/>
    <w:rsid w:val="00813650"/>
    <w:rsid w:val="008136A4"/>
    <w:rsid w:val="00814AC7"/>
    <w:rsid w:val="00815CFC"/>
    <w:rsid w:val="00816861"/>
    <w:rsid w:val="008175DE"/>
    <w:rsid w:val="00817ABD"/>
    <w:rsid w:val="008201CB"/>
    <w:rsid w:val="008212E9"/>
    <w:rsid w:val="00821DD2"/>
    <w:rsid w:val="00822777"/>
    <w:rsid w:val="00822A49"/>
    <w:rsid w:val="00822C9C"/>
    <w:rsid w:val="00822E8F"/>
    <w:rsid w:val="00823AB5"/>
    <w:rsid w:val="00823F5E"/>
    <w:rsid w:val="00824D57"/>
    <w:rsid w:val="008251F2"/>
    <w:rsid w:val="00825482"/>
    <w:rsid w:val="00825D77"/>
    <w:rsid w:val="0082764B"/>
    <w:rsid w:val="00827683"/>
    <w:rsid w:val="0083161E"/>
    <w:rsid w:val="00832655"/>
    <w:rsid w:val="00833526"/>
    <w:rsid w:val="008344E3"/>
    <w:rsid w:val="0083480B"/>
    <w:rsid w:val="008351EA"/>
    <w:rsid w:val="008375C4"/>
    <w:rsid w:val="00837C66"/>
    <w:rsid w:val="008406F1"/>
    <w:rsid w:val="00841390"/>
    <w:rsid w:val="0084162A"/>
    <w:rsid w:val="00842105"/>
    <w:rsid w:val="008423A8"/>
    <w:rsid w:val="00842640"/>
    <w:rsid w:val="00842738"/>
    <w:rsid w:val="0084375E"/>
    <w:rsid w:val="008442F1"/>
    <w:rsid w:val="008452BF"/>
    <w:rsid w:val="008459F4"/>
    <w:rsid w:val="00846169"/>
    <w:rsid w:val="0085024D"/>
    <w:rsid w:val="0085025D"/>
    <w:rsid w:val="00852020"/>
    <w:rsid w:val="008529AD"/>
    <w:rsid w:val="00852C80"/>
    <w:rsid w:val="00854E64"/>
    <w:rsid w:val="00856538"/>
    <w:rsid w:val="00856B9D"/>
    <w:rsid w:val="00856D5D"/>
    <w:rsid w:val="0085775F"/>
    <w:rsid w:val="00857848"/>
    <w:rsid w:val="00860037"/>
    <w:rsid w:val="008607B4"/>
    <w:rsid w:val="00860B0C"/>
    <w:rsid w:val="00861595"/>
    <w:rsid w:val="0086246C"/>
    <w:rsid w:val="00862880"/>
    <w:rsid w:val="00862E90"/>
    <w:rsid w:val="00863D19"/>
    <w:rsid w:val="00864064"/>
    <w:rsid w:val="0086426F"/>
    <w:rsid w:val="00864F7C"/>
    <w:rsid w:val="008654BB"/>
    <w:rsid w:val="008666E2"/>
    <w:rsid w:val="00866ADD"/>
    <w:rsid w:val="00866DCC"/>
    <w:rsid w:val="0086718F"/>
    <w:rsid w:val="00867B83"/>
    <w:rsid w:val="00867E6E"/>
    <w:rsid w:val="008701B1"/>
    <w:rsid w:val="00871331"/>
    <w:rsid w:val="008714BB"/>
    <w:rsid w:val="008715E8"/>
    <w:rsid w:val="008723B6"/>
    <w:rsid w:val="0087262E"/>
    <w:rsid w:val="00872B72"/>
    <w:rsid w:val="00872BE2"/>
    <w:rsid w:val="00874AB6"/>
    <w:rsid w:val="0087689D"/>
    <w:rsid w:val="008769B0"/>
    <w:rsid w:val="00877308"/>
    <w:rsid w:val="00881EFE"/>
    <w:rsid w:val="00884138"/>
    <w:rsid w:val="00884635"/>
    <w:rsid w:val="008848D2"/>
    <w:rsid w:val="00884DFE"/>
    <w:rsid w:val="0088596B"/>
    <w:rsid w:val="00885B0C"/>
    <w:rsid w:val="0088795D"/>
    <w:rsid w:val="00890885"/>
    <w:rsid w:val="00890EE2"/>
    <w:rsid w:val="00891BA0"/>
    <w:rsid w:val="008921FC"/>
    <w:rsid w:val="00893A43"/>
    <w:rsid w:val="00893B90"/>
    <w:rsid w:val="00893D17"/>
    <w:rsid w:val="008940A8"/>
    <w:rsid w:val="0089420E"/>
    <w:rsid w:val="008948A4"/>
    <w:rsid w:val="00894D12"/>
    <w:rsid w:val="00897268"/>
    <w:rsid w:val="00897381"/>
    <w:rsid w:val="008976A6"/>
    <w:rsid w:val="00897924"/>
    <w:rsid w:val="00897C17"/>
    <w:rsid w:val="008A0A52"/>
    <w:rsid w:val="008A14D0"/>
    <w:rsid w:val="008A16AE"/>
    <w:rsid w:val="008A22A0"/>
    <w:rsid w:val="008A22AB"/>
    <w:rsid w:val="008A2358"/>
    <w:rsid w:val="008A245B"/>
    <w:rsid w:val="008A2878"/>
    <w:rsid w:val="008A3120"/>
    <w:rsid w:val="008A3262"/>
    <w:rsid w:val="008A33F4"/>
    <w:rsid w:val="008A4738"/>
    <w:rsid w:val="008A49FA"/>
    <w:rsid w:val="008A4C59"/>
    <w:rsid w:val="008A598F"/>
    <w:rsid w:val="008B022C"/>
    <w:rsid w:val="008B0971"/>
    <w:rsid w:val="008B160E"/>
    <w:rsid w:val="008B1B73"/>
    <w:rsid w:val="008B2A6B"/>
    <w:rsid w:val="008B2B83"/>
    <w:rsid w:val="008B38A9"/>
    <w:rsid w:val="008B3DA2"/>
    <w:rsid w:val="008B4319"/>
    <w:rsid w:val="008B47B6"/>
    <w:rsid w:val="008B4EEC"/>
    <w:rsid w:val="008B51F2"/>
    <w:rsid w:val="008B57D4"/>
    <w:rsid w:val="008B653A"/>
    <w:rsid w:val="008B69A0"/>
    <w:rsid w:val="008B6A78"/>
    <w:rsid w:val="008B6D52"/>
    <w:rsid w:val="008B6F8D"/>
    <w:rsid w:val="008B7607"/>
    <w:rsid w:val="008C0512"/>
    <w:rsid w:val="008C0FE5"/>
    <w:rsid w:val="008C3253"/>
    <w:rsid w:val="008C47C5"/>
    <w:rsid w:val="008C4AE1"/>
    <w:rsid w:val="008C7001"/>
    <w:rsid w:val="008C722B"/>
    <w:rsid w:val="008C7977"/>
    <w:rsid w:val="008C7B47"/>
    <w:rsid w:val="008D1184"/>
    <w:rsid w:val="008D12AA"/>
    <w:rsid w:val="008D130B"/>
    <w:rsid w:val="008D1375"/>
    <w:rsid w:val="008D2F13"/>
    <w:rsid w:val="008D332C"/>
    <w:rsid w:val="008D3F81"/>
    <w:rsid w:val="008D4838"/>
    <w:rsid w:val="008D4C22"/>
    <w:rsid w:val="008D4D91"/>
    <w:rsid w:val="008D4F63"/>
    <w:rsid w:val="008D4FB8"/>
    <w:rsid w:val="008D56F0"/>
    <w:rsid w:val="008D6474"/>
    <w:rsid w:val="008D6E95"/>
    <w:rsid w:val="008E112B"/>
    <w:rsid w:val="008E2205"/>
    <w:rsid w:val="008E308A"/>
    <w:rsid w:val="008E3283"/>
    <w:rsid w:val="008E3312"/>
    <w:rsid w:val="008E45D2"/>
    <w:rsid w:val="008E4B63"/>
    <w:rsid w:val="008E61BC"/>
    <w:rsid w:val="008E6D16"/>
    <w:rsid w:val="008F08F4"/>
    <w:rsid w:val="008F144D"/>
    <w:rsid w:val="008F16F6"/>
    <w:rsid w:val="008F1B02"/>
    <w:rsid w:val="008F1D62"/>
    <w:rsid w:val="008F21A3"/>
    <w:rsid w:val="008F2A81"/>
    <w:rsid w:val="008F4347"/>
    <w:rsid w:val="008F4492"/>
    <w:rsid w:val="008F49DC"/>
    <w:rsid w:val="008F4AED"/>
    <w:rsid w:val="008F517C"/>
    <w:rsid w:val="008F51BE"/>
    <w:rsid w:val="008F5C0B"/>
    <w:rsid w:val="008F7113"/>
    <w:rsid w:val="008F7544"/>
    <w:rsid w:val="009004A3"/>
    <w:rsid w:val="00900E1C"/>
    <w:rsid w:val="009011BA"/>
    <w:rsid w:val="0090123F"/>
    <w:rsid w:val="00902634"/>
    <w:rsid w:val="009026D5"/>
    <w:rsid w:val="00902810"/>
    <w:rsid w:val="0090297A"/>
    <w:rsid w:val="00902B24"/>
    <w:rsid w:val="0090308D"/>
    <w:rsid w:val="009045F0"/>
    <w:rsid w:val="009059BE"/>
    <w:rsid w:val="00906166"/>
    <w:rsid w:val="009069F7"/>
    <w:rsid w:val="00907233"/>
    <w:rsid w:val="009111DF"/>
    <w:rsid w:val="009112A5"/>
    <w:rsid w:val="00912D23"/>
    <w:rsid w:val="00912D2E"/>
    <w:rsid w:val="00913A91"/>
    <w:rsid w:val="00913E56"/>
    <w:rsid w:val="0091562A"/>
    <w:rsid w:val="00915631"/>
    <w:rsid w:val="009166D5"/>
    <w:rsid w:val="00917123"/>
    <w:rsid w:val="009173D4"/>
    <w:rsid w:val="00917C1C"/>
    <w:rsid w:val="00920597"/>
    <w:rsid w:val="009211B0"/>
    <w:rsid w:val="00921266"/>
    <w:rsid w:val="0092234A"/>
    <w:rsid w:val="00922CC8"/>
    <w:rsid w:val="00922CDF"/>
    <w:rsid w:val="00922E0D"/>
    <w:rsid w:val="00922FBE"/>
    <w:rsid w:val="00923143"/>
    <w:rsid w:val="009235A0"/>
    <w:rsid w:val="009252D5"/>
    <w:rsid w:val="0092622C"/>
    <w:rsid w:val="009267A1"/>
    <w:rsid w:val="009304A6"/>
    <w:rsid w:val="00930558"/>
    <w:rsid w:val="00930EB0"/>
    <w:rsid w:val="00931127"/>
    <w:rsid w:val="00931960"/>
    <w:rsid w:val="00933008"/>
    <w:rsid w:val="00934A60"/>
    <w:rsid w:val="00935496"/>
    <w:rsid w:val="00935A1E"/>
    <w:rsid w:val="0093638D"/>
    <w:rsid w:val="00937A35"/>
    <w:rsid w:val="009402BE"/>
    <w:rsid w:val="0094193F"/>
    <w:rsid w:val="00941CF0"/>
    <w:rsid w:val="00942CD6"/>
    <w:rsid w:val="00945BE6"/>
    <w:rsid w:val="00947C03"/>
    <w:rsid w:val="00950E25"/>
    <w:rsid w:val="0095184C"/>
    <w:rsid w:val="00951B5E"/>
    <w:rsid w:val="00952FA9"/>
    <w:rsid w:val="00953D1A"/>
    <w:rsid w:val="00954147"/>
    <w:rsid w:val="0095458E"/>
    <w:rsid w:val="00954EBC"/>
    <w:rsid w:val="00955CAF"/>
    <w:rsid w:val="009575DA"/>
    <w:rsid w:val="00957935"/>
    <w:rsid w:val="00960963"/>
    <w:rsid w:val="009609A4"/>
    <w:rsid w:val="009618C8"/>
    <w:rsid w:val="009620FE"/>
    <w:rsid w:val="00962A11"/>
    <w:rsid w:val="00963241"/>
    <w:rsid w:val="00963969"/>
    <w:rsid w:val="00963BC8"/>
    <w:rsid w:val="00963BCE"/>
    <w:rsid w:val="00963EDA"/>
    <w:rsid w:val="009648CA"/>
    <w:rsid w:val="00964CA0"/>
    <w:rsid w:val="00965580"/>
    <w:rsid w:val="009669E0"/>
    <w:rsid w:val="00967324"/>
    <w:rsid w:val="009677A9"/>
    <w:rsid w:val="00971408"/>
    <w:rsid w:val="0097249D"/>
    <w:rsid w:val="00972E0C"/>
    <w:rsid w:val="00973239"/>
    <w:rsid w:val="00974748"/>
    <w:rsid w:val="00974865"/>
    <w:rsid w:val="00976194"/>
    <w:rsid w:val="0097631C"/>
    <w:rsid w:val="00977726"/>
    <w:rsid w:val="009777AC"/>
    <w:rsid w:val="00981A06"/>
    <w:rsid w:val="00981B1B"/>
    <w:rsid w:val="00983EAE"/>
    <w:rsid w:val="00984052"/>
    <w:rsid w:val="00984B43"/>
    <w:rsid w:val="009850A8"/>
    <w:rsid w:val="00985234"/>
    <w:rsid w:val="00985AF8"/>
    <w:rsid w:val="00986059"/>
    <w:rsid w:val="00986BB6"/>
    <w:rsid w:val="00987268"/>
    <w:rsid w:val="00987716"/>
    <w:rsid w:val="00991648"/>
    <w:rsid w:val="00994EB5"/>
    <w:rsid w:val="00994F32"/>
    <w:rsid w:val="009952CF"/>
    <w:rsid w:val="00996F8C"/>
    <w:rsid w:val="00997143"/>
    <w:rsid w:val="00997BA6"/>
    <w:rsid w:val="00997D24"/>
    <w:rsid w:val="009A08B4"/>
    <w:rsid w:val="009A13C8"/>
    <w:rsid w:val="009A3B49"/>
    <w:rsid w:val="009A48A5"/>
    <w:rsid w:val="009A579C"/>
    <w:rsid w:val="009A5E48"/>
    <w:rsid w:val="009A636D"/>
    <w:rsid w:val="009A68F6"/>
    <w:rsid w:val="009A6922"/>
    <w:rsid w:val="009A748F"/>
    <w:rsid w:val="009A7F32"/>
    <w:rsid w:val="009B0345"/>
    <w:rsid w:val="009B0673"/>
    <w:rsid w:val="009B0B50"/>
    <w:rsid w:val="009B0D70"/>
    <w:rsid w:val="009B0FE3"/>
    <w:rsid w:val="009B1065"/>
    <w:rsid w:val="009B1C52"/>
    <w:rsid w:val="009B2E95"/>
    <w:rsid w:val="009B33CB"/>
    <w:rsid w:val="009B37F7"/>
    <w:rsid w:val="009B3A0C"/>
    <w:rsid w:val="009B3AE1"/>
    <w:rsid w:val="009B4541"/>
    <w:rsid w:val="009C0B46"/>
    <w:rsid w:val="009C1067"/>
    <w:rsid w:val="009C1A0D"/>
    <w:rsid w:val="009C1D8E"/>
    <w:rsid w:val="009C2418"/>
    <w:rsid w:val="009C3327"/>
    <w:rsid w:val="009C3960"/>
    <w:rsid w:val="009C4FA3"/>
    <w:rsid w:val="009C55E4"/>
    <w:rsid w:val="009C64AA"/>
    <w:rsid w:val="009C7C01"/>
    <w:rsid w:val="009D0037"/>
    <w:rsid w:val="009D03B0"/>
    <w:rsid w:val="009D0F80"/>
    <w:rsid w:val="009D1418"/>
    <w:rsid w:val="009D1A5F"/>
    <w:rsid w:val="009D1C17"/>
    <w:rsid w:val="009D22C1"/>
    <w:rsid w:val="009D2856"/>
    <w:rsid w:val="009D39AE"/>
    <w:rsid w:val="009D4EF1"/>
    <w:rsid w:val="009D5426"/>
    <w:rsid w:val="009D5716"/>
    <w:rsid w:val="009D5B28"/>
    <w:rsid w:val="009D5B34"/>
    <w:rsid w:val="009D68E2"/>
    <w:rsid w:val="009D6C13"/>
    <w:rsid w:val="009D76FC"/>
    <w:rsid w:val="009E3767"/>
    <w:rsid w:val="009E38C3"/>
    <w:rsid w:val="009E43E3"/>
    <w:rsid w:val="009E4CC3"/>
    <w:rsid w:val="009E574F"/>
    <w:rsid w:val="009E6445"/>
    <w:rsid w:val="009E700E"/>
    <w:rsid w:val="009E748C"/>
    <w:rsid w:val="009E7B08"/>
    <w:rsid w:val="009F043A"/>
    <w:rsid w:val="009F1B95"/>
    <w:rsid w:val="009F1D09"/>
    <w:rsid w:val="009F26FF"/>
    <w:rsid w:val="009F2A97"/>
    <w:rsid w:val="009F31F4"/>
    <w:rsid w:val="009F385F"/>
    <w:rsid w:val="009F4797"/>
    <w:rsid w:val="009F529A"/>
    <w:rsid w:val="009F7EE0"/>
    <w:rsid w:val="00A0007A"/>
    <w:rsid w:val="00A00B4B"/>
    <w:rsid w:val="00A01037"/>
    <w:rsid w:val="00A019B4"/>
    <w:rsid w:val="00A030CB"/>
    <w:rsid w:val="00A03F1A"/>
    <w:rsid w:val="00A04677"/>
    <w:rsid w:val="00A05238"/>
    <w:rsid w:val="00A06893"/>
    <w:rsid w:val="00A07D6B"/>
    <w:rsid w:val="00A07EAC"/>
    <w:rsid w:val="00A112BD"/>
    <w:rsid w:val="00A11C6D"/>
    <w:rsid w:val="00A1267F"/>
    <w:rsid w:val="00A12C8F"/>
    <w:rsid w:val="00A1317A"/>
    <w:rsid w:val="00A139BC"/>
    <w:rsid w:val="00A1655D"/>
    <w:rsid w:val="00A17A8F"/>
    <w:rsid w:val="00A2054A"/>
    <w:rsid w:val="00A20B52"/>
    <w:rsid w:val="00A20D8C"/>
    <w:rsid w:val="00A214DB"/>
    <w:rsid w:val="00A21749"/>
    <w:rsid w:val="00A2209F"/>
    <w:rsid w:val="00A222D6"/>
    <w:rsid w:val="00A22B0D"/>
    <w:rsid w:val="00A23F5B"/>
    <w:rsid w:val="00A2446C"/>
    <w:rsid w:val="00A25289"/>
    <w:rsid w:val="00A257B0"/>
    <w:rsid w:val="00A25BCD"/>
    <w:rsid w:val="00A269AA"/>
    <w:rsid w:val="00A26FF0"/>
    <w:rsid w:val="00A3078C"/>
    <w:rsid w:val="00A30FDD"/>
    <w:rsid w:val="00A31AAE"/>
    <w:rsid w:val="00A3226E"/>
    <w:rsid w:val="00A325B4"/>
    <w:rsid w:val="00A32BDD"/>
    <w:rsid w:val="00A35548"/>
    <w:rsid w:val="00A358D8"/>
    <w:rsid w:val="00A35D00"/>
    <w:rsid w:val="00A36394"/>
    <w:rsid w:val="00A36ED8"/>
    <w:rsid w:val="00A378B8"/>
    <w:rsid w:val="00A37C10"/>
    <w:rsid w:val="00A41545"/>
    <w:rsid w:val="00A4171B"/>
    <w:rsid w:val="00A436B6"/>
    <w:rsid w:val="00A43A27"/>
    <w:rsid w:val="00A43BD8"/>
    <w:rsid w:val="00A44449"/>
    <w:rsid w:val="00A44CEC"/>
    <w:rsid w:val="00A44DD3"/>
    <w:rsid w:val="00A45056"/>
    <w:rsid w:val="00A47D8A"/>
    <w:rsid w:val="00A47F07"/>
    <w:rsid w:val="00A52975"/>
    <w:rsid w:val="00A5339A"/>
    <w:rsid w:val="00A533AA"/>
    <w:rsid w:val="00A54512"/>
    <w:rsid w:val="00A545FD"/>
    <w:rsid w:val="00A5566B"/>
    <w:rsid w:val="00A56EC1"/>
    <w:rsid w:val="00A57B11"/>
    <w:rsid w:val="00A6227F"/>
    <w:rsid w:val="00A626A3"/>
    <w:rsid w:val="00A637CC"/>
    <w:rsid w:val="00A640C7"/>
    <w:rsid w:val="00A64D0A"/>
    <w:rsid w:val="00A6514B"/>
    <w:rsid w:val="00A6578B"/>
    <w:rsid w:val="00A671DD"/>
    <w:rsid w:val="00A70D7E"/>
    <w:rsid w:val="00A716AA"/>
    <w:rsid w:val="00A72581"/>
    <w:rsid w:val="00A72B66"/>
    <w:rsid w:val="00A738A8"/>
    <w:rsid w:val="00A7439E"/>
    <w:rsid w:val="00A74583"/>
    <w:rsid w:val="00A74866"/>
    <w:rsid w:val="00A74CBB"/>
    <w:rsid w:val="00A74E44"/>
    <w:rsid w:val="00A765D8"/>
    <w:rsid w:val="00A76629"/>
    <w:rsid w:val="00A772C2"/>
    <w:rsid w:val="00A7751A"/>
    <w:rsid w:val="00A8031D"/>
    <w:rsid w:val="00A803C3"/>
    <w:rsid w:val="00A805B9"/>
    <w:rsid w:val="00A81A9A"/>
    <w:rsid w:val="00A826F0"/>
    <w:rsid w:val="00A82E99"/>
    <w:rsid w:val="00A84B39"/>
    <w:rsid w:val="00A85460"/>
    <w:rsid w:val="00A854DB"/>
    <w:rsid w:val="00A85693"/>
    <w:rsid w:val="00A85C65"/>
    <w:rsid w:val="00A8679B"/>
    <w:rsid w:val="00A86CEE"/>
    <w:rsid w:val="00A90BFD"/>
    <w:rsid w:val="00A90F5D"/>
    <w:rsid w:val="00A91148"/>
    <w:rsid w:val="00A92456"/>
    <w:rsid w:val="00A92772"/>
    <w:rsid w:val="00A928A7"/>
    <w:rsid w:val="00A930C9"/>
    <w:rsid w:val="00A931BA"/>
    <w:rsid w:val="00A932C5"/>
    <w:rsid w:val="00A93F28"/>
    <w:rsid w:val="00A9500B"/>
    <w:rsid w:val="00A95121"/>
    <w:rsid w:val="00A953B5"/>
    <w:rsid w:val="00A95882"/>
    <w:rsid w:val="00A960BD"/>
    <w:rsid w:val="00A96CBF"/>
    <w:rsid w:val="00A97204"/>
    <w:rsid w:val="00AA11F6"/>
    <w:rsid w:val="00AA15A6"/>
    <w:rsid w:val="00AA15D8"/>
    <w:rsid w:val="00AA1E29"/>
    <w:rsid w:val="00AA28F7"/>
    <w:rsid w:val="00AA35A8"/>
    <w:rsid w:val="00AA3607"/>
    <w:rsid w:val="00AA3864"/>
    <w:rsid w:val="00AA4AE1"/>
    <w:rsid w:val="00AA5876"/>
    <w:rsid w:val="00AA6528"/>
    <w:rsid w:val="00AA6539"/>
    <w:rsid w:val="00AA6639"/>
    <w:rsid w:val="00AA6ABA"/>
    <w:rsid w:val="00AA6C08"/>
    <w:rsid w:val="00AA7C02"/>
    <w:rsid w:val="00AA7DA0"/>
    <w:rsid w:val="00AB03B3"/>
    <w:rsid w:val="00AB04CE"/>
    <w:rsid w:val="00AB09B7"/>
    <w:rsid w:val="00AB164A"/>
    <w:rsid w:val="00AB1A56"/>
    <w:rsid w:val="00AB1B84"/>
    <w:rsid w:val="00AB1C05"/>
    <w:rsid w:val="00AB34F3"/>
    <w:rsid w:val="00AB3E90"/>
    <w:rsid w:val="00AB4498"/>
    <w:rsid w:val="00AB4D27"/>
    <w:rsid w:val="00AB53EB"/>
    <w:rsid w:val="00AB6618"/>
    <w:rsid w:val="00AB663A"/>
    <w:rsid w:val="00AB6BC7"/>
    <w:rsid w:val="00AB715E"/>
    <w:rsid w:val="00AB7C7C"/>
    <w:rsid w:val="00AC0ECA"/>
    <w:rsid w:val="00AC1B59"/>
    <w:rsid w:val="00AC1FFC"/>
    <w:rsid w:val="00AC29AA"/>
    <w:rsid w:val="00AC2DEF"/>
    <w:rsid w:val="00AC2E24"/>
    <w:rsid w:val="00AC3263"/>
    <w:rsid w:val="00AC4126"/>
    <w:rsid w:val="00AC4954"/>
    <w:rsid w:val="00AC55CF"/>
    <w:rsid w:val="00AC6204"/>
    <w:rsid w:val="00AC6403"/>
    <w:rsid w:val="00AC7BFD"/>
    <w:rsid w:val="00AD06DB"/>
    <w:rsid w:val="00AD1F95"/>
    <w:rsid w:val="00AD2BFE"/>
    <w:rsid w:val="00AD38C2"/>
    <w:rsid w:val="00AD4F08"/>
    <w:rsid w:val="00AD510A"/>
    <w:rsid w:val="00AD51B6"/>
    <w:rsid w:val="00AD56E3"/>
    <w:rsid w:val="00AD57AC"/>
    <w:rsid w:val="00AD5A05"/>
    <w:rsid w:val="00AD7A03"/>
    <w:rsid w:val="00AE204A"/>
    <w:rsid w:val="00AE2E8C"/>
    <w:rsid w:val="00AE3BE0"/>
    <w:rsid w:val="00AE4490"/>
    <w:rsid w:val="00AE4636"/>
    <w:rsid w:val="00AE4765"/>
    <w:rsid w:val="00AE4E53"/>
    <w:rsid w:val="00AE5160"/>
    <w:rsid w:val="00AE5999"/>
    <w:rsid w:val="00AE66B8"/>
    <w:rsid w:val="00AE7538"/>
    <w:rsid w:val="00AF1685"/>
    <w:rsid w:val="00AF171D"/>
    <w:rsid w:val="00AF17DB"/>
    <w:rsid w:val="00AF38DE"/>
    <w:rsid w:val="00AF4178"/>
    <w:rsid w:val="00AF4C90"/>
    <w:rsid w:val="00AF4D28"/>
    <w:rsid w:val="00AF5153"/>
    <w:rsid w:val="00AF6114"/>
    <w:rsid w:val="00AF67CF"/>
    <w:rsid w:val="00AF75CC"/>
    <w:rsid w:val="00AF7E9B"/>
    <w:rsid w:val="00B00BE2"/>
    <w:rsid w:val="00B018B2"/>
    <w:rsid w:val="00B02026"/>
    <w:rsid w:val="00B02209"/>
    <w:rsid w:val="00B0272F"/>
    <w:rsid w:val="00B03F22"/>
    <w:rsid w:val="00B04838"/>
    <w:rsid w:val="00B05456"/>
    <w:rsid w:val="00B06728"/>
    <w:rsid w:val="00B06B5E"/>
    <w:rsid w:val="00B07977"/>
    <w:rsid w:val="00B1171E"/>
    <w:rsid w:val="00B12B0F"/>
    <w:rsid w:val="00B1319D"/>
    <w:rsid w:val="00B1418F"/>
    <w:rsid w:val="00B15341"/>
    <w:rsid w:val="00B1546A"/>
    <w:rsid w:val="00B15554"/>
    <w:rsid w:val="00B178E9"/>
    <w:rsid w:val="00B20E80"/>
    <w:rsid w:val="00B20F68"/>
    <w:rsid w:val="00B228BB"/>
    <w:rsid w:val="00B2300E"/>
    <w:rsid w:val="00B232F9"/>
    <w:rsid w:val="00B24B71"/>
    <w:rsid w:val="00B24E29"/>
    <w:rsid w:val="00B25FA5"/>
    <w:rsid w:val="00B25FAA"/>
    <w:rsid w:val="00B26102"/>
    <w:rsid w:val="00B261D7"/>
    <w:rsid w:val="00B2621D"/>
    <w:rsid w:val="00B3147F"/>
    <w:rsid w:val="00B32548"/>
    <w:rsid w:val="00B33F4F"/>
    <w:rsid w:val="00B357DA"/>
    <w:rsid w:val="00B35A6B"/>
    <w:rsid w:val="00B37045"/>
    <w:rsid w:val="00B37915"/>
    <w:rsid w:val="00B403DE"/>
    <w:rsid w:val="00B41E46"/>
    <w:rsid w:val="00B4218F"/>
    <w:rsid w:val="00B42968"/>
    <w:rsid w:val="00B4399D"/>
    <w:rsid w:val="00B44B5D"/>
    <w:rsid w:val="00B45196"/>
    <w:rsid w:val="00B468A1"/>
    <w:rsid w:val="00B47D67"/>
    <w:rsid w:val="00B47EF0"/>
    <w:rsid w:val="00B5053E"/>
    <w:rsid w:val="00B517FD"/>
    <w:rsid w:val="00B5205F"/>
    <w:rsid w:val="00B53850"/>
    <w:rsid w:val="00B53F2A"/>
    <w:rsid w:val="00B544B2"/>
    <w:rsid w:val="00B558F0"/>
    <w:rsid w:val="00B5713D"/>
    <w:rsid w:val="00B573FE"/>
    <w:rsid w:val="00B600B1"/>
    <w:rsid w:val="00B602C8"/>
    <w:rsid w:val="00B60D9A"/>
    <w:rsid w:val="00B61054"/>
    <w:rsid w:val="00B700B8"/>
    <w:rsid w:val="00B701D9"/>
    <w:rsid w:val="00B70561"/>
    <w:rsid w:val="00B7081C"/>
    <w:rsid w:val="00B70890"/>
    <w:rsid w:val="00B71122"/>
    <w:rsid w:val="00B71FBE"/>
    <w:rsid w:val="00B723B0"/>
    <w:rsid w:val="00B7304F"/>
    <w:rsid w:val="00B73598"/>
    <w:rsid w:val="00B74989"/>
    <w:rsid w:val="00B74E47"/>
    <w:rsid w:val="00B75967"/>
    <w:rsid w:val="00B75AF7"/>
    <w:rsid w:val="00B75DE4"/>
    <w:rsid w:val="00B7672C"/>
    <w:rsid w:val="00B76B09"/>
    <w:rsid w:val="00B77478"/>
    <w:rsid w:val="00B775ED"/>
    <w:rsid w:val="00B778C5"/>
    <w:rsid w:val="00B77BBA"/>
    <w:rsid w:val="00B80674"/>
    <w:rsid w:val="00B80A81"/>
    <w:rsid w:val="00B80E5F"/>
    <w:rsid w:val="00B816D5"/>
    <w:rsid w:val="00B83740"/>
    <w:rsid w:val="00B8399F"/>
    <w:rsid w:val="00B866A5"/>
    <w:rsid w:val="00B86CA7"/>
    <w:rsid w:val="00B875C4"/>
    <w:rsid w:val="00B900BE"/>
    <w:rsid w:val="00B92B5B"/>
    <w:rsid w:val="00B92B73"/>
    <w:rsid w:val="00B93275"/>
    <w:rsid w:val="00B93678"/>
    <w:rsid w:val="00B9400D"/>
    <w:rsid w:val="00B942E2"/>
    <w:rsid w:val="00B94BF2"/>
    <w:rsid w:val="00B95492"/>
    <w:rsid w:val="00B9655B"/>
    <w:rsid w:val="00B97FC6"/>
    <w:rsid w:val="00BA0417"/>
    <w:rsid w:val="00BA0D57"/>
    <w:rsid w:val="00BA0D90"/>
    <w:rsid w:val="00BA2469"/>
    <w:rsid w:val="00BA373D"/>
    <w:rsid w:val="00BA4088"/>
    <w:rsid w:val="00BA4C6B"/>
    <w:rsid w:val="00BA51D4"/>
    <w:rsid w:val="00BA6BB6"/>
    <w:rsid w:val="00BA6F49"/>
    <w:rsid w:val="00BA7003"/>
    <w:rsid w:val="00BA7AE3"/>
    <w:rsid w:val="00BB01D5"/>
    <w:rsid w:val="00BB050C"/>
    <w:rsid w:val="00BB063A"/>
    <w:rsid w:val="00BB111D"/>
    <w:rsid w:val="00BB1421"/>
    <w:rsid w:val="00BB348C"/>
    <w:rsid w:val="00BB3B82"/>
    <w:rsid w:val="00BB4573"/>
    <w:rsid w:val="00BB6903"/>
    <w:rsid w:val="00BB6BEC"/>
    <w:rsid w:val="00BC1D32"/>
    <w:rsid w:val="00BC2CA0"/>
    <w:rsid w:val="00BC356A"/>
    <w:rsid w:val="00BC39A2"/>
    <w:rsid w:val="00BC3B7C"/>
    <w:rsid w:val="00BC42C9"/>
    <w:rsid w:val="00BC46C2"/>
    <w:rsid w:val="00BC60D1"/>
    <w:rsid w:val="00BC6FEF"/>
    <w:rsid w:val="00BD161E"/>
    <w:rsid w:val="00BD1FAB"/>
    <w:rsid w:val="00BD2506"/>
    <w:rsid w:val="00BD4174"/>
    <w:rsid w:val="00BD54F4"/>
    <w:rsid w:val="00BD676F"/>
    <w:rsid w:val="00BD6B47"/>
    <w:rsid w:val="00BD730E"/>
    <w:rsid w:val="00BE03E6"/>
    <w:rsid w:val="00BE0E9B"/>
    <w:rsid w:val="00BE3598"/>
    <w:rsid w:val="00BE3DFE"/>
    <w:rsid w:val="00BE498D"/>
    <w:rsid w:val="00BE64D6"/>
    <w:rsid w:val="00BE7545"/>
    <w:rsid w:val="00BF0BFC"/>
    <w:rsid w:val="00BF1405"/>
    <w:rsid w:val="00BF1492"/>
    <w:rsid w:val="00BF27C6"/>
    <w:rsid w:val="00BF2880"/>
    <w:rsid w:val="00BF3BEA"/>
    <w:rsid w:val="00BF433E"/>
    <w:rsid w:val="00BF5D9D"/>
    <w:rsid w:val="00BF69ED"/>
    <w:rsid w:val="00BF7573"/>
    <w:rsid w:val="00C0023A"/>
    <w:rsid w:val="00C0024C"/>
    <w:rsid w:val="00C005FE"/>
    <w:rsid w:val="00C0271B"/>
    <w:rsid w:val="00C028EA"/>
    <w:rsid w:val="00C0371C"/>
    <w:rsid w:val="00C039F1"/>
    <w:rsid w:val="00C04565"/>
    <w:rsid w:val="00C04EC1"/>
    <w:rsid w:val="00C05502"/>
    <w:rsid w:val="00C06F33"/>
    <w:rsid w:val="00C06F47"/>
    <w:rsid w:val="00C07687"/>
    <w:rsid w:val="00C10D52"/>
    <w:rsid w:val="00C11307"/>
    <w:rsid w:val="00C11849"/>
    <w:rsid w:val="00C11944"/>
    <w:rsid w:val="00C11E7F"/>
    <w:rsid w:val="00C12907"/>
    <w:rsid w:val="00C14318"/>
    <w:rsid w:val="00C14AD3"/>
    <w:rsid w:val="00C1529C"/>
    <w:rsid w:val="00C153FD"/>
    <w:rsid w:val="00C16048"/>
    <w:rsid w:val="00C16760"/>
    <w:rsid w:val="00C16A67"/>
    <w:rsid w:val="00C16F8E"/>
    <w:rsid w:val="00C219F6"/>
    <w:rsid w:val="00C21E33"/>
    <w:rsid w:val="00C2307B"/>
    <w:rsid w:val="00C233C6"/>
    <w:rsid w:val="00C23A36"/>
    <w:rsid w:val="00C2456A"/>
    <w:rsid w:val="00C25405"/>
    <w:rsid w:val="00C25B53"/>
    <w:rsid w:val="00C25BF7"/>
    <w:rsid w:val="00C264C7"/>
    <w:rsid w:val="00C26A53"/>
    <w:rsid w:val="00C26F2A"/>
    <w:rsid w:val="00C27657"/>
    <w:rsid w:val="00C27E30"/>
    <w:rsid w:val="00C303C9"/>
    <w:rsid w:val="00C30620"/>
    <w:rsid w:val="00C30A33"/>
    <w:rsid w:val="00C317D4"/>
    <w:rsid w:val="00C325CB"/>
    <w:rsid w:val="00C32AC8"/>
    <w:rsid w:val="00C33A7C"/>
    <w:rsid w:val="00C3673F"/>
    <w:rsid w:val="00C36E74"/>
    <w:rsid w:val="00C3723E"/>
    <w:rsid w:val="00C37454"/>
    <w:rsid w:val="00C3791B"/>
    <w:rsid w:val="00C37D1E"/>
    <w:rsid w:val="00C404DF"/>
    <w:rsid w:val="00C40F73"/>
    <w:rsid w:val="00C40FA3"/>
    <w:rsid w:val="00C419F4"/>
    <w:rsid w:val="00C41F45"/>
    <w:rsid w:val="00C43128"/>
    <w:rsid w:val="00C47469"/>
    <w:rsid w:val="00C47862"/>
    <w:rsid w:val="00C5078C"/>
    <w:rsid w:val="00C508FC"/>
    <w:rsid w:val="00C5094C"/>
    <w:rsid w:val="00C514FF"/>
    <w:rsid w:val="00C527C7"/>
    <w:rsid w:val="00C533BD"/>
    <w:rsid w:val="00C546E7"/>
    <w:rsid w:val="00C55175"/>
    <w:rsid w:val="00C5688C"/>
    <w:rsid w:val="00C56B2E"/>
    <w:rsid w:val="00C57244"/>
    <w:rsid w:val="00C5734E"/>
    <w:rsid w:val="00C60285"/>
    <w:rsid w:val="00C616D4"/>
    <w:rsid w:val="00C62EE4"/>
    <w:rsid w:val="00C63D72"/>
    <w:rsid w:val="00C64128"/>
    <w:rsid w:val="00C64AF5"/>
    <w:rsid w:val="00C65C60"/>
    <w:rsid w:val="00C66020"/>
    <w:rsid w:val="00C66184"/>
    <w:rsid w:val="00C667C8"/>
    <w:rsid w:val="00C66898"/>
    <w:rsid w:val="00C67A66"/>
    <w:rsid w:val="00C70632"/>
    <w:rsid w:val="00C70724"/>
    <w:rsid w:val="00C70BED"/>
    <w:rsid w:val="00C70F15"/>
    <w:rsid w:val="00C70FC3"/>
    <w:rsid w:val="00C71165"/>
    <w:rsid w:val="00C716AD"/>
    <w:rsid w:val="00C71F16"/>
    <w:rsid w:val="00C720CC"/>
    <w:rsid w:val="00C720E2"/>
    <w:rsid w:val="00C72866"/>
    <w:rsid w:val="00C7319C"/>
    <w:rsid w:val="00C73E9A"/>
    <w:rsid w:val="00C75E19"/>
    <w:rsid w:val="00C764DB"/>
    <w:rsid w:val="00C77324"/>
    <w:rsid w:val="00C77394"/>
    <w:rsid w:val="00C77B08"/>
    <w:rsid w:val="00C8023C"/>
    <w:rsid w:val="00C80DA9"/>
    <w:rsid w:val="00C817E2"/>
    <w:rsid w:val="00C81A37"/>
    <w:rsid w:val="00C826A8"/>
    <w:rsid w:val="00C82A96"/>
    <w:rsid w:val="00C82AA7"/>
    <w:rsid w:val="00C85267"/>
    <w:rsid w:val="00C85282"/>
    <w:rsid w:val="00C861B5"/>
    <w:rsid w:val="00C861F4"/>
    <w:rsid w:val="00C864EF"/>
    <w:rsid w:val="00C87095"/>
    <w:rsid w:val="00C872A7"/>
    <w:rsid w:val="00C873A9"/>
    <w:rsid w:val="00C90CFB"/>
    <w:rsid w:val="00C90DBA"/>
    <w:rsid w:val="00C90EE8"/>
    <w:rsid w:val="00C90F0F"/>
    <w:rsid w:val="00C9188B"/>
    <w:rsid w:val="00C922C0"/>
    <w:rsid w:val="00C92F6D"/>
    <w:rsid w:val="00C93092"/>
    <w:rsid w:val="00C941E6"/>
    <w:rsid w:val="00C94665"/>
    <w:rsid w:val="00C94984"/>
    <w:rsid w:val="00C94C1F"/>
    <w:rsid w:val="00C96050"/>
    <w:rsid w:val="00C965BF"/>
    <w:rsid w:val="00C97775"/>
    <w:rsid w:val="00C97D7F"/>
    <w:rsid w:val="00CA140C"/>
    <w:rsid w:val="00CA1977"/>
    <w:rsid w:val="00CA1AEF"/>
    <w:rsid w:val="00CA1B91"/>
    <w:rsid w:val="00CA290C"/>
    <w:rsid w:val="00CA3B82"/>
    <w:rsid w:val="00CA3E33"/>
    <w:rsid w:val="00CA4A7F"/>
    <w:rsid w:val="00CA4B81"/>
    <w:rsid w:val="00CA4E57"/>
    <w:rsid w:val="00CA5000"/>
    <w:rsid w:val="00CA5CF3"/>
    <w:rsid w:val="00CA633D"/>
    <w:rsid w:val="00CA6DBE"/>
    <w:rsid w:val="00CB01D5"/>
    <w:rsid w:val="00CB19F5"/>
    <w:rsid w:val="00CB2AEE"/>
    <w:rsid w:val="00CB3672"/>
    <w:rsid w:val="00CB3774"/>
    <w:rsid w:val="00CB39B3"/>
    <w:rsid w:val="00CB3E50"/>
    <w:rsid w:val="00CB6941"/>
    <w:rsid w:val="00CB6B9D"/>
    <w:rsid w:val="00CC0995"/>
    <w:rsid w:val="00CC0E81"/>
    <w:rsid w:val="00CC2674"/>
    <w:rsid w:val="00CC3FDA"/>
    <w:rsid w:val="00CC42E0"/>
    <w:rsid w:val="00CC4835"/>
    <w:rsid w:val="00CC5979"/>
    <w:rsid w:val="00CD0837"/>
    <w:rsid w:val="00CD12A1"/>
    <w:rsid w:val="00CD1BB7"/>
    <w:rsid w:val="00CD1F84"/>
    <w:rsid w:val="00CD2289"/>
    <w:rsid w:val="00CD2BF5"/>
    <w:rsid w:val="00CD2D4A"/>
    <w:rsid w:val="00CD3082"/>
    <w:rsid w:val="00CD35CA"/>
    <w:rsid w:val="00CD372A"/>
    <w:rsid w:val="00CD3B46"/>
    <w:rsid w:val="00CD4930"/>
    <w:rsid w:val="00CD59EC"/>
    <w:rsid w:val="00CD5C66"/>
    <w:rsid w:val="00CD5E1E"/>
    <w:rsid w:val="00CD63D1"/>
    <w:rsid w:val="00CD66EC"/>
    <w:rsid w:val="00CD68B9"/>
    <w:rsid w:val="00CD6CEC"/>
    <w:rsid w:val="00CD7B28"/>
    <w:rsid w:val="00CD7E0D"/>
    <w:rsid w:val="00CE1078"/>
    <w:rsid w:val="00CE183E"/>
    <w:rsid w:val="00CE1910"/>
    <w:rsid w:val="00CE1A43"/>
    <w:rsid w:val="00CE216C"/>
    <w:rsid w:val="00CE2BA1"/>
    <w:rsid w:val="00CE31D3"/>
    <w:rsid w:val="00CE34EB"/>
    <w:rsid w:val="00CE3848"/>
    <w:rsid w:val="00CE780B"/>
    <w:rsid w:val="00CE7CB4"/>
    <w:rsid w:val="00CF0405"/>
    <w:rsid w:val="00CF1E4D"/>
    <w:rsid w:val="00CF3195"/>
    <w:rsid w:val="00CF33A3"/>
    <w:rsid w:val="00CF372C"/>
    <w:rsid w:val="00CF3A0E"/>
    <w:rsid w:val="00CF3C25"/>
    <w:rsid w:val="00CF48A2"/>
    <w:rsid w:val="00CF51FB"/>
    <w:rsid w:val="00CF61BE"/>
    <w:rsid w:val="00CF7B88"/>
    <w:rsid w:val="00D00140"/>
    <w:rsid w:val="00D00204"/>
    <w:rsid w:val="00D02A47"/>
    <w:rsid w:val="00D03A81"/>
    <w:rsid w:val="00D03F5E"/>
    <w:rsid w:val="00D04369"/>
    <w:rsid w:val="00D0561C"/>
    <w:rsid w:val="00D066DC"/>
    <w:rsid w:val="00D079D2"/>
    <w:rsid w:val="00D11015"/>
    <w:rsid w:val="00D11D9A"/>
    <w:rsid w:val="00D120C5"/>
    <w:rsid w:val="00D13074"/>
    <w:rsid w:val="00D134A1"/>
    <w:rsid w:val="00D13B81"/>
    <w:rsid w:val="00D141B5"/>
    <w:rsid w:val="00D142A7"/>
    <w:rsid w:val="00D143A2"/>
    <w:rsid w:val="00D152E0"/>
    <w:rsid w:val="00D166F1"/>
    <w:rsid w:val="00D16CD9"/>
    <w:rsid w:val="00D17F1E"/>
    <w:rsid w:val="00D20051"/>
    <w:rsid w:val="00D2091D"/>
    <w:rsid w:val="00D20A8F"/>
    <w:rsid w:val="00D20E0E"/>
    <w:rsid w:val="00D212C5"/>
    <w:rsid w:val="00D21B88"/>
    <w:rsid w:val="00D23AB8"/>
    <w:rsid w:val="00D23DF7"/>
    <w:rsid w:val="00D24C3E"/>
    <w:rsid w:val="00D25064"/>
    <w:rsid w:val="00D257DA"/>
    <w:rsid w:val="00D2581C"/>
    <w:rsid w:val="00D26216"/>
    <w:rsid w:val="00D27319"/>
    <w:rsid w:val="00D31143"/>
    <w:rsid w:val="00D31231"/>
    <w:rsid w:val="00D32679"/>
    <w:rsid w:val="00D35602"/>
    <w:rsid w:val="00D35B8B"/>
    <w:rsid w:val="00D36194"/>
    <w:rsid w:val="00D364E5"/>
    <w:rsid w:val="00D36DD4"/>
    <w:rsid w:val="00D4034C"/>
    <w:rsid w:val="00D40F0A"/>
    <w:rsid w:val="00D415DF"/>
    <w:rsid w:val="00D4355E"/>
    <w:rsid w:val="00D43BA1"/>
    <w:rsid w:val="00D440DA"/>
    <w:rsid w:val="00D45630"/>
    <w:rsid w:val="00D46383"/>
    <w:rsid w:val="00D46A9C"/>
    <w:rsid w:val="00D47015"/>
    <w:rsid w:val="00D474B2"/>
    <w:rsid w:val="00D47693"/>
    <w:rsid w:val="00D52D76"/>
    <w:rsid w:val="00D533D0"/>
    <w:rsid w:val="00D538E2"/>
    <w:rsid w:val="00D54A9D"/>
    <w:rsid w:val="00D55683"/>
    <w:rsid w:val="00D56CB5"/>
    <w:rsid w:val="00D56F90"/>
    <w:rsid w:val="00D601F8"/>
    <w:rsid w:val="00D605D7"/>
    <w:rsid w:val="00D606DB"/>
    <w:rsid w:val="00D60C38"/>
    <w:rsid w:val="00D612C8"/>
    <w:rsid w:val="00D61D7E"/>
    <w:rsid w:val="00D61EE0"/>
    <w:rsid w:val="00D64DC8"/>
    <w:rsid w:val="00D65667"/>
    <w:rsid w:val="00D662BA"/>
    <w:rsid w:val="00D662EB"/>
    <w:rsid w:val="00D67095"/>
    <w:rsid w:val="00D6785B"/>
    <w:rsid w:val="00D67EB6"/>
    <w:rsid w:val="00D702A4"/>
    <w:rsid w:val="00D705E9"/>
    <w:rsid w:val="00D7061A"/>
    <w:rsid w:val="00D70D2E"/>
    <w:rsid w:val="00D713A1"/>
    <w:rsid w:val="00D721F4"/>
    <w:rsid w:val="00D73A3D"/>
    <w:rsid w:val="00D73D5B"/>
    <w:rsid w:val="00D74A61"/>
    <w:rsid w:val="00D74B48"/>
    <w:rsid w:val="00D75C99"/>
    <w:rsid w:val="00D7634A"/>
    <w:rsid w:val="00D76505"/>
    <w:rsid w:val="00D76DA7"/>
    <w:rsid w:val="00D809EA"/>
    <w:rsid w:val="00D82049"/>
    <w:rsid w:val="00D83F08"/>
    <w:rsid w:val="00D84805"/>
    <w:rsid w:val="00D85021"/>
    <w:rsid w:val="00D854BA"/>
    <w:rsid w:val="00D85643"/>
    <w:rsid w:val="00D85B9B"/>
    <w:rsid w:val="00D85DF8"/>
    <w:rsid w:val="00D861C5"/>
    <w:rsid w:val="00D86A60"/>
    <w:rsid w:val="00D90A9F"/>
    <w:rsid w:val="00D930EA"/>
    <w:rsid w:val="00D9428C"/>
    <w:rsid w:val="00D948E4"/>
    <w:rsid w:val="00D962EE"/>
    <w:rsid w:val="00D968AE"/>
    <w:rsid w:val="00D9690F"/>
    <w:rsid w:val="00D976DE"/>
    <w:rsid w:val="00D97FCD"/>
    <w:rsid w:val="00DA03A1"/>
    <w:rsid w:val="00DA07B0"/>
    <w:rsid w:val="00DA0DD8"/>
    <w:rsid w:val="00DA1CEC"/>
    <w:rsid w:val="00DA1ED6"/>
    <w:rsid w:val="00DA2DCA"/>
    <w:rsid w:val="00DA3967"/>
    <w:rsid w:val="00DA4B7F"/>
    <w:rsid w:val="00DA5171"/>
    <w:rsid w:val="00DA5932"/>
    <w:rsid w:val="00DA5A88"/>
    <w:rsid w:val="00DA609A"/>
    <w:rsid w:val="00DA6A04"/>
    <w:rsid w:val="00DA7CD1"/>
    <w:rsid w:val="00DB053A"/>
    <w:rsid w:val="00DB0D17"/>
    <w:rsid w:val="00DB163E"/>
    <w:rsid w:val="00DB2358"/>
    <w:rsid w:val="00DB23C3"/>
    <w:rsid w:val="00DB36F2"/>
    <w:rsid w:val="00DB3707"/>
    <w:rsid w:val="00DB39BB"/>
    <w:rsid w:val="00DB4DB2"/>
    <w:rsid w:val="00DB52E4"/>
    <w:rsid w:val="00DB59E6"/>
    <w:rsid w:val="00DB5AA7"/>
    <w:rsid w:val="00DB680B"/>
    <w:rsid w:val="00DB6894"/>
    <w:rsid w:val="00DB6A6E"/>
    <w:rsid w:val="00DB74EB"/>
    <w:rsid w:val="00DB7770"/>
    <w:rsid w:val="00DC0677"/>
    <w:rsid w:val="00DC0779"/>
    <w:rsid w:val="00DC0970"/>
    <w:rsid w:val="00DC1D9F"/>
    <w:rsid w:val="00DC206B"/>
    <w:rsid w:val="00DC22FE"/>
    <w:rsid w:val="00DC2BDF"/>
    <w:rsid w:val="00DC3691"/>
    <w:rsid w:val="00DC38B4"/>
    <w:rsid w:val="00DC3E81"/>
    <w:rsid w:val="00DC4EF6"/>
    <w:rsid w:val="00DC56FA"/>
    <w:rsid w:val="00DC62F6"/>
    <w:rsid w:val="00DC7578"/>
    <w:rsid w:val="00DD0B69"/>
    <w:rsid w:val="00DD1438"/>
    <w:rsid w:val="00DD1666"/>
    <w:rsid w:val="00DD25D0"/>
    <w:rsid w:val="00DD2865"/>
    <w:rsid w:val="00DD29C6"/>
    <w:rsid w:val="00DD31BC"/>
    <w:rsid w:val="00DD3EE7"/>
    <w:rsid w:val="00DD452B"/>
    <w:rsid w:val="00DD4EED"/>
    <w:rsid w:val="00DD5423"/>
    <w:rsid w:val="00DD558C"/>
    <w:rsid w:val="00DD58D4"/>
    <w:rsid w:val="00DD5B11"/>
    <w:rsid w:val="00DD6A6E"/>
    <w:rsid w:val="00DD6F94"/>
    <w:rsid w:val="00DD7292"/>
    <w:rsid w:val="00DD733B"/>
    <w:rsid w:val="00DE1025"/>
    <w:rsid w:val="00DE1EEE"/>
    <w:rsid w:val="00DE2851"/>
    <w:rsid w:val="00DE29AB"/>
    <w:rsid w:val="00DE38BA"/>
    <w:rsid w:val="00DE4530"/>
    <w:rsid w:val="00DE4597"/>
    <w:rsid w:val="00DE4690"/>
    <w:rsid w:val="00DE48AD"/>
    <w:rsid w:val="00DE5E0D"/>
    <w:rsid w:val="00DE6EE6"/>
    <w:rsid w:val="00DF0190"/>
    <w:rsid w:val="00DF0A07"/>
    <w:rsid w:val="00DF0E50"/>
    <w:rsid w:val="00DF134D"/>
    <w:rsid w:val="00DF1FD4"/>
    <w:rsid w:val="00DF3059"/>
    <w:rsid w:val="00DF35A2"/>
    <w:rsid w:val="00DF3794"/>
    <w:rsid w:val="00DF3E71"/>
    <w:rsid w:val="00DF430E"/>
    <w:rsid w:val="00DF443D"/>
    <w:rsid w:val="00DF4551"/>
    <w:rsid w:val="00DF4AA8"/>
    <w:rsid w:val="00DF6A15"/>
    <w:rsid w:val="00DF6BDF"/>
    <w:rsid w:val="00DF6E2C"/>
    <w:rsid w:val="00E00210"/>
    <w:rsid w:val="00E00B80"/>
    <w:rsid w:val="00E02077"/>
    <w:rsid w:val="00E021F8"/>
    <w:rsid w:val="00E02D44"/>
    <w:rsid w:val="00E02F38"/>
    <w:rsid w:val="00E04AA2"/>
    <w:rsid w:val="00E04F4A"/>
    <w:rsid w:val="00E056E2"/>
    <w:rsid w:val="00E05EF9"/>
    <w:rsid w:val="00E0628B"/>
    <w:rsid w:val="00E07A6E"/>
    <w:rsid w:val="00E1004E"/>
    <w:rsid w:val="00E10893"/>
    <w:rsid w:val="00E10A50"/>
    <w:rsid w:val="00E10F0B"/>
    <w:rsid w:val="00E1252F"/>
    <w:rsid w:val="00E148A2"/>
    <w:rsid w:val="00E1604F"/>
    <w:rsid w:val="00E1703E"/>
    <w:rsid w:val="00E20ECC"/>
    <w:rsid w:val="00E229F6"/>
    <w:rsid w:val="00E22B89"/>
    <w:rsid w:val="00E2401B"/>
    <w:rsid w:val="00E24289"/>
    <w:rsid w:val="00E24BED"/>
    <w:rsid w:val="00E25899"/>
    <w:rsid w:val="00E25FDA"/>
    <w:rsid w:val="00E26E92"/>
    <w:rsid w:val="00E27EF9"/>
    <w:rsid w:val="00E30140"/>
    <w:rsid w:val="00E31158"/>
    <w:rsid w:val="00E319B5"/>
    <w:rsid w:val="00E31E84"/>
    <w:rsid w:val="00E32A42"/>
    <w:rsid w:val="00E333B5"/>
    <w:rsid w:val="00E33B7A"/>
    <w:rsid w:val="00E352E0"/>
    <w:rsid w:val="00E374BE"/>
    <w:rsid w:val="00E378B4"/>
    <w:rsid w:val="00E40742"/>
    <w:rsid w:val="00E40829"/>
    <w:rsid w:val="00E40926"/>
    <w:rsid w:val="00E41F84"/>
    <w:rsid w:val="00E4341E"/>
    <w:rsid w:val="00E44B18"/>
    <w:rsid w:val="00E44D72"/>
    <w:rsid w:val="00E4544A"/>
    <w:rsid w:val="00E46019"/>
    <w:rsid w:val="00E46A50"/>
    <w:rsid w:val="00E47198"/>
    <w:rsid w:val="00E472A7"/>
    <w:rsid w:val="00E47D5C"/>
    <w:rsid w:val="00E50C23"/>
    <w:rsid w:val="00E524C9"/>
    <w:rsid w:val="00E55C32"/>
    <w:rsid w:val="00E57C23"/>
    <w:rsid w:val="00E603E7"/>
    <w:rsid w:val="00E60606"/>
    <w:rsid w:val="00E60647"/>
    <w:rsid w:val="00E61357"/>
    <w:rsid w:val="00E61DBF"/>
    <w:rsid w:val="00E63168"/>
    <w:rsid w:val="00E631F0"/>
    <w:rsid w:val="00E639A6"/>
    <w:rsid w:val="00E65D37"/>
    <w:rsid w:val="00E665E5"/>
    <w:rsid w:val="00E667EC"/>
    <w:rsid w:val="00E66D80"/>
    <w:rsid w:val="00E717E9"/>
    <w:rsid w:val="00E71F16"/>
    <w:rsid w:val="00E729AC"/>
    <w:rsid w:val="00E73478"/>
    <w:rsid w:val="00E73FE3"/>
    <w:rsid w:val="00E745CF"/>
    <w:rsid w:val="00E746BA"/>
    <w:rsid w:val="00E77030"/>
    <w:rsid w:val="00E773D2"/>
    <w:rsid w:val="00E804E8"/>
    <w:rsid w:val="00E8129B"/>
    <w:rsid w:val="00E81554"/>
    <w:rsid w:val="00E819E2"/>
    <w:rsid w:val="00E8237D"/>
    <w:rsid w:val="00E83D9D"/>
    <w:rsid w:val="00E842AC"/>
    <w:rsid w:val="00E85237"/>
    <w:rsid w:val="00E85F5C"/>
    <w:rsid w:val="00E864F0"/>
    <w:rsid w:val="00E869A8"/>
    <w:rsid w:val="00E869FA"/>
    <w:rsid w:val="00E905E6"/>
    <w:rsid w:val="00E9071B"/>
    <w:rsid w:val="00E9154D"/>
    <w:rsid w:val="00E92DD0"/>
    <w:rsid w:val="00E9327A"/>
    <w:rsid w:val="00E9331B"/>
    <w:rsid w:val="00E95F2A"/>
    <w:rsid w:val="00E95FA8"/>
    <w:rsid w:val="00E9605D"/>
    <w:rsid w:val="00E969A3"/>
    <w:rsid w:val="00E970AC"/>
    <w:rsid w:val="00EA0BFA"/>
    <w:rsid w:val="00EA132D"/>
    <w:rsid w:val="00EA259E"/>
    <w:rsid w:val="00EA30AD"/>
    <w:rsid w:val="00EA329C"/>
    <w:rsid w:val="00EA3530"/>
    <w:rsid w:val="00EA41D6"/>
    <w:rsid w:val="00EA4B83"/>
    <w:rsid w:val="00EA4EA2"/>
    <w:rsid w:val="00EA4FE9"/>
    <w:rsid w:val="00EB04F6"/>
    <w:rsid w:val="00EB0C0E"/>
    <w:rsid w:val="00EB10D9"/>
    <w:rsid w:val="00EB2B25"/>
    <w:rsid w:val="00EB2DD1"/>
    <w:rsid w:val="00EB6527"/>
    <w:rsid w:val="00EB75BE"/>
    <w:rsid w:val="00EB7838"/>
    <w:rsid w:val="00EB7CEC"/>
    <w:rsid w:val="00EC0134"/>
    <w:rsid w:val="00EC0220"/>
    <w:rsid w:val="00EC12A8"/>
    <w:rsid w:val="00EC1635"/>
    <w:rsid w:val="00EC1908"/>
    <w:rsid w:val="00EC2007"/>
    <w:rsid w:val="00EC2A44"/>
    <w:rsid w:val="00EC3043"/>
    <w:rsid w:val="00EC451A"/>
    <w:rsid w:val="00EC47F6"/>
    <w:rsid w:val="00EC4DFB"/>
    <w:rsid w:val="00EC51E1"/>
    <w:rsid w:val="00EC53B7"/>
    <w:rsid w:val="00EC572B"/>
    <w:rsid w:val="00EC61CC"/>
    <w:rsid w:val="00EC62E3"/>
    <w:rsid w:val="00EC77F9"/>
    <w:rsid w:val="00EC7937"/>
    <w:rsid w:val="00ED0002"/>
    <w:rsid w:val="00ED013C"/>
    <w:rsid w:val="00ED194D"/>
    <w:rsid w:val="00ED29ED"/>
    <w:rsid w:val="00ED36AD"/>
    <w:rsid w:val="00ED3FC7"/>
    <w:rsid w:val="00ED421C"/>
    <w:rsid w:val="00ED4726"/>
    <w:rsid w:val="00ED5F84"/>
    <w:rsid w:val="00ED7DDB"/>
    <w:rsid w:val="00EE0F6A"/>
    <w:rsid w:val="00EE1999"/>
    <w:rsid w:val="00EE2C93"/>
    <w:rsid w:val="00EE390F"/>
    <w:rsid w:val="00EE3A17"/>
    <w:rsid w:val="00EE3C24"/>
    <w:rsid w:val="00EE4D4E"/>
    <w:rsid w:val="00EE4FA0"/>
    <w:rsid w:val="00EE702E"/>
    <w:rsid w:val="00EE7990"/>
    <w:rsid w:val="00EE7F4C"/>
    <w:rsid w:val="00EF1CE1"/>
    <w:rsid w:val="00EF1DB0"/>
    <w:rsid w:val="00EF4034"/>
    <w:rsid w:val="00EF4242"/>
    <w:rsid w:val="00EF5022"/>
    <w:rsid w:val="00EF5334"/>
    <w:rsid w:val="00EF5624"/>
    <w:rsid w:val="00EF6C08"/>
    <w:rsid w:val="00F01EF1"/>
    <w:rsid w:val="00F0274F"/>
    <w:rsid w:val="00F02BC4"/>
    <w:rsid w:val="00F04389"/>
    <w:rsid w:val="00F05044"/>
    <w:rsid w:val="00F06531"/>
    <w:rsid w:val="00F065C9"/>
    <w:rsid w:val="00F0731A"/>
    <w:rsid w:val="00F10103"/>
    <w:rsid w:val="00F10322"/>
    <w:rsid w:val="00F10726"/>
    <w:rsid w:val="00F1296E"/>
    <w:rsid w:val="00F13770"/>
    <w:rsid w:val="00F140F2"/>
    <w:rsid w:val="00F14A85"/>
    <w:rsid w:val="00F14CD3"/>
    <w:rsid w:val="00F15627"/>
    <w:rsid w:val="00F1595B"/>
    <w:rsid w:val="00F16C81"/>
    <w:rsid w:val="00F17604"/>
    <w:rsid w:val="00F22950"/>
    <w:rsid w:val="00F230EF"/>
    <w:rsid w:val="00F245FE"/>
    <w:rsid w:val="00F26222"/>
    <w:rsid w:val="00F2634D"/>
    <w:rsid w:val="00F301CA"/>
    <w:rsid w:val="00F30867"/>
    <w:rsid w:val="00F31C37"/>
    <w:rsid w:val="00F31D71"/>
    <w:rsid w:val="00F32574"/>
    <w:rsid w:val="00F33AAF"/>
    <w:rsid w:val="00F33B02"/>
    <w:rsid w:val="00F36EBF"/>
    <w:rsid w:val="00F37C16"/>
    <w:rsid w:val="00F37E7D"/>
    <w:rsid w:val="00F37EE2"/>
    <w:rsid w:val="00F407E4"/>
    <w:rsid w:val="00F40AA4"/>
    <w:rsid w:val="00F40DD2"/>
    <w:rsid w:val="00F41787"/>
    <w:rsid w:val="00F42B48"/>
    <w:rsid w:val="00F42BC8"/>
    <w:rsid w:val="00F4329D"/>
    <w:rsid w:val="00F43EA0"/>
    <w:rsid w:val="00F441AA"/>
    <w:rsid w:val="00F44E77"/>
    <w:rsid w:val="00F452A1"/>
    <w:rsid w:val="00F460BC"/>
    <w:rsid w:val="00F4663A"/>
    <w:rsid w:val="00F46C67"/>
    <w:rsid w:val="00F47112"/>
    <w:rsid w:val="00F47196"/>
    <w:rsid w:val="00F47398"/>
    <w:rsid w:val="00F47BF1"/>
    <w:rsid w:val="00F47F33"/>
    <w:rsid w:val="00F50602"/>
    <w:rsid w:val="00F50827"/>
    <w:rsid w:val="00F50B5C"/>
    <w:rsid w:val="00F5105B"/>
    <w:rsid w:val="00F51B4D"/>
    <w:rsid w:val="00F51E98"/>
    <w:rsid w:val="00F5242F"/>
    <w:rsid w:val="00F5269F"/>
    <w:rsid w:val="00F539FD"/>
    <w:rsid w:val="00F53D0D"/>
    <w:rsid w:val="00F53DC7"/>
    <w:rsid w:val="00F54215"/>
    <w:rsid w:val="00F5470B"/>
    <w:rsid w:val="00F55348"/>
    <w:rsid w:val="00F5635B"/>
    <w:rsid w:val="00F56A95"/>
    <w:rsid w:val="00F600CB"/>
    <w:rsid w:val="00F60AF6"/>
    <w:rsid w:val="00F6188F"/>
    <w:rsid w:val="00F61DE4"/>
    <w:rsid w:val="00F62617"/>
    <w:rsid w:val="00F6369E"/>
    <w:rsid w:val="00F637C8"/>
    <w:rsid w:val="00F63E99"/>
    <w:rsid w:val="00F64CD9"/>
    <w:rsid w:val="00F65B01"/>
    <w:rsid w:val="00F663F0"/>
    <w:rsid w:val="00F67AC5"/>
    <w:rsid w:val="00F7004F"/>
    <w:rsid w:val="00F7012F"/>
    <w:rsid w:val="00F7036B"/>
    <w:rsid w:val="00F70A0B"/>
    <w:rsid w:val="00F712C2"/>
    <w:rsid w:val="00F713A9"/>
    <w:rsid w:val="00F71640"/>
    <w:rsid w:val="00F71906"/>
    <w:rsid w:val="00F71986"/>
    <w:rsid w:val="00F7271E"/>
    <w:rsid w:val="00F7463B"/>
    <w:rsid w:val="00F74B54"/>
    <w:rsid w:val="00F752BE"/>
    <w:rsid w:val="00F76290"/>
    <w:rsid w:val="00F7647F"/>
    <w:rsid w:val="00F77367"/>
    <w:rsid w:val="00F77A14"/>
    <w:rsid w:val="00F828B8"/>
    <w:rsid w:val="00F832A0"/>
    <w:rsid w:val="00F839C8"/>
    <w:rsid w:val="00F83BDB"/>
    <w:rsid w:val="00F83FC1"/>
    <w:rsid w:val="00F84040"/>
    <w:rsid w:val="00F84F1B"/>
    <w:rsid w:val="00F866E2"/>
    <w:rsid w:val="00F87278"/>
    <w:rsid w:val="00F873F8"/>
    <w:rsid w:val="00F87E13"/>
    <w:rsid w:val="00F90260"/>
    <w:rsid w:val="00F928F8"/>
    <w:rsid w:val="00F936D0"/>
    <w:rsid w:val="00F941BE"/>
    <w:rsid w:val="00F94B7D"/>
    <w:rsid w:val="00F94EFF"/>
    <w:rsid w:val="00F96827"/>
    <w:rsid w:val="00F96F83"/>
    <w:rsid w:val="00FA0587"/>
    <w:rsid w:val="00FA14D0"/>
    <w:rsid w:val="00FA24DA"/>
    <w:rsid w:val="00FA342A"/>
    <w:rsid w:val="00FA393D"/>
    <w:rsid w:val="00FA3DD4"/>
    <w:rsid w:val="00FA4309"/>
    <w:rsid w:val="00FA6248"/>
    <w:rsid w:val="00FA6F61"/>
    <w:rsid w:val="00FA7801"/>
    <w:rsid w:val="00FA7B21"/>
    <w:rsid w:val="00FB0CF4"/>
    <w:rsid w:val="00FB1F5F"/>
    <w:rsid w:val="00FB2058"/>
    <w:rsid w:val="00FB2257"/>
    <w:rsid w:val="00FB22C2"/>
    <w:rsid w:val="00FB3725"/>
    <w:rsid w:val="00FB37FD"/>
    <w:rsid w:val="00FB4808"/>
    <w:rsid w:val="00FB4BD4"/>
    <w:rsid w:val="00FB6042"/>
    <w:rsid w:val="00FC078D"/>
    <w:rsid w:val="00FC6417"/>
    <w:rsid w:val="00FD0678"/>
    <w:rsid w:val="00FD086E"/>
    <w:rsid w:val="00FD0AB3"/>
    <w:rsid w:val="00FD1A10"/>
    <w:rsid w:val="00FD2788"/>
    <w:rsid w:val="00FD2F43"/>
    <w:rsid w:val="00FD40E4"/>
    <w:rsid w:val="00FD57EB"/>
    <w:rsid w:val="00FD5D9B"/>
    <w:rsid w:val="00FD619F"/>
    <w:rsid w:val="00FD64BE"/>
    <w:rsid w:val="00FD79F7"/>
    <w:rsid w:val="00FD7D49"/>
    <w:rsid w:val="00FE0112"/>
    <w:rsid w:val="00FE06BF"/>
    <w:rsid w:val="00FE087A"/>
    <w:rsid w:val="00FE0C8F"/>
    <w:rsid w:val="00FE30BE"/>
    <w:rsid w:val="00FE3348"/>
    <w:rsid w:val="00FE5570"/>
    <w:rsid w:val="00FE6717"/>
    <w:rsid w:val="00FE7F7C"/>
    <w:rsid w:val="00FF18FF"/>
    <w:rsid w:val="00FF1F58"/>
    <w:rsid w:val="00FF2053"/>
    <w:rsid w:val="00FF2819"/>
    <w:rsid w:val="00FF2934"/>
    <w:rsid w:val="00FF2E2D"/>
    <w:rsid w:val="00FF3675"/>
    <w:rsid w:val="00FF5082"/>
    <w:rsid w:val="00FF577F"/>
    <w:rsid w:val="00FF7089"/>
    <w:rsid w:val="00FF7132"/>
    <w:rsid w:val="02681434"/>
    <w:rsid w:val="06E952E1"/>
    <w:rsid w:val="08AB5547"/>
    <w:rsid w:val="09342C43"/>
    <w:rsid w:val="154210CF"/>
    <w:rsid w:val="1B115594"/>
    <w:rsid w:val="1BDE76A3"/>
    <w:rsid w:val="1E096405"/>
    <w:rsid w:val="226C6A93"/>
    <w:rsid w:val="26411D69"/>
    <w:rsid w:val="27035CF1"/>
    <w:rsid w:val="2AA54B82"/>
    <w:rsid w:val="2C1E7BF4"/>
    <w:rsid w:val="33243F6C"/>
    <w:rsid w:val="36497E3D"/>
    <w:rsid w:val="39045FBF"/>
    <w:rsid w:val="3CC33876"/>
    <w:rsid w:val="3DFC102C"/>
    <w:rsid w:val="3E1925DD"/>
    <w:rsid w:val="3E38404F"/>
    <w:rsid w:val="3FD80766"/>
    <w:rsid w:val="477E778E"/>
    <w:rsid w:val="48BF06FD"/>
    <w:rsid w:val="4BA565DA"/>
    <w:rsid w:val="4F194ADF"/>
    <w:rsid w:val="53EB096F"/>
    <w:rsid w:val="580D5451"/>
    <w:rsid w:val="5FF85730"/>
    <w:rsid w:val="61CD2B51"/>
    <w:rsid w:val="6B954033"/>
    <w:rsid w:val="6D35401A"/>
    <w:rsid w:val="6E303A11"/>
    <w:rsid w:val="73307AC1"/>
    <w:rsid w:val="79E454CD"/>
    <w:rsid w:val="7B8A1DB5"/>
    <w:rsid w:val="7BD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  <w:sz w:val="3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35"/>
    <w:pPr>
      <w:ind w:firstLine="200" w:firstLineChars="200"/>
    </w:pPr>
    <w:rPr>
      <w:rFonts w:ascii="Cambria" w:hAnsi="Cambria" w:eastAsia="黑体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semiHidden/>
    <w:qFormat/>
    <w:uiPriority w:val="0"/>
    <w:rPr>
      <w:b/>
      <w:bCs/>
    </w:rPr>
  </w:style>
  <w:style w:type="paragraph" w:styleId="9">
    <w:name w:val="Body Text Indent"/>
    <w:basedOn w:val="1"/>
    <w:link w:val="24"/>
    <w:semiHidden/>
    <w:qFormat/>
    <w:uiPriority w:val="0"/>
    <w:pPr>
      <w:ind w:firstLine="359" w:firstLineChars="171"/>
    </w:pPr>
  </w:style>
  <w:style w:type="paragraph" w:styleId="10">
    <w:name w:val="endnote text"/>
    <w:basedOn w:val="1"/>
    <w:semiHidden/>
    <w:qFormat/>
    <w:uiPriority w:val="0"/>
    <w:pPr>
      <w:snapToGrid w:val="0"/>
      <w:jc w:val="left"/>
    </w:pPr>
  </w:style>
  <w:style w:type="paragraph" w:styleId="11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qFormat/>
    <w:uiPriority w:val="0"/>
    <w:pPr>
      <w:overflowPunct w:val="0"/>
      <w:spacing w:before="320"/>
      <w:outlineLvl w:val="0"/>
    </w:pPr>
    <w:rPr>
      <w:rFonts w:eastAsia="黑体"/>
      <w:sz w:val="36"/>
      <w:szCs w:val="20"/>
    </w:rPr>
  </w:style>
  <w:style w:type="paragraph" w:styleId="1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17">
    <w:name w:val="Table Grid"/>
    <w:basedOn w:val="1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ndnote reference"/>
    <w:semiHidden/>
    <w:qFormat/>
    <w:uiPriority w:val="0"/>
    <w:rPr>
      <w:vertAlign w:val="superscript"/>
    </w:rPr>
  </w:style>
  <w:style w:type="character" w:styleId="21">
    <w:name w:val="page number"/>
    <w:semiHidden/>
    <w:qFormat/>
    <w:uiPriority w:val="0"/>
  </w:style>
  <w:style w:type="character" w:styleId="22">
    <w:name w:val="Hyperlink"/>
    <w:semiHidden/>
    <w:qFormat/>
    <w:uiPriority w:val="0"/>
    <w:rPr>
      <w:color w:val="0000FF"/>
      <w:u w:val="single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customStyle="1" w:styleId="24">
    <w:name w:val="正文文本缩进 字符"/>
    <w:link w:val="9"/>
    <w:semiHidden/>
    <w:qFormat/>
    <w:uiPriority w:val="0"/>
    <w:rPr>
      <w:kern w:val="2"/>
      <w:sz w:val="21"/>
      <w:szCs w:val="24"/>
    </w:rPr>
  </w:style>
  <w:style w:type="character" w:customStyle="1" w:styleId="25">
    <w:name w:val="批注框文本 字符"/>
    <w:link w:val="11"/>
    <w:semiHidden/>
    <w:qFormat/>
    <w:uiPriority w:val="99"/>
    <w:rPr>
      <w:kern w:val="2"/>
      <w:sz w:val="18"/>
      <w:szCs w:val="18"/>
    </w:rPr>
  </w:style>
  <w:style w:type="character" w:customStyle="1" w:styleId="26">
    <w:name w:val="页脚 字符"/>
    <w:link w:val="12"/>
    <w:qFormat/>
    <w:uiPriority w:val="99"/>
    <w:rPr>
      <w:kern w:val="2"/>
      <w:sz w:val="18"/>
      <w:szCs w:val="18"/>
    </w:rPr>
  </w:style>
  <w:style w:type="paragraph" w:customStyle="1" w:styleId="27">
    <w:name w:val="摘要"/>
    <w:basedOn w:val="8"/>
    <w:next w:val="1"/>
    <w:qFormat/>
    <w:uiPriority w:val="0"/>
    <w:pPr>
      <w:tabs>
        <w:tab w:val="left" w:pos="798"/>
      </w:tabs>
      <w:overflowPunct w:val="0"/>
      <w:adjustRightInd w:val="0"/>
    </w:pPr>
    <w:rPr>
      <w:rFonts w:eastAsia="楷体_GB2312"/>
      <w:b w:val="0"/>
      <w:bCs w:val="0"/>
      <w:sz w:val="18"/>
      <w:szCs w:val="20"/>
    </w:rPr>
  </w:style>
  <w:style w:type="paragraph" w:customStyle="1" w:styleId="28">
    <w:name w:val="关键词"/>
    <w:basedOn w:val="27"/>
    <w:next w:val="1"/>
    <w:qFormat/>
    <w:uiPriority w:val="0"/>
    <w:pPr>
      <w:ind w:left="429" w:hanging="429" w:hangingChars="429"/>
    </w:pPr>
  </w:style>
  <w:style w:type="paragraph" w:customStyle="1" w:styleId="29">
    <w:name w:val="Depart.Correspond"/>
    <w:basedOn w:val="1"/>
    <w:qFormat/>
    <w:uiPriority w:val="0"/>
    <w:pPr>
      <w:widowControl/>
      <w:ind w:left="66" w:hanging="66" w:hangingChars="66"/>
    </w:pPr>
    <w:rPr>
      <w:iCs/>
      <w:kern w:val="0"/>
      <w:sz w:val="16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styleId="31">
    <w:name w:val="Placeholder Text"/>
    <w:semiHidden/>
    <w:qFormat/>
    <w:uiPriority w:val="99"/>
    <w:rPr>
      <w:color w:val="808080"/>
    </w:rPr>
  </w:style>
  <w:style w:type="table" w:customStyle="1" w:styleId="32">
    <w:name w:val="清单表 6 彩色1"/>
    <w:basedOn w:val="16"/>
    <w:qFormat/>
    <w:uiPriority w:val="51"/>
    <w:rPr>
      <w:rFonts w:ascii="Calibri" w:hAnsi="Calibri"/>
      <w:color w:val="000000"/>
      <w:kern w:val="2"/>
      <w:sz w:val="21"/>
      <w:szCs w:val="22"/>
    </w:r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33">
    <w:name w:val="清单表 6 彩色11"/>
    <w:basedOn w:val="16"/>
    <w:qFormat/>
    <w:uiPriority w:val="51"/>
    <w:rPr>
      <w:rFonts w:ascii="Calibri" w:hAnsi="Calibri"/>
      <w:color w:val="000000"/>
      <w:kern w:val="2"/>
      <w:sz w:val="21"/>
      <w:szCs w:val="22"/>
    </w:r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paragraph" w:customStyle="1" w:styleId="34">
    <w:name w:val="1"/>
    <w:basedOn w:val="1"/>
    <w:next w:val="30"/>
    <w:qFormat/>
    <w:uiPriority w:val="34"/>
    <w:pPr>
      <w:ind w:firstLine="420" w:firstLineChars="200"/>
    </w:pPr>
  </w:style>
  <w:style w:type="character" w:customStyle="1" w:styleId="35">
    <w:name w:val="论文正文 Char"/>
    <w:link w:val="36"/>
    <w:qFormat/>
    <w:uiPriority w:val="0"/>
    <w:rPr>
      <w:rFonts w:ascii="宋体" w:hAnsi="宋体"/>
      <w:sz w:val="24"/>
    </w:rPr>
  </w:style>
  <w:style w:type="paragraph" w:customStyle="1" w:styleId="36">
    <w:name w:val="论文正文"/>
    <w:basedOn w:val="1"/>
    <w:link w:val="35"/>
    <w:qFormat/>
    <w:uiPriority w:val="0"/>
    <w:pPr>
      <w:spacing w:line="400" w:lineRule="exact"/>
      <w:ind w:firstLine="540" w:firstLineChars="225"/>
    </w:pPr>
    <w:rPr>
      <w:rFonts w:ascii="宋体" w:hAnsi="宋体"/>
      <w:kern w:val="0"/>
      <w:sz w:val="24"/>
      <w:szCs w:val="20"/>
    </w:rPr>
  </w:style>
  <w:style w:type="paragraph" w:customStyle="1" w:styleId="37">
    <w:name w:val="MTDisplayEquation"/>
    <w:basedOn w:val="1"/>
    <w:next w:val="1"/>
    <w:link w:val="38"/>
    <w:qFormat/>
    <w:uiPriority w:val="0"/>
    <w:pPr>
      <w:tabs>
        <w:tab w:val="center" w:pos="2400"/>
        <w:tab w:val="right" w:pos="4780"/>
      </w:tabs>
      <w:ind w:firstLine="420" w:firstLineChars="200"/>
      <w:jc w:val="right"/>
    </w:pPr>
    <w:rPr>
      <w:color w:val="000000"/>
    </w:rPr>
  </w:style>
  <w:style w:type="character" w:customStyle="1" w:styleId="38">
    <w:name w:val="MTDisplayEquation 字符"/>
    <w:link w:val="37"/>
    <w:qFormat/>
    <w:uiPriority w:val="0"/>
    <w:rPr>
      <w:color w:val="000000"/>
      <w:kern w:val="2"/>
      <w:sz w:val="21"/>
      <w:szCs w:val="24"/>
    </w:rPr>
  </w:style>
  <w:style w:type="character" w:customStyle="1" w:styleId="39">
    <w:name w:val="MTEquationSection"/>
    <w:qFormat/>
    <w:uiPriority w:val="0"/>
    <w:rPr>
      <w:b/>
      <w:bCs/>
      <w:vanish/>
      <w:color w:val="FF0000"/>
      <w:sz w:val="32"/>
    </w:rPr>
  </w:style>
  <w:style w:type="character" w:customStyle="1" w:styleId="40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_Style 40"/>
    <w:basedOn w:val="1"/>
    <w:next w:val="30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5.png"/><Relationship Id="rId16" Type="http://schemas.openxmlformats.org/officeDocument/2006/relationships/image" Target="media/image4.wmf"/><Relationship Id="rId15" Type="http://schemas.openxmlformats.org/officeDocument/2006/relationships/oleObject" Target="embeddings/oleObject4.bin"/><Relationship Id="rId14" Type="http://schemas.openxmlformats.org/officeDocument/2006/relationships/image" Target="media/image3.wmf"/><Relationship Id="rId13" Type="http://schemas.openxmlformats.org/officeDocument/2006/relationships/oleObject" Target="embeddings/oleObject3.bin"/><Relationship Id="rId12" Type="http://schemas.openxmlformats.org/officeDocument/2006/relationships/image" Target="media/image2.wmf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876FA-1206-478A-A279-FEE2FA5F3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app</Company>
  <Pages>2</Pages>
  <Words>1120</Words>
  <Characters>1963</Characters>
  <Lines>75</Lines>
  <Paragraphs>21</Paragraphs>
  <TotalTime>23</TotalTime>
  <ScaleCrop>false</ScaleCrop>
  <LinksUpToDate>false</LinksUpToDate>
  <CharactersWithSpaces>2126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2025-02-18T02:05:00Z</dcterms:created>
  <dc:creator>hqb</dc:creator>
  <cp:lastModifiedBy>海阔</cp:lastModifiedBy>
  <cp:lastPrinted>2024-01-02T07:23:00Z</cp:lastPrinted>
  <dcterms:modified xsi:type="dcterms:W3CDTF">2025-06-19T08:14:31Z</dcterms:modified>
  <dc:title>一种新的图像置乱算法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KSOProductBuildVer">
    <vt:lpwstr>2052-12.1.0.21541</vt:lpwstr>
  </property>
  <property fmtid="{D5CDD505-2E9C-101B-9397-08002B2CF9AE}" pid="6" name="ICV">
    <vt:lpwstr>62B920BE65FB4C23B52BF223345E8FEB_13</vt:lpwstr>
  </property>
  <property fmtid="{D5CDD505-2E9C-101B-9397-08002B2CF9AE}" pid="7" name="GrammarlyDocumentId">
    <vt:lpwstr>f58683e2a13106d22c8afd4e4420e9b0ea327ea5c77fac0f0b0d2627cb097512</vt:lpwstr>
  </property>
  <property fmtid="{D5CDD505-2E9C-101B-9397-08002B2CF9AE}" pid="8" name="KSOTemplateDocerSaveRecord">
    <vt:lpwstr>eyJoZGlkIjoiZTVkMGM2ZGJlNjZlYjQ0ZjgwZWE5NTgzN2Q3YWVmZjQiLCJ1c2VySWQiOiIzNjY4ODc4NDgifQ==</vt:lpwstr>
  </property>
</Properties>
</file>